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352" w:rsidRPr="002C223B" w:rsidRDefault="00471352" w:rsidP="00471352">
      <w:pPr>
        <w:spacing w:line="240" w:lineRule="auto"/>
        <w:jc w:val="center"/>
        <w:rPr>
          <w:b/>
          <w:sz w:val="30"/>
          <w:szCs w:val="30"/>
        </w:rPr>
      </w:pPr>
      <w:r w:rsidRPr="002C223B">
        <w:rPr>
          <w:b/>
          <w:sz w:val="30"/>
          <w:szCs w:val="30"/>
        </w:rPr>
        <w:t>UNIVERSITAS PROF. DR. MOESTOPO  (BERAGAMA)</w:t>
      </w:r>
    </w:p>
    <w:p w:rsidR="00471352" w:rsidRPr="002C223B" w:rsidRDefault="00471352" w:rsidP="00471352">
      <w:pPr>
        <w:jc w:val="center"/>
        <w:rPr>
          <w:b/>
          <w:bCs/>
        </w:rPr>
      </w:pPr>
      <w:r w:rsidRPr="002C223B">
        <w:rPr>
          <w:b/>
          <w:bCs/>
          <w:sz w:val="34"/>
        </w:rPr>
        <w:t>FAKULTAS ILMU KOMUNIKASI</w:t>
      </w:r>
    </w:p>
    <w:p w:rsidR="00471352" w:rsidRPr="002C223B" w:rsidRDefault="00471352" w:rsidP="00471352">
      <w:pPr>
        <w:jc w:val="center"/>
      </w:pPr>
      <w:r w:rsidRPr="002C223B">
        <w:rPr>
          <w:noProof/>
        </w:rPr>
        <w:drawing>
          <wp:inline distT="0" distB="0" distL="0" distR="0" wp14:anchorId="292CFF77" wp14:editId="3E513D77">
            <wp:extent cx="2121535" cy="2103755"/>
            <wp:effectExtent l="0" t="0" r="0" b="0"/>
            <wp:docPr id="246" name="Picture 246" descr="Logo non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on colou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1535" cy="2103755"/>
                    </a:xfrm>
                    <a:prstGeom prst="rect">
                      <a:avLst/>
                    </a:prstGeom>
                    <a:noFill/>
                    <a:ln>
                      <a:noFill/>
                    </a:ln>
                  </pic:spPr>
                </pic:pic>
              </a:graphicData>
            </a:graphic>
          </wp:inline>
        </w:drawing>
      </w:r>
    </w:p>
    <w:p w:rsidR="00471352" w:rsidRPr="002C223B" w:rsidRDefault="00471352" w:rsidP="00471352">
      <w:pPr>
        <w:jc w:val="center"/>
        <w:rPr>
          <w:b/>
          <w:bCs/>
          <w:sz w:val="40"/>
          <w:szCs w:val="40"/>
        </w:rPr>
      </w:pPr>
      <w:r w:rsidRPr="002C223B">
        <w:rPr>
          <w:b/>
          <w:bCs/>
          <w:sz w:val="40"/>
          <w:szCs w:val="40"/>
        </w:rPr>
        <w:t>SKRIPSI</w:t>
      </w:r>
    </w:p>
    <w:p w:rsidR="00471352" w:rsidRPr="00AA4139" w:rsidRDefault="00A4715D" w:rsidP="00471352">
      <w:pPr>
        <w:pStyle w:val="NoSpacing"/>
        <w:jc w:val="center"/>
        <w:rPr>
          <w:b/>
          <w:sz w:val="34"/>
          <w:szCs w:val="34"/>
        </w:rPr>
      </w:pPr>
      <w:r w:rsidRPr="00AA4139">
        <w:rPr>
          <w:rFonts w:cs="Times New Roman"/>
          <w:b/>
          <w:sz w:val="34"/>
          <w:szCs w:val="34"/>
        </w:rPr>
        <w:t xml:space="preserve">PENGARUH MEDIA INTERNAL </w:t>
      </w:r>
      <w:r w:rsidR="00AA4139" w:rsidRPr="00AA4139">
        <w:rPr>
          <w:rFonts w:cs="Times New Roman"/>
          <w:b/>
          <w:sz w:val="34"/>
          <w:szCs w:val="34"/>
          <w:lang w:val="id-ID"/>
        </w:rPr>
        <w:t xml:space="preserve">RASTRA SEWAKOTTAMA </w:t>
      </w:r>
      <w:r w:rsidRPr="00AA4139">
        <w:rPr>
          <w:rFonts w:cs="Times New Roman"/>
          <w:b/>
          <w:sz w:val="34"/>
          <w:szCs w:val="34"/>
        </w:rPr>
        <w:t xml:space="preserve">TERHADAP PEMENUHAN KEBUTUHAN INFORMASI PERSONIL </w:t>
      </w:r>
      <w:r w:rsidR="00B32398" w:rsidRPr="00AA4139">
        <w:rPr>
          <w:rFonts w:cs="Times New Roman"/>
          <w:b/>
          <w:sz w:val="34"/>
          <w:szCs w:val="34"/>
        </w:rPr>
        <w:t>POLRI</w:t>
      </w:r>
      <w:r w:rsidRPr="00AA4139">
        <w:rPr>
          <w:rFonts w:cs="Times New Roman"/>
          <w:b/>
          <w:sz w:val="34"/>
          <w:szCs w:val="34"/>
        </w:rPr>
        <w:t xml:space="preserve">/PNS DI LINGKUNGAN DIVISI HUMAS </w:t>
      </w:r>
      <w:r w:rsidR="00B32398" w:rsidRPr="00AA4139">
        <w:rPr>
          <w:rFonts w:cs="Times New Roman"/>
          <w:b/>
          <w:sz w:val="34"/>
          <w:szCs w:val="34"/>
        </w:rPr>
        <w:t>POLRI</w:t>
      </w:r>
    </w:p>
    <w:p w:rsidR="00471352" w:rsidRDefault="00471352" w:rsidP="00471352">
      <w:pPr>
        <w:jc w:val="center"/>
        <w:rPr>
          <w:b/>
          <w:bCs/>
          <w:lang w:val="id-ID"/>
        </w:rPr>
      </w:pPr>
    </w:p>
    <w:p w:rsidR="00B80A9F" w:rsidRPr="00B80A9F" w:rsidRDefault="00B80A9F" w:rsidP="00471352">
      <w:pPr>
        <w:jc w:val="center"/>
        <w:rPr>
          <w:b/>
          <w:bCs/>
          <w:lang w:val="id-ID"/>
        </w:rPr>
      </w:pPr>
    </w:p>
    <w:p w:rsidR="00471352" w:rsidRPr="002C223B" w:rsidRDefault="00471352" w:rsidP="00471352">
      <w:pPr>
        <w:spacing w:line="240" w:lineRule="auto"/>
        <w:jc w:val="center"/>
        <w:rPr>
          <w:b/>
        </w:rPr>
      </w:pPr>
      <w:r w:rsidRPr="002C223B">
        <w:rPr>
          <w:b/>
        </w:rPr>
        <w:t>Diajukan Oleh :</w:t>
      </w:r>
    </w:p>
    <w:p w:rsidR="00471352" w:rsidRPr="002C223B" w:rsidRDefault="00471352" w:rsidP="00471352">
      <w:pPr>
        <w:spacing w:line="240" w:lineRule="auto"/>
        <w:ind w:left="2268"/>
        <w:rPr>
          <w:b/>
        </w:rPr>
      </w:pPr>
    </w:p>
    <w:p w:rsidR="00471352" w:rsidRPr="002C223B" w:rsidRDefault="00471352" w:rsidP="00471352">
      <w:pPr>
        <w:spacing w:line="360" w:lineRule="auto"/>
        <w:ind w:left="2268"/>
        <w:rPr>
          <w:b/>
        </w:rPr>
      </w:pPr>
      <w:r w:rsidRPr="002C223B">
        <w:rPr>
          <w:b/>
        </w:rPr>
        <w:t>Nama</w:t>
      </w:r>
      <w:r w:rsidRPr="002C223B">
        <w:rPr>
          <w:b/>
        </w:rPr>
        <w:tab/>
        <w:t xml:space="preserve">: </w:t>
      </w:r>
      <w:r w:rsidR="00A4715D" w:rsidRPr="006175F2">
        <w:rPr>
          <w:rFonts w:cs="Times New Roman"/>
          <w:b/>
          <w:szCs w:val="24"/>
        </w:rPr>
        <w:t>Rachma Yuniar</w:t>
      </w:r>
    </w:p>
    <w:p w:rsidR="00471352" w:rsidRPr="0058306B" w:rsidRDefault="00471352" w:rsidP="00471352">
      <w:pPr>
        <w:spacing w:line="360" w:lineRule="auto"/>
        <w:ind w:left="2268"/>
        <w:rPr>
          <w:b/>
        </w:rPr>
      </w:pPr>
      <w:r w:rsidRPr="0058306B">
        <w:rPr>
          <w:b/>
        </w:rPr>
        <w:t>NIM</w:t>
      </w:r>
      <w:r w:rsidRPr="0058306B">
        <w:rPr>
          <w:b/>
        </w:rPr>
        <w:tab/>
      </w:r>
      <w:r w:rsidRPr="0058306B">
        <w:rPr>
          <w:b/>
        </w:rPr>
        <w:tab/>
        <w:t>: 2011 – 41 – 204</w:t>
      </w:r>
    </w:p>
    <w:p w:rsidR="00471352" w:rsidRPr="002C223B" w:rsidRDefault="00471352" w:rsidP="00471352">
      <w:pPr>
        <w:spacing w:line="360" w:lineRule="auto"/>
        <w:ind w:left="2268"/>
        <w:rPr>
          <w:rFonts w:cs="Times New Roman"/>
          <w:b/>
        </w:rPr>
      </w:pPr>
      <w:r w:rsidRPr="002C223B">
        <w:rPr>
          <w:rFonts w:cs="Times New Roman"/>
          <w:b/>
        </w:rPr>
        <w:t>Konsentrasi</w:t>
      </w:r>
      <w:r w:rsidRPr="002C223B">
        <w:rPr>
          <w:rFonts w:cs="Times New Roman"/>
          <w:b/>
        </w:rPr>
        <w:tab/>
        <w:t>: Hubungan Masyarakat</w:t>
      </w:r>
    </w:p>
    <w:p w:rsidR="00471352" w:rsidRDefault="00471352" w:rsidP="00471352">
      <w:pPr>
        <w:jc w:val="center"/>
        <w:rPr>
          <w:lang w:val="id-ID"/>
        </w:rPr>
      </w:pPr>
    </w:p>
    <w:p w:rsidR="00471352" w:rsidRPr="002C223B" w:rsidRDefault="00471352" w:rsidP="00471352">
      <w:pPr>
        <w:spacing w:line="240" w:lineRule="auto"/>
        <w:jc w:val="center"/>
        <w:rPr>
          <w:b/>
        </w:rPr>
      </w:pPr>
    </w:p>
    <w:p w:rsidR="00471352" w:rsidRPr="002C223B" w:rsidRDefault="00471352" w:rsidP="00471352">
      <w:pPr>
        <w:spacing w:line="240" w:lineRule="auto"/>
        <w:jc w:val="center"/>
        <w:rPr>
          <w:b/>
        </w:rPr>
      </w:pPr>
      <w:r w:rsidRPr="002C223B">
        <w:rPr>
          <w:b/>
        </w:rPr>
        <w:t>Untuk Memenuhi Sebagian Dari Syarat</w:t>
      </w:r>
    </w:p>
    <w:p w:rsidR="00471352" w:rsidRPr="002C223B" w:rsidRDefault="00471352" w:rsidP="00471352">
      <w:pPr>
        <w:spacing w:line="240" w:lineRule="auto"/>
        <w:jc w:val="center"/>
        <w:rPr>
          <w:b/>
        </w:rPr>
      </w:pPr>
      <w:r w:rsidRPr="002C223B">
        <w:rPr>
          <w:b/>
        </w:rPr>
        <w:t>Guna mencapai gelar</w:t>
      </w:r>
    </w:p>
    <w:p w:rsidR="00471352" w:rsidRPr="002C223B" w:rsidRDefault="00471352" w:rsidP="00471352">
      <w:pPr>
        <w:spacing w:line="240" w:lineRule="auto"/>
        <w:jc w:val="center"/>
        <w:rPr>
          <w:b/>
        </w:rPr>
      </w:pPr>
      <w:r w:rsidRPr="002C223B">
        <w:rPr>
          <w:b/>
        </w:rPr>
        <w:t>Sarjana Ilmu Komunikasi</w:t>
      </w:r>
    </w:p>
    <w:p w:rsidR="00471352" w:rsidRPr="002C223B" w:rsidRDefault="00471352" w:rsidP="00471352">
      <w:pPr>
        <w:spacing w:line="240" w:lineRule="auto"/>
        <w:jc w:val="center"/>
        <w:rPr>
          <w:b/>
        </w:rPr>
      </w:pPr>
      <w:r w:rsidRPr="002C223B">
        <w:rPr>
          <w:b/>
        </w:rPr>
        <w:t>Program Studi Ilmu Komunikasi</w:t>
      </w:r>
    </w:p>
    <w:p w:rsidR="00471352" w:rsidRPr="002C223B" w:rsidRDefault="00471352" w:rsidP="00471352">
      <w:pPr>
        <w:spacing w:line="240" w:lineRule="auto"/>
        <w:jc w:val="center"/>
        <w:rPr>
          <w:rFonts w:cs="Times New Roman"/>
          <w:b/>
        </w:rPr>
      </w:pPr>
      <w:r w:rsidRPr="002C223B">
        <w:rPr>
          <w:rFonts w:cs="Times New Roman"/>
          <w:b/>
        </w:rPr>
        <w:t>Jakarta</w:t>
      </w:r>
    </w:p>
    <w:p w:rsidR="00471352" w:rsidRPr="002C223B" w:rsidRDefault="00471352" w:rsidP="00471352">
      <w:pPr>
        <w:spacing w:line="240" w:lineRule="auto"/>
        <w:jc w:val="center"/>
        <w:rPr>
          <w:rFonts w:cs="Times New Roman"/>
          <w:b/>
        </w:rPr>
        <w:sectPr w:rsidR="00471352" w:rsidRPr="002C223B" w:rsidSect="00493E77">
          <w:headerReference w:type="default" r:id="rId10"/>
          <w:footerReference w:type="default" r:id="rId11"/>
          <w:pgSz w:w="11906" w:h="16838"/>
          <w:pgMar w:top="2268" w:right="1418" w:bottom="1701" w:left="2268" w:header="1134" w:footer="709" w:gutter="0"/>
          <w:cols w:space="708"/>
          <w:titlePg/>
          <w:docGrid w:linePitch="360"/>
        </w:sectPr>
      </w:pPr>
      <w:r w:rsidRPr="002C223B">
        <w:rPr>
          <w:rFonts w:cs="Times New Roman"/>
          <w:b/>
        </w:rPr>
        <w:t>2015</w:t>
      </w:r>
    </w:p>
    <w:p w:rsidR="00471352" w:rsidRPr="005C3B96" w:rsidRDefault="00471352" w:rsidP="00471352">
      <w:pPr>
        <w:pStyle w:val="NoSpacing"/>
        <w:jc w:val="center"/>
        <w:rPr>
          <w:b/>
        </w:rPr>
      </w:pPr>
      <w:r w:rsidRPr="0033515E">
        <w:rPr>
          <w:noProof/>
        </w:rPr>
        <w:lastRenderedPageBreak/>
        <w:drawing>
          <wp:anchor distT="0" distB="0" distL="114300" distR="114300" simplePos="0" relativeHeight="251710464" behindDoc="0" locked="0" layoutInCell="1" allowOverlap="1" wp14:anchorId="6965F227" wp14:editId="0707B5C9">
            <wp:simplePos x="0" y="0"/>
            <wp:positionH relativeFrom="column">
              <wp:posOffset>-314698</wp:posOffset>
            </wp:positionH>
            <wp:positionV relativeFrom="paragraph">
              <wp:posOffset>-1363345</wp:posOffset>
            </wp:positionV>
            <wp:extent cx="5617882" cy="1283384"/>
            <wp:effectExtent l="0" t="0" r="1905" b="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23" r="2954"/>
                    <a:stretch/>
                  </pic:blipFill>
                  <pic:spPr bwMode="auto">
                    <a:xfrm>
                      <a:off x="0" y="0"/>
                      <a:ext cx="5617882" cy="128338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3B96">
        <w:rPr>
          <w:b/>
        </w:rPr>
        <w:t>UNIVERSITAS PROF. DR. MOESTOPO (BERAGAMA)</w:t>
      </w:r>
    </w:p>
    <w:p w:rsidR="00471352" w:rsidRPr="005C3B96" w:rsidRDefault="00471352" w:rsidP="00471352">
      <w:pPr>
        <w:pStyle w:val="NoSpacing"/>
        <w:jc w:val="center"/>
        <w:rPr>
          <w:b/>
        </w:rPr>
      </w:pPr>
      <w:r w:rsidRPr="005C3B96">
        <w:rPr>
          <w:b/>
        </w:rPr>
        <w:t>FAKULTAS ILMU KOMUNIKASI</w:t>
      </w:r>
    </w:p>
    <w:p w:rsidR="00471352" w:rsidRPr="005C3B96" w:rsidRDefault="00471352" w:rsidP="00471352">
      <w:pPr>
        <w:pStyle w:val="NoSpacing"/>
        <w:jc w:val="center"/>
      </w:pPr>
      <w:r w:rsidRPr="005C3B96">
        <w:rPr>
          <w:b/>
        </w:rPr>
        <w:t>PROGRAM STUDI ILMU KOMUNIKASI</w:t>
      </w:r>
    </w:p>
    <w:p w:rsidR="00471352" w:rsidRPr="005C3B96" w:rsidRDefault="00471352" w:rsidP="00471352">
      <w:pPr>
        <w:pStyle w:val="NoSpacing"/>
      </w:pPr>
    </w:p>
    <w:p w:rsidR="00471352" w:rsidRPr="005C3B96" w:rsidRDefault="00471352" w:rsidP="00471352">
      <w:pPr>
        <w:pStyle w:val="NoSpacing"/>
      </w:pPr>
    </w:p>
    <w:p w:rsidR="00471352" w:rsidRPr="005C3B96" w:rsidRDefault="00471352" w:rsidP="00471352">
      <w:pPr>
        <w:pStyle w:val="Judul"/>
        <w:outlineLvl w:val="0"/>
      </w:pPr>
      <w:bookmarkStart w:id="0" w:name="_Toc403326059"/>
      <w:bookmarkStart w:id="1" w:name="_Toc403326485"/>
      <w:bookmarkStart w:id="2" w:name="_Toc403326585"/>
      <w:bookmarkStart w:id="3" w:name="_Toc403326639"/>
      <w:bookmarkStart w:id="4" w:name="_Toc403326841"/>
      <w:bookmarkStart w:id="5" w:name="_Toc403326946"/>
      <w:bookmarkStart w:id="6" w:name="_Toc403328018"/>
      <w:bookmarkStart w:id="7" w:name="_Toc403328566"/>
      <w:bookmarkStart w:id="8" w:name="_Toc403328807"/>
      <w:bookmarkStart w:id="9" w:name="_Toc403329264"/>
      <w:bookmarkStart w:id="10" w:name="_Toc403331754"/>
      <w:bookmarkStart w:id="11" w:name="_Toc403378809"/>
      <w:bookmarkStart w:id="12" w:name="_Toc405404647"/>
      <w:bookmarkStart w:id="13" w:name="_Toc405405011"/>
      <w:bookmarkStart w:id="14" w:name="_Toc407641051"/>
      <w:bookmarkStart w:id="15" w:name="_Toc408598094"/>
      <w:bookmarkStart w:id="16" w:name="_Toc410883012"/>
      <w:bookmarkStart w:id="17" w:name="_Toc410883103"/>
      <w:bookmarkStart w:id="18" w:name="_Toc415217036"/>
      <w:bookmarkStart w:id="19" w:name="_Toc426139367"/>
      <w:bookmarkStart w:id="20" w:name="_Toc431124381"/>
      <w:r w:rsidRPr="005C3B96">
        <w:t>LEMBAR PERSETUJUAN UJIAN SKRIPSI</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rsidR="00471352" w:rsidRPr="005C3B96" w:rsidRDefault="00471352" w:rsidP="00471352">
      <w:pPr>
        <w:pStyle w:val="NoSpacing"/>
      </w:pPr>
    </w:p>
    <w:p w:rsidR="00471352" w:rsidRPr="005C3B96" w:rsidRDefault="00471352" w:rsidP="00471352">
      <w:pPr>
        <w:pStyle w:val="NoSpacing"/>
      </w:pPr>
    </w:p>
    <w:p w:rsidR="00471352" w:rsidRPr="00D02E8E" w:rsidRDefault="00471352" w:rsidP="00471352">
      <w:pPr>
        <w:tabs>
          <w:tab w:val="left" w:pos="1800"/>
          <w:tab w:val="left" w:pos="1985"/>
        </w:tabs>
        <w:spacing w:line="360" w:lineRule="auto"/>
        <w:ind w:left="1985" w:hanging="1985"/>
        <w:rPr>
          <w:rStyle w:val="Emphasis"/>
          <w:i w:val="0"/>
        </w:rPr>
      </w:pPr>
      <w:r w:rsidRPr="00A4715D">
        <w:rPr>
          <w:rStyle w:val="Emphasis"/>
          <w:i w:val="0"/>
        </w:rPr>
        <w:t>Nama</w:t>
      </w:r>
      <w:r w:rsidRPr="00A4715D">
        <w:rPr>
          <w:rStyle w:val="Emphasis"/>
          <w:i w:val="0"/>
        </w:rPr>
        <w:tab/>
        <w:t>:</w:t>
      </w:r>
      <w:r w:rsidRPr="00D02E8E">
        <w:rPr>
          <w:rStyle w:val="Emphasis"/>
        </w:rPr>
        <w:tab/>
      </w:r>
      <w:r w:rsidR="00A4715D" w:rsidRPr="00332ECA">
        <w:rPr>
          <w:rFonts w:cs="Times New Roman"/>
          <w:szCs w:val="24"/>
        </w:rPr>
        <w:t>Rachma Yuniar</w:t>
      </w:r>
    </w:p>
    <w:p w:rsidR="00471352" w:rsidRPr="00746B96" w:rsidRDefault="00471352" w:rsidP="00471352">
      <w:pPr>
        <w:tabs>
          <w:tab w:val="left" w:pos="1800"/>
          <w:tab w:val="left" w:pos="1985"/>
        </w:tabs>
        <w:spacing w:line="360" w:lineRule="auto"/>
        <w:ind w:left="1985" w:hanging="1985"/>
        <w:rPr>
          <w:rStyle w:val="Emphasis"/>
          <w:i w:val="0"/>
          <w:lang w:val="id-ID"/>
        </w:rPr>
      </w:pPr>
      <w:r w:rsidRPr="00A4715D">
        <w:rPr>
          <w:rStyle w:val="Emphasis"/>
          <w:i w:val="0"/>
        </w:rPr>
        <w:t>NIM</w:t>
      </w:r>
      <w:r w:rsidRPr="00A4715D">
        <w:rPr>
          <w:rStyle w:val="Emphasis"/>
          <w:i w:val="0"/>
        </w:rPr>
        <w:tab/>
        <w:t>:</w:t>
      </w:r>
      <w:r w:rsidRPr="00D02E8E">
        <w:rPr>
          <w:rStyle w:val="Emphasis"/>
        </w:rPr>
        <w:t xml:space="preserve"> </w:t>
      </w:r>
      <w:r w:rsidRPr="00D02E8E">
        <w:rPr>
          <w:rStyle w:val="Emphasis"/>
        </w:rPr>
        <w:tab/>
      </w:r>
      <w:r w:rsidR="00746B96" w:rsidRPr="00746B96">
        <w:t>2011– 41 – 20</w:t>
      </w:r>
      <w:r w:rsidR="00746B96" w:rsidRPr="00746B96">
        <w:rPr>
          <w:lang w:val="id-ID"/>
        </w:rPr>
        <w:t>3</w:t>
      </w:r>
    </w:p>
    <w:p w:rsidR="00471352" w:rsidRPr="00A4715D" w:rsidRDefault="00471352" w:rsidP="00471352">
      <w:pPr>
        <w:tabs>
          <w:tab w:val="left" w:pos="1800"/>
          <w:tab w:val="left" w:pos="1985"/>
        </w:tabs>
        <w:spacing w:line="360" w:lineRule="auto"/>
        <w:ind w:left="1985" w:hanging="1985"/>
        <w:rPr>
          <w:rStyle w:val="Emphasis"/>
          <w:i w:val="0"/>
        </w:rPr>
      </w:pPr>
      <w:r w:rsidRPr="00A4715D">
        <w:rPr>
          <w:rStyle w:val="Emphasis"/>
          <w:i w:val="0"/>
        </w:rPr>
        <w:t>Program Studi</w:t>
      </w:r>
      <w:r w:rsidRPr="00A4715D">
        <w:rPr>
          <w:rStyle w:val="Emphasis"/>
          <w:i w:val="0"/>
        </w:rPr>
        <w:tab/>
        <w:t xml:space="preserve">: </w:t>
      </w:r>
      <w:r w:rsidRPr="00A4715D">
        <w:rPr>
          <w:rStyle w:val="Emphasis"/>
          <w:i w:val="0"/>
        </w:rPr>
        <w:tab/>
        <w:t>Ilmu Komunikasi</w:t>
      </w:r>
    </w:p>
    <w:p w:rsidR="00471352" w:rsidRPr="00A4715D" w:rsidRDefault="00471352" w:rsidP="00471352">
      <w:pPr>
        <w:tabs>
          <w:tab w:val="left" w:pos="1800"/>
          <w:tab w:val="left" w:pos="1985"/>
        </w:tabs>
        <w:spacing w:line="360" w:lineRule="auto"/>
        <w:ind w:left="1985" w:hanging="1985"/>
        <w:rPr>
          <w:rStyle w:val="Emphasis"/>
          <w:i w:val="0"/>
        </w:rPr>
      </w:pPr>
      <w:r w:rsidRPr="00A4715D">
        <w:rPr>
          <w:rStyle w:val="Emphasis"/>
          <w:i w:val="0"/>
        </w:rPr>
        <w:t>Konsentrasi</w:t>
      </w:r>
      <w:r w:rsidRPr="00A4715D">
        <w:rPr>
          <w:rStyle w:val="Emphasis"/>
          <w:i w:val="0"/>
        </w:rPr>
        <w:tab/>
        <w:t xml:space="preserve">: </w:t>
      </w:r>
      <w:r w:rsidRPr="00A4715D">
        <w:rPr>
          <w:rStyle w:val="Emphasis"/>
          <w:i w:val="0"/>
        </w:rPr>
        <w:tab/>
        <w:t xml:space="preserve">Hubungan Masyarakat </w:t>
      </w:r>
    </w:p>
    <w:p w:rsidR="00332ECA" w:rsidRPr="00332ECA" w:rsidRDefault="00471352" w:rsidP="00332ECA">
      <w:pPr>
        <w:tabs>
          <w:tab w:val="left" w:pos="1800"/>
          <w:tab w:val="left" w:pos="1985"/>
        </w:tabs>
        <w:spacing w:line="360" w:lineRule="auto"/>
        <w:ind w:left="1985" w:hanging="1985"/>
        <w:rPr>
          <w:iCs/>
        </w:rPr>
      </w:pPr>
      <w:r w:rsidRPr="00A4715D">
        <w:rPr>
          <w:rStyle w:val="Emphasis"/>
          <w:i w:val="0"/>
        </w:rPr>
        <w:t>Judul</w:t>
      </w:r>
      <w:r w:rsidRPr="00A4715D">
        <w:rPr>
          <w:rStyle w:val="Emphasis"/>
          <w:i w:val="0"/>
        </w:rPr>
        <w:tab/>
        <w:t xml:space="preserve">: </w:t>
      </w:r>
      <w:r w:rsidR="00332ECA" w:rsidRPr="00332ECA">
        <w:rPr>
          <w:rFonts w:cs="Times New Roman"/>
          <w:szCs w:val="24"/>
        </w:rPr>
        <w:t xml:space="preserve">Pengaruh Media Internal </w:t>
      </w:r>
      <w:r w:rsidR="00AA4139">
        <w:rPr>
          <w:rFonts w:cs="Times New Roman"/>
          <w:szCs w:val="24"/>
          <w:lang w:val="id-ID"/>
        </w:rPr>
        <w:t xml:space="preserve">Rastra Sewakottama </w:t>
      </w:r>
      <w:r w:rsidR="00332ECA" w:rsidRPr="00332ECA">
        <w:rPr>
          <w:rFonts w:cs="Times New Roman"/>
          <w:szCs w:val="24"/>
        </w:rPr>
        <w:t xml:space="preserve">Terhadap Pemenuhan Kebutuhan Informasi Personil </w:t>
      </w:r>
      <w:r w:rsidR="00B32398">
        <w:rPr>
          <w:rFonts w:cs="Times New Roman"/>
          <w:szCs w:val="24"/>
          <w:lang w:val="id-ID"/>
        </w:rPr>
        <w:t>Polri</w:t>
      </w:r>
      <w:r w:rsidR="00E15944">
        <w:rPr>
          <w:rFonts w:cs="Times New Roman"/>
          <w:szCs w:val="24"/>
        </w:rPr>
        <w:t xml:space="preserve">/PNS </w:t>
      </w:r>
      <w:r w:rsidR="00E15944">
        <w:rPr>
          <w:rFonts w:cs="Times New Roman"/>
          <w:szCs w:val="24"/>
          <w:lang w:val="id-ID"/>
        </w:rPr>
        <w:t>d</w:t>
      </w:r>
      <w:r w:rsidR="00332ECA" w:rsidRPr="00332ECA">
        <w:rPr>
          <w:rFonts w:cs="Times New Roman"/>
          <w:szCs w:val="24"/>
        </w:rPr>
        <w:t xml:space="preserve">i Lingkungan Divisi Humas </w:t>
      </w:r>
      <w:r w:rsidR="00B32398">
        <w:rPr>
          <w:rFonts w:cs="Times New Roman"/>
          <w:szCs w:val="24"/>
          <w:lang w:val="id-ID"/>
        </w:rPr>
        <w:t>Polri</w:t>
      </w:r>
    </w:p>
    <w:p w:rsidR="00332ECA" w:rsidRPr="00332ECA" w:rsidRDefault="00332ECA" w:rsidP="00332ECA">
      <w:pPr>
        <w:pStyle w:val="NoSpacing"/>
        <w:rPr>
          <w:szCs w:val="24"/>
          <w:lang w:val="id-ID"/>
        </w:rPr>
      </w:pPr>
    </w:p>
    <w:p w:rsidR="00471352" w:rsidRPr="005C3B96" w:rsidRDefault="00471352" w:rsidP="00471352">
      <w:pPr>
        <w:pStyle w:val="NoSpacing"/>
        <w:spacing w:line="480" w:lineRule="auto"/>
        <w:ind w:firstLine="567"/>
      </w:pPr>
      <w:r w:rsidRPr="005C3B96">
        <w:t>Telah memenuhi persyaratan untuk di uji baik dari segi isi maupun segi teknis</w:t>
      </w:r>
    </w:p>
    <w:p w:rsidR="00471352" w:rsidRPr="005C3B96" w:rsidRDefault="00471352" w:rsidP="00471352">
      <w:pPr>
        <w:pStyle w:val="NoSpacing"/>
      </w:pPr>
    </w:p>
    <w:p w:rsidR="00471352" w:rsidRDefault="00471352" w:rsidP="00471352">
      <w:pPr>
        <w:pStyle w:val="NoSpacing"/>
        <w:jc w:val="center"/>
        <w:rPr>
          <w:b/>
        </w:rPr>
      </w:pPr>
      <w:r w:rsidRPr="005C3B96">
        <w:rPr>
          <w:b/>
        </w:rPr>
        <w:t>PANITIA PEMBIMBING PENGUJI :</w:t>
      </w:r>
    </w:p>
    <w:p w:rsidR="00471352" w:rsidRDefault="00471352" w:rsidP="00471352">
      <w:pPr>
        <w:pStyle w:val="NoSpacing"/>
        <w:jc w:val="center"/>
        <w:rPr>
          <w:b/>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6"/>
        <w:gridCol w:w="222"/>
        <w:gridCol w:w="222"/>
        <w:gridCol w:w="222"/>
        <w:gridCol w:w="222"/>
        <w:gridCol w:w="222"/>
        <w:gridCol w:w="222"/>
        <w:gridCol w:w="222"/>
        <w:gridCol w:w="2916"/>
      </w:tblGrid>
      <w:tr w:rsidR="00942350" w:rsidTr="00931F37">
        <w:trPr>
          <w:jc w:val="center"/>
        </w:trPr>
        <w:tc>
          <w:tcPr>
            <w:tcW w:w="0" w:type="auto"/>
          </w:tcPr>
          <w:p w:rsidR="00942350" w:rsidRDefault="00942350" w:rsidP="00771DA2">
            <w:pPr>
              <w:pStyle w:val="NoSpacing"/>
              <w:jc w:val="center"/>
              <w:rPr>
                <w:b/>
              </w:rPr>
            </w:pPr>
            <w:r>
              <w:rPr>
                <w:b/>
              </w:rPr>
              <w:t>Pembimbing I</w:t>
            </w: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Pr="0001364B" w:rsidRDefault="00942350" w:rsidP="00771DA2">
            <w:pPr>
              <w:pStyle w:val="NoSpacing"/>
              <w:jc w:val="center"/>
              <w:rPr>
                <w:b/>
                <w:lang w:val="id-ID"/>
              </w:rPr>
            </w:pPr>
            <w:r>
              <w:rPr>
                <w:b/>
              </w:rPr>
              <w:t>Pembimbing I</w:t>
            </w:r>
            <w:r>
              <w:rPr>
                <w:b/>
                <w:lang w:val="id-ID"/>
              </w:rPr>
              <w:t>I</w:t>
            </w:r>
          </w:p>
        </w:tc>
      </w:tr>
      <w:tr w:rsidR="00942350" w:rsidTr="00931F37">
        <w:trPr>
          <w:jc w:val="center"/>
        </w:trPr>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r>
      <w:tr w:rsidR="00942350" w:rsidTr="00931F37">
        <w:trPr>
          <w:jc w:val="center"/>
        </w:trPr>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r>
      <w:tr w:rsidR="00942350" w:rsidTr="00931F37">
        <w:trPr>
          <w:jc w:val="center"/>
        </w:trPr>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r>
      <w:tr w:rsidR="00942350" w:rsidTr="00931F37">
        <w:trPr>
          <w:jc w:val="center"/>
        </w:trPr>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r>
      <w:tr w:rsidR="00942350" w:rsidTr="00931F37">
        <w:trPr>
          <w:jc w:val="center"/>
        </w:trPr>
        <w:tc>
          <w:tcPr>
            <w:tcW w:w="0" w:type="auto"/>
            <w:tcBorders>
              <w:bottom w:val="single" w:sz="12" w:space="0" w:color="auto"/>
            </w:tcBorders>
          </w:tcPr>
          <w:p w:rsidR="00942350" w:rsidRDefault="00942350" w:rsidP="00E15944">
            <w:pPr>
              <w:pStyle w:val="NoSpacing"/>
              <w:jc w:val="center"/>
              <w:rPr>
                <w:b/>
              </w:rPr>
            </w:pPr>
            <w:r>
              <w:rPr>
                <w:b/>
              </w:rPr>
              <w:t xml:space="preserve">Dra. </w:t>
            </w:r>
            <w:r>
              <w:rPr>
                <w:b/>
                <w:lang w:val="id-ID"/>
              </w:rPr>
              <w:t>Raziana Trijaya Kasih</w:t>
            </w:r>
            <w:r>
              <w:rPr>
                <w:b/>
              </w:rPr>
              <w:t>, M.Si</w:t>
            </w: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center"/>
              <w:rPr>
                <w:b/>
              </w:rPr>
            </w:pPr>
          </w:p>
        </w:tc>
        <w:tc>
          <w:tcPr>
            <w:tcW w:w="0" w:type="auto"/>
            <w:tcBorders>
              <w:bottom w:val="single" w:sz="12" w:space="0" w:color="auto"/>
            </w:tcBorders>
          </w:tcPr>
          <w:p w:rsidR="00942350" w:rsidRPr="006E4E25" w:rsidRDefault="00942350" w:rsidP="00771DA2">
            <w:pPr>
              <w:pStyle w:val="NoSpacing"/>
              <w:jc w:val="center"/>
              <w:rPr>
                <w:b/>
                <w:lang w:val="id-ID"/>
              </w:rPr>
            </w:pPr>
            <w:r>
              <w:rPr>
                <w:b/>
                <w:lang w:val="id-ID"/>
              </w:rPr>
              <w:t>Fizzy Andriani, SE., M.Si</w:t>
            </w:r>
          </w:p>
        </w:tc>
      </w:tr>
      <w:tr w:rsidR="00942350" w:rsidTr="00931F37">
        <w:trPr>
          <w:jc w:val="center"/>
        </w:trPr>
        <w:tc>
          <w:tcPr>
            <w:tcW w:w="0" w:type="auto"/>
            <w:tcBorders>
              <w:top w:val="single" w:sz="12" w:space="0" w:color="auto"/>
            </w:tcBorders>
          </w:tcPr>
          <w:p w:rsidR="00942350" w:rsidRPr="007B22C4" w:rsidRDefault="00942350" w:rsidP="00771DA2">
            <w:pPr>
              <w:pStyle w:val="NoSpacing"/>
              <w:jc w:val="left"/>
              <w:rPr>
                <w:b/>
                <w:lang w:val="id-ID"/>
              </w:rPr>
            </w:pPr>
            <w:r>
              <w:rPr>
                <w:b/>
                <w:lang w:val="id-ID"/>
              </w:rPr>
              <w:t>(</w:t>
            </w:r>
            <w:r>
              <w:rPr>
                <w:b/>
              </w:rPr>
              <w:t>Tanggal :..............</w:t>
            </w:r>
            <w:r>
              <w:rPr>
                <w:b/>
                <w:lang w:val="id-ID"/>
              </w:rPr>
              <w:t>..</w:t>
            </w:r>
            <w:r>
              <w:rPr>
                <w:b/>
              </w:rPr>
              <w:t>...............</w:t>
            </w:r>
            <w:r>
              <w:rPr>
                <w:b/>
                <w:lang w:val="id-ID"/>
              </w:rPr>
              <w:t>....</w:t>
            </w:r>
            <w:r>
              <w:rPr>
                <w:b/>
              </w:rPr>
              <w:t>....</w:t>
            </w:r>
            <w:r>
              <w:rPr>
                <w:b/>
                <w:lang w:val="id-ID"/>
              </w:rPr>
              <w:t>)</w:t>
            </w:r>
          </w:p>
        </w:tc>
        <w:tc>
          <w:tcPr>
            <w:tcW w:w="0" w:type="auto"/>
          </w:tcPr>
          <w:p w:rsidR="00942350" w:rsidRDefault="00942350" w:rsidP="00771DA2">
            <w:pPr>
              <w:pStyle w:val="NoSpacing"/>
              <w:jc w:val="center"/>
              <w:rPr>
                <w:b/>
              </w:rPr>
            </w:pPr>
          </w:p>
        </w:tc>
        <w:tc>
          <w:tcPr>
            <w:tcW w:w="0" w:type="auto"/>
          </w:tcPr>
          <w:p w:rsidR="00942350" w:rsidRDefault="00942350" w:rsidP="00771DA2">
            <w:pPr>
              <w:pStyle w:val="NoSpacing"/>
              <w:jc w:val="left"/>
              <w:rPr>
                <w:b/>
              </w:rPr>
            </w:pPr>
          </w:p>
        </w:tc>
        <w:tc>
          <w:tcPr>
            <w:tcW w:w="0" w:type="auto"/>
          </w:tcPr>
          <w:p w:rsidR="00942350" w:rsidRDefault="00942350" w:rsidP="00771DA2">
            <w:pPr>
              <w:pStyle w:val="NoSpacing"/>
              <w:jc w:val="left"/>
              <w:rPr>
                <w:b/>
              </w:rPr>
            </w:pPr>
          </w:p>
        </w:tc>
        <w:tc>
          <w:tcPr>
            <w:tcW w:w="0" w:type="auto"/>
          </w:tcPr>
          <w:p w:rsidR="00942350" w:rsidRDefault="00942350" w:rsidP="00771DA2">
            <w:pPr>
              <w:pStyle w:val="NoSpacing"/>
              <w:jc w:val="left"/>
              <w:rPr>
                <w:b/>
              </w:rPr>
            </w:pPr>
          </w:p>
        </w:tc>
        <w:tc>
          <w:tcPr>
            <w:tcW w:w="0" w:type="auto"/>
          </w:tcPr>
          <w:p w:rsidR="00942350" w:rsidRDefault="00942350" w:rsidP="00771DA2">
            <w:pPr>
              <w:pStyle w:val="NoSpacing"/>
              <w:jc w:val="left"/>
              <w:rPr>
                <w:b/>
              </w:rPr>
            </w:pPr>
          </w:p>
        </w:tc>
        <w:tc>
          <w:tcPr>
            <w:tcW w:w="0" w:type="auto"/>
          </w:tcPr>
          <w:p w:rsidR="00942350" w:rsidRDefault="00942350" w:rsidP="00771DA2">
            <w:pPr>
              <w:pStyle w:val="NoSpacing"/>
              <w:jc w:val="left"/>
              <w:rPr>
                <w:b/>
              </w:rPr>
            </w:pPr>
          </w:p>
        </w:tc>
        <w:tc>
          <w:tcPr>
            <w:tcW w:w="0" w:type="auto"/>
          </w:tcPr>
          <w:p w:rsidR="00942350" w:rsidRDefault="00942350" w:rsidP="00771DA2">
            <w:pPr>
              <w:pStyle w:val="NoSpacing"/>
              <w:jc w:val="left"/>
              <w:rPr>
                <w:b/>
              </w:rPr>
            </w:pPr>
          </w:p>
        </w:tc>
        <w:tc>
          <w:tcPr>
            <w:tcW w:w="0" w:type="auto"/>
            <w:tcBorders>
              <w:top w:val="single" w:sz="12" w:space="0" w:color="auto"/>
            </w:tcBorders>
          </w:tcPr>
          <w:p w:rsidR="00942350" w:rsidRPr="007B22C4" w:rsidRDefault="00942350" w:rsidP="00771DA2">
            <w:pPr>
              <w:pStyle w:val="NoSpacing"/>
              <w:jc w:val="left"/>
              <w:rPr>
                <w:b/>
                <w:lang w:val="id-ID"/>
              </w:rPr>
            </w:pPr>
            <w:r>
              <w:rPr>
                <w:b/>
                <w:lang w:val="id-ID"/>
              </w:rPr>
              <w:t>(</w:t>
            </w:r>
            <w:r>
              <w:rPr>
                <w:b/>
              </w:rPr>
              <w:t>Tanggal :...............</w:t>
            </w:r>
            <w:r>
              <w:rPr>
                <w:b/>
                <w:lang w:val="id-ID"/>
              </w:rPr>
              <w:t>..</w:t>
            </w:r>
            <w:r>
              <w:rPr>
                <w:b/>
              </w:rPr>
              <w:t>.........</w:t>
            </w:r>
            <w:r>
              <w:rPr>
                <w:b/>
                <w:lang w:val="id-ID"/>
              </w:rPr>
              <w:t>)</w:t>
            </w:r>
          </w:p>
        </w:tc>
      </w:tr>
    </w:tbl>
    <w:p w:rsidR="00471352" w:rsidRDefault="00471352" w:rsidP="00471352">
      <w:pPr>
        <w:pStyle w:val="NoSpacing"/>
        <w:jc w:val="center"/>
        <w:rPr>
          <w:b/>
          <w:lang w:val="id-ID"/>
        </w:rPr>
      </w:pPr>
    </w:p>
    <w:p w:rsidR="00942350" w:rsidRPr="00942350" w:rsidRDefault="00942350" w:rsidP="00471352">
      <w:pPr>
        <w:pStyle w:val="NoSpacing"/>
        <w:jc w:val="center"/>
        <w:rPr>
          <w:b/>
          <w:lang w:val="id-ID"/>
        </w:rPr>
      </w:pPr>
    </w:p>
    <w:p w:rsidR="00471352" w:rsidRPr="005C3B96" w:rsidRDefault="00471352" w:rsidP="00471352">
      <w:pPr>
        <w:pStyle w:val="NoSpacing"/>
        <w:jc w:val="center"/>
        <w:rPr>
          <w:b/>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6"/>
      </w:tblGrid>
      <w:tr w:rsidR="00471352" w:rsidTr="00771DA2">
        <w:trPr>
          <w:jc w:val="center"/>
        </w:trPr>
        <w:tc>
          <w:tcPr>
            <w:tcW w:w="0" w:type="auto"/>
          </w:tcPr>
          <w:p w:rsidR="00471352" w:rsidRDefault="00471352" w:rsidP="00771DA2">
            <w:pPr>
              <w:pStyle w:val="NoSpacing"/>
              <w:jc w:val="center"/>
              <w:rPr>
                <w:b/>
              </w:rPr>
            </w:pPr>
            <w:r>
              <w:rPr>
                <w:b/>
              </w:rPr>
              <w:t>Mengetahui,</w:t>
            </w:r>
          </w:p>
        </w:tc>
      </w:tr>
      <w:tr w:rsidR="00471352" w:rsidTr="00771DA2">
        <w:trPr>
          <w:jc w:val="center"/>
        </w:trPr>
        <w:tc>
          <w:tcPr>
            <w:tcW w:w="0" w:type="auto"/>
          </w:tcPr>
          <w:p w:rsidR="00471352" w:rsidRDefault="00471352" w:rsidP="00771DA2">
            <w:pPr>
              <w:pStyle w:val="NoSpacing"/>
              <w:jc w:val="center"/>
              <w:rPr>
                <w:b/>
              </w:rPr>
            </w:pPr>
            <w:r>
              <w:rPr>
                <w:b/>
              </w:rPr>
              <w:t>Ketua Program Studi</w:t>
            </w:r>
          </w:p>
        </w:tc>
      </w:tr>
      <w:tr w:rsidR="00471352" w:rsidTr="00771DA2">
        <w:trPr>
          <w:jc w:val="center"/>
        </w:trPr>
        <w:tc>
          <w:tcPr>
            <w:tcW w:w="0" w:type="auto"/>
          </w:tcPr>
          <w:p w:rsidR="00471352" w:rsidRDefault="00471352" w:rsidP="00771DA2">
            <w:pPr>
              <w:pStyle w:val="NoSpacing"/>
              <w:jc w:val="center"/>
              <w:rPr>
                <w:b/>
              </w:rPr>
            </w:pPr>
          </w:p>
        </w:tc>
      </w:tr>
      <w:tr w:rsidR="00471352" w:rsidTr="00771DA2">
        <w:trPr>
          <w:jc w:val="center"/>
        </w:trPr>
        <w:tc>
          <w:tcPr>
            <w:tcW w:w="0" w:type="auto"/>
          </w:tcPr>
          <w:p w:rsidR="00471352" w:rsidRDefault="00471352" w:rsidP="00771DA2">
            <w:pPr>
              <w:pStyle w:val="NoSpacing"/>
              <w:jc w:val="center"/>
              <w:rPr>
                <w:b/>
              </w:rPr>
            </w:pPr>
          </w:p>
        </w:tc>
      </w:tr>
      <w:tr w:rsidR="00471352" w:rsidTr="00771DA2">
        <w:trPr>
          <w:jc w:val="center"/>
        </w:trPr>
        <w:tc>
          <w:tcPr>
            <w:tcW w:w="0" w:type="auto"/>
          </w:tcPr>
          <w:p w:rsidR="00471352" w:rsidRDefault="00471352" w:rsidP="00771DA2">
            <w:pPr>
              <w:pStyle w:val="NoSpacing"/>
              <w:jc w:val="center"/>
              <w:rPr>
                <w:b/>
              </w:rPr>
            </w:pPr>
          </w:p>
        </w:tc>
      </w:tr>
      <w:tr w:rsidR="00471352" w:rsidTr="00771DA2">
        <w:trPr>
          <w:jc w:val="center"/>
        </w:trPr>
        <w:tc>
          <w:tcPr>
            <w:tcW w:w="0" w:type="auto"/>
          </w:tcPr>
          <w:p w:rsidR="00471352" w:rsidRDefault="00471352" w:rsidP="00771DA2">
            <w:pPr>
              <w:pStyle w:val="NoSpacing"/>
              <w:jc w:val="center"/>
              <w:rPr>
                <w:b/>
              </w:rPr>
            </w:pPr>
          </w:p>
        </w:tc>
      </w:tr>
      <w:tr w:rsidR="00471352" w:rsidTr="00771DA2">
        <w:trPr>
          <w:jc w:val="center"/>
        </w:trPr>
        <w:tc>
          <w:tcPr>
            <w:tcW w:w="0" w:type="auto"/>
            <w:tcBorders>
              <w:bottom w:val="single" w:sz="12" w:space="0" w:color="auto"/>
            </w:tcBorders>
          </w:tcPr>
          <w:p w:rsidR="00471352" w:rsidRDefault="00471352" w:rsidP="00771DA2">
            <w:pPr>
              <w:pStyle w:val="NoSpacing"/>
              <w:jc w:val="center"/>
              <w:rPr>
                <w:b/>
              </w:rPr>
            </w:pPr>
            <w:r>
              <w:rPr>
                <w:b/>
              </w:rPr>
              <w:t>Dr. Hendri Prasetya, S.Sos, M.Si</w:t>
            </w:r>
          </w:p>
        </w:tc>
      </w:tr>
      <w:tr w:rsidR="00471352" w:rsidTr="00771DA2">
        <w:trPr>
          <w:jc w:val="center"/>
        </w:trPr>
        <w:tc>
          <w:tcPr>
            <w:tcW w:w="0" w:type="auto"/>
            <w:tcBorders>
              <w:top w:val="single" w:sz="12" w:space="0" w:color="auto"/>
            </w:tcBorders>
          </w:tcPr>
          <w:p w:rsidR="00471352" w:rsidRDefault="00471352" w:rsidP="00771DA2">
            <w:pPr>
              <w:pStyle w:val="NoSpacing"/>
              <w:jc w:val="center"/>
              <w:rPr>
                <w:b/>
              </w:rPr>
            </w:pPr>
            <w:r>
              <w:rPr>
                <w:b/>
              </w:rPr>
              <w:t>(Tanggal:............</w:t>
            </w:r>
            <w:r w:rsidR="00942350">
              <w:rPr>
                <w:b/>
                <w:lang w:val="id-ID"/>
              </w:rPr>
              <w:t>..</w:t>
            </w:r>
            <w:r>
              <w:rPr>
                <w:b/>
              </w:rPr>
              <w:t>........................)</w:t>
            </w:r>
          </w:p>
        </w:tc>
      </w:tr>
    </w:tbl>
    <w:p w:rsidR="00471352" w:rsidRPr="005C3B96" w:rsidRDefault="00471352" w:rsidP="00471352">
      <w:pPr>
        <w:pStyle w:val="NoSpacing"/>
        <w:jc w:val="center"/>
        <w:rPr>
          <w:b/>
        </w:rPr>
      </w:pPr>
    </w:p>
    <w:p w:rsidR="00471352" w:rsidRPr="005C3B96" w:rsidRDefault="00471352" w:rsidP="00471352">
      <w:pPr>
        <w:pStyle w:val="NoSpacing"/>
      </w:pPr>
      <w:r>
        <w:t xml:space="preserve">  </w:t>
      </w:r>
      <w:r>
        <w:tab/>
        <w:t xml:space="preserve"> </w:t>
      </w:r>
      <w:r>
        <w:tab/>
        <w:t xml:space="preserve">                    </w:t>
      </w:r>
    </w:p>
    <w:p w:rsidR="00471352" w:rsidRDefault="00471352" w:rsidP="00471352">
      <w:pPr>
        <w:pStyle w:val="NoSpacing"/>
        <w:jc w:val="center"/>
      </w:pPr>
    </w:p>
    <w:p w:rsidR="00E15944" w:rsidRDefault="00E15944" w:rsidP="00E15944">
      <w:bookmarkStart w:id="21" w:name="_Toc426139368"/>
    </w:p>
    <w:p w:rsidR="00471352" w:rsidRPr="005C3B96" w:rsidRDefault="00332ECA" w:rsidP="00332ECA">
      <w:pPr>
        <w:pStyle w:val="Judul"/>
        <w:outlineLvl w:val="0"/>
      </w:pPr>
      <w:bookmarkStart w:id="22" w:name="_Toc431124382"/>
      <w:r w:rsidRPr="0033515E">
        <w:rPr>
          <w:noProof/>
          <w:lang w:val="en-US"/>
        </w:rPr>
        <w:drawing>
          <wp:anchor distT="0" distB="0" distL="114300" distR="114300" simplePos="0" relativeHeight="251711488" behindDoc="0" locked="0" layoutInCell="1" allowOverlap="1" wp14:anchorId="4DD59DE9" wp14:editId="1717CED6">
            <wp:simplePos x="0" y="0"/>
            <wp:positionH relativeFrom="column">
              <wp:posOffset>-238125</wp:posOffset>
            </wp:positionH>
            <wp:positionV relativeFrom="paragraph">
              <wp:posOffset>-1378585</wp:posOffset>
            </wp:positionV>
            <wp:extent cx="5617845" cy="1283335"/>
            <wp:effectExtent l="0" t="0" r="1905" b="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23" r="2954"/>
                    <a:stretch/>
                  </pic:blipFill>
                  <pic:spPr bwMode="auto">
                    <a:xfrm>
                      <a:off x="0" y="0"/>
                      <a:ext cx="5617845" cy="1283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23" w:name="_Toc403326060"/>
      <w:bookmarkStart w:id="24" w:name="_Toc403326486"/>
      <w:bookmarkStart w:id="25" w:name="_Toc403326586"/>
      <w:bookmarkStart w:id="26" w:name="_Toc403326640"/>
      <w:bookmarkStart w:id="27" w:name="_Toc403326842"/>
      <w:bookmarkStart w:id="28" w:name="_Toc403326947"/>
      <w:bookmarkStart w:id="29" w:name="_Toc403328019"/>
      <w:bookmarkStart w:id="30" w:name="_Toc403328567"/>
      <w:bookmarkStart w:id="31" w:name="_Toc403328808"/>
      <w:bookmarkStart w:id="32" w:name="_Toc403329265"/>
      <w:bookmarkStart w:id="33" w:name="_Toc403331755"/>
      <w:bookmarkStart w:id="34" w:name="_Toc403378810"/>
      <w:bookmarkStart w:id="35" w:name="_Toc405404648"/>
      <w:bookmarkStart w:id="36" w:name="_Toc405405012"/>
      <w:bookmarkStart w:id="37" w:name="_Toc407641052"/>
      <w:bookmarkStart w:id="38" w:name="_Toc408598095"/>
      <w:bookmarkStart w:id="39" w:name="_Toc410883013"/>
      <w:bookmarkStart w:id="40" w:name="_Toc410883104"/>
      <w:bookmarkStart w:id="41" w:name="_Toc415217037"/>
      <w:r w:rsidR="00471352" w:rsidRPr="005C3B96">
        <w:t>LEMBAR PENGESAHAN SKRIPSI</w:t>
      </w:r>
      <w:bookmarkEnd w:id="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22"/>
    </w:p>
    <w:p w:rsidR="00471352" w:rsidRPr="005C3B96" w:rsidRDefault="00471352" w:rsidP="00471352">
      <w:pPr>
        <w:rPr>
          <w:lang w:eastAsia="ja-JP"/>
        </w:rPr>
      </w:pPr>
    </w:p>
    <w:p w:rsidR="00332ECA" w:rsidRPr="00D02E8E" w:rsidRDefault="00332ECA" w:rsidP="00332ECA">
      <w:pPr>
        <w:tabs>
          <w:tab w:val="left" w:pos="1800"/>
          <w:tab w:val="left" w:pos="1985"/>
        </w:tabs>
        <w:spacing w:line="360" w:lineRule="auto"/>
        <w:ind w:left="1985" w:hanging="1985"/>
        <w:rPr>
          <w:rStyle w:val="Emphasis"/>
          <w:i w:val="0"/>
        </w:rPr>
      </w:pPr>
      <w:r w:rsidRPr="00A4715D">
        <w:rPr>
          <w:rStyle w:val="Emphasis"/>
          <w:i w:val="0"/>
        </w:rPr>
        <w:t>Nama</w:t>
      </w:r>
      <w:r w:rsidRPr="00A4715D">
        <w:rPr>
          <w:rStyle w:val="Emphasis"/>
          <w:i w:val="0"/>
        </w:rPr>
        <w:tab/>
        <w:t>:</w:t>
      </w:r>
      <w:r w:rsidRPr="00D02E8E">
        <w:rPr>
          <w:rStyle w:val="Emphasis"/>
        </w:rPr>
        <w:tab/>
      </w:r>
      <w:r w:rsidRPr="00332ECA">
        <w:rPr>
          <w:rFonts w:cs="Times New Roman"/>
          <w:szCs w:val="24"/>
        </w:rPr>
        <w:t>Rachma Yuniar</w:t>
      </w:r>
    </w:p>
    <w:p w:rsidR="00332ECA" w:rsidRPr="000C1877" w:rsidRDefault="00332ECA" w:rsidP="00332ECA">
      <w:pPr>
        <w:tabs>
          <w:tab w:val="left" w:pos="1800"/>
          <w:tab w:val="left" w:pos="1985"/>
        </w:tabs>
        <w:spacing w:line="360" w:lineRule="auto"/>
        <w:ind w:left="1985" w:hanging="1985"/>
        <w:rPr>
          <w:rStyle w:val="Emphasis"/>
          <w:i w:val="0"/>
          <w:lang w:val="id-ID"/>
        </w:rPr>
      </w:pPr>
      <w:r w:rsidRPr="00A4715D">
        <w:rPr>
          <w:rStyle w:val="Emphasis"/>
          <w:i w:val="0"/>
        </w:rPr>
        <w:t>NIM</w:t>
      </w:r>
      <w:r w:rsidRPr="00A4715D">
        <w:rPr>
          <w:rStyle w:val="Emphasis"/>
          <w:i w:val="0"/>
        </w:rPr>
        <w:tab/>
        <w:t>:</w:t>
      </w:r>
      <w:r w:rsidRPr="00D02E8E">
        <w:rPr>
          <w:rStyle w:val="Emphasis"/>
        </w:rPr>
        <w:t xml:space="preserve"> </w:t>
      </w:r>
      <w:r w:rsidRPr="00D02E8E">
        <w:rPr>
          <w:rStyle w:val="Emphasis"/>
        </w:rPr>
        <w:tab/>
      </w:r>
      <w:r w:rsidR="000C1877" w:rsidRPr="000C1877">
        <w:t>2011– 41 – 20</w:t>
      </w:r>
      <w:r w:rsidR="000C1877" w:rsidRPr="000C1877">
        <w:rPr>
          <w:lang w:val="id-ID"/>
        </w:rPr>
        <w:t>3</w:t>
      </w:r>
    </w:p>
    <w:p w:rsidR="00332ECA" w:rsidRPr="00A4715D" w:rsidRDefault="00332ECA" w:rsidP="00332ECA">
      <w:pPr>
        <w:tabs>
          <w:tab w:val="left" w:pos="1800"/>
          <w:tab w:val="left" w:pos="1985"/>
        </w:tabs>
        <w:spacing w:line="360" w:lineRule="auto"/>
        <w:ind w:left="1985" w:hanging="1985"/>
        <w:rPr>
          <w:rStyle w:val="Emphasis"/>
          <w:i w:val="0"/>
        </w:rPr>
      </w:pPr>
      <w:r w:rsidRPr="00A4715D">
        <w:rPr>
          <w:rStyle w:val="Emphasis"/>
          <w:i w:val="0"/>
        </w:rPr>
        <w:t>Program Studi</w:t>
      </w:r>
      <w:r w:rsidRPr="00A4715D">
        <w:rPr>
          <w:rStyle w:val="Emphasis"/>
          <w:i w:val="0"/>
        </w:rPr>
        <w:tab/>
        <w:t xml:space="preserve">: </w:t>
      </w:r>
      <w:r w:rsidRPr="00A4715D">
        <w:rPr>
          <w:rStyle w:val="Emphasis"/>
          <w:i w:val="0"/>
        </w:rPr>
        <w:tab/>
        <w:t>Ilmu Komunikasi</w:t>
      </w:r>
    </w:p>
    <w:p w:rsidR="00332ECA" w:rsidRPr="00A4715D" w:rsidRDefault="00332ECA" w:rsidP="00332ECA">
      <w:pPr>
        <w:tabs>
          <w:tab w:val="left" w:pos="1800"/>
          <w:tab w:val="left" w:pos="1985"/>
        </w:tabs>
        <w:spacing w:line="360" w:lineRule="auto"/>
        <w:ind w:left="1985" w:hanging="1985"/>
        <w:rPr>
          <w:rStyle w:val="Emphasis"/>
          <w:i w:val="0"/>
        </w:rPr>
      </w:pPr>
      <w:r w:rsidRPr="00A4715D">
        <w:rPr>
          <w:rStyle w:val="Emphasis"/>
          <w:i w:val="0"/>
        </w:rPr>
        <w:t>Konsentrasi</w:t>
      </w:r>
      <w:r w:rsidRPr="00A4715D">
        <w:rPr>
          <w:rStyle w:val="Emphasis"/>
          <w:i w:val="0"/>
        </w:rPr>
        <w:tab/>
        <w:t xml:space="preserve">: </w:t>
      </w:r>
      <w:r w:rsidRPr="00A4715D">
        <w:rPr>
          <w:rStyle w:val="Emphasis"/>
          <w:i w:val="0"/>
        </w:rPr>
        <w:tab/>
        <w:t xml:space="preserve">Hubungan Masyarakat </w:t>
      </w:r>
    </w:p>
    <w:p w:rsidR="00332ECA" w:rsidRPr="00332ECA" w:rsidRDefault="00332ECA" w:rsidP="00332ECA">
      <w:pPr>
        <w:tabs>
          <w:tab w:val="left" w:pos="1800"/>
          <w:tab w:val="left" w:pos="1985"/>
        </w:tabs>
        <w:spacing w:line="360" w:lineRule="auto"/>
        <w:ind w:left="1985" w:hanging="1985"/>
        <w:rPr>
          <w:iCs/>
        </w:rPr>
      </w:pPr>
      <w:r w:rsidRPr="00A4715D">
        <w:rPr>
          <w:rStyle w:val="Emphasis"/>
          <w:i w:val="0"/>
        </w:rPr>
        <w:t>Judul</w:t>
      </w:r>
      <w:r w:rsidRPr="00A4715D">
        <w:rPr>
          <w:rStyle w:val="Emphasis"/>
          <w:i w:val="0"/>
        </w:rPr>
        <w:tab/>
        <w:t xml:space="preserve">: </w:t>
      </w:r>
      <w:r w:rsidR="00AA4139" w:rsidRPr="00332ECA">
        <w:rPr>
          <w:rFonts w:cs="Times New Roman"/>
          <w:szCs w:val="24"/>
        </w:rPr>
        <w:t xml:space="preserve">Pengaruh Media Internal </w:t>
      </w:r>
      <w:r w:rsidR="00AA4139">
        <w:rPr>
          <w:rFonts w:cs="Times New Roman"/>
          <w:szCs w:val="24"/>
          <w:lang w:val="id-ID"/>
        </w:rPr>
        <w:t xml:space="preserve">Rastra Sewakottama </w:t>
      </w:r>
      <w:r w:rsidR="00AA4139" w:rsidRPr="00332ECA">
        <w:rPr>
          <w:rFonts w:cs="Times New Roman"/>
          <w:szCs w:val="24"/>
        </w:rPr>
        <w:t xml:space="preserve">Terhadap Pemenuhan Kebutuhan Informasi Personil </w:t>
      </w:r>
      <w:r w:rsidR="00AA4139">
        <w:rPr>
          <w:rFonts w:cs="Times New Roman"/>
          <w:szCs w:val="24"/>
          <w:lang w:val="id-ID"/>
        </w:rPr>
        <w:t>Polri</w:t>
      </w:r>
      <w:r w:rsidR="00AA4139">
        <w:rPr>
          <w:rFonts w:cs="Times New Roman"/>
          <w:szCs w:val="24"/>
        </w:rPr>
        <w:t xml:space="preserve">/PNS </w:t>
      </w:r>
      <w:r w:rsidR="00AA4139">
        <w:rPr>
          <w:rFonts w:cs="Times New Roman"/>
          <w:szCs w:val="24"/>
          <w:lang w:val="id-ID"/>
        </w:rPr>
        <w:t>d</w:t>
      </w:r>
      <w:r w:rsidR="00AA4139" w:rsidRPr="00332ECA">
        <w:rPr>
          <w:rFonts w:cs="Times New Roman"/>
          <w:szCs w:val="24"/>
        </w:rPr>
        <w:t xml:space="preserve">i Lingkungan Divisi Humas </w:t>
      </w:r>
      <w:r w:rsidR="00AA4139">
        <w:rPr>
          <w:rFonts w:cs="Times New Roman"/>
          <w:szCs w:val="24"/>
          <w:lang w:val="id-ID"/>
        </w:rPr>
        <w:t>Polri</w:t>
      </w:r>
    </w:p>
    <w:p w:rsidR="00471352" w:rsidRPr="005C3B96" w:rsidRDefault="00471352" w:rsidP="00471352">
      <w:pPr>
        <w:tabs>
          <w:tab w:val="left" w:pos="1800"/>
          <w:tab w:val="left" w:pos="1985"/>
        </w:tabs>
        <w:spacing w:line="360" w:lineRule="auto"/>
        <w:ind w:left="1985" w:hanging="1985"/>
        <w:rPr>
          <w:rStyle w:val="Emphasis"/>
          <w:i w:val="0"/>
        </w:rPr>
      </w:pPr>
    </w:p>
    <w:p w:rsidR="00471352" w:rsidRPr="005C3B96" w:rsidRDefault="00471352" w:rsidP="00471352">
      <w:pPr>
        <w:spacing w:line="360" w:lineRule="auto"/>
        <w:jc w:val="center"/>
      </w:pPr>
      <w:r w:rsidRPr="005C3B96">
        <w:t xml:space="preserve">Telah dipertahankan dihadapan Penguji yang diadakan pada hari </w:t>
      </w:r>
      <w:r>
        <w:rPr>
          <w:b/>
        </w:rPr>
        <w:t>Sabtu</w:t>
      </w:r>
      <w:r w:rsidRPr="005C3B96">
        <w:t xml:space="preserve">, </w:t>
      </w:r>
    </w:p>
    <w:p w:rsidR="00471352" w:rsidRDefault="00471352" w:rsidP="00471352">
      <w:pPr>
        <w:spacing w:line="360" w:lineRule="auto"/>
        <w:jc w:val="center"/>
        <w:rPr>
          <w:b/>
          <w:bCs/>
        </w:rPr>
      </w:pPr>
      <w:r w:rsidRPr="005C3B96">
        <w:t xml:space="preserve">Tanggal </w:t>
      </w:r>
      <w:r w:rsidR="0000086B">
        <w:rPr>
          <w:lang w:val="id-ID"/>
        </w:rPr>
        <w:t>12</w:t>
      </w:r>
      <w:r w:rsidRPr="005C3B96">
        <w:t xml:space="preserve"> </w:t>
      </w:r>
      <w:r>
        <w:t>September</w:t>
      </w:r>
      <w:r w:rsidRPr="005C3B96">
        <w:t xml:space="preserve"> 2015 dan dinyatakan </w:t>
      </w:r>
      <w:r w:rsidRPr="005C3B96">
        <w:rPr>
          <w:b/>
          <w:bCs/>
        </w:rPr>
        <w:t>LULUS.</w:t>
      </w:r>
    </w:p>
    <w:p w:rsidR="00471352" w:rsidRDefault="00471352" w:rsidP="00471352">
      <w:pPr>
        <w:spacing w:line="360" w:lineRule="auto"/>
        <w:jc w:val="center"/>
        <w:rPr>
          <w:b/>
          <w:bCs/>
        </w:rPr>
      </w:pPr>
    </w:p>
    <w:p w:rsidR="00471352" w:rsidRDefault="00471352" w:rsidP="00471352">
      <w:pPr>
        <w:pStyle w:val="NoSpacing"/>
        <w:jc w:val="center"/>
        <w:rPr>
          <w:b/>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6"/>
        <w:gridCol w:w="222"/>
        <w:gridCol w:w="222"/>
        <w:gridCol w:w="222"/>
        <w:gridCol w:w="222"/>
        <w:gridCol w:w="222"/>
        <w:gridCol w:w="222"/>
        <w:gridCol w:w="3276"/>
      </w:tblGrid>
      <w:tr w:rsidR="00FB4F6B" w:rsidTr="00FB4F6B">
        <w:trPr>
          <w:jc w:val="center"/>
        </w:trPr>
        <w:tc>
          <w:tcPr>
            <w:tcW w:w="0" w:type="auto"/>
          </w:tcPr>
          <w:p w:rsidR="00FB4F6B" w:rsidRPr="00380FCF" w:rsidRDefault="00FB4F6B" w:rsidP="00771DA2">
            <w:pPr>
              <w:pStyle w:val="NoSpacing"/>
              <w:jc w:val="center"/>
              <w:rPr>
                <w:b/>
                <w:lang w:val="id-ID"/>
              </w:rPr>
            </w:pPr>
            <w:r>
              <w:rPr>
                <w:b/>
                <w:lang w:val="id-ID"/>
              </w:rPr>
              <w:t>Penguji I</w:t>
            </w: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lang w:val="id-ID"/>
              </w:rPr>
            </w:pPr>
          </w:p>
        </w:tc>
        <w:tc>
          <w:tcPr>
            <w:tcW w:w="0" w:type="auto"/>
          </w:tcPr>
          <w:p w:rsidR="00FB4F6B" w:rsidRDefault="00FB4F6B" w:rsidP="00771DA2">
            <w:pPr>
              <w:pStyle w:val="NoSpacing"/>
              <w:jc w:val="center"/>
              <w:rPr>
                <w:b/>
                <w:lang w:val="id-ID"/>
              </w:rPr>
            </w:pPr>
          </w:p>
        </w:tc>
        <w:tc>
          <w:tcPr>
            <w:tcW w:w="0" w:type="auto"/>
          </w:tcPr>
          <w:p w:rsidR="00FB4F6B" w:rsidRDefault="00FB4F6B" w:rsidP="00771DA2">
            <w:pPr>
              <w:pStyle w:val="NoSpacing"/>
              <w:jc w:val="center"/>
              <w:rPr>
                <w:b/>
                <w:lang w:val="id-ID"/>
              </w:rPr>
            </w:pPr>
          </w:p>
        </w:tc>
        <w:tc>
          <w:tcPr>
            <w:tcW w:w="0" w:type="auto"/>
          </w:tcPr>
          <w:p w:rsidR="00FB4F6B" w:rsidRDefault="00FB4F6B" w:rsidP="00771DA2">
            <w:pPr>
              <w:pStyle w:val="NoSpacing"/>
              <w:jc w:val="center"/>
              <w:rPr>
                <w:b/>
                <w:lang w:val="id-ID"/>
              </w:rPr>
            </w:pPr>
          </w:p>
        </w:tc>
        <w:tc>
          <w:tcPr>
            <w:tcW w:w="0" w:type="auto"/>
          </w:tcPr>
          <w:p w:rsidR="00FB4F6B" w:rsidRDefault="00FB4F6B" w:rsidP="00771DA2">
            <w:pPr>
              <w:pStyle w:val="NoSpacing"/>
              <w:jc w:val="center"/>
              <w:rPr>
                <w:b/>
                <w:lang w:val="id-ID"/>
              </w:rPr>
            </w:pPr>
          </w:p>
        </w:tc>
        <w:tc>
          <w:tcPr>
            <w:tcW w:w="0" w:type="auto"/>
          </w:tcPr>
          <w:p w:rsidR="00FB4F6B" w:rsidRPr="00380FCF" w:rsidRDefault="00FB4F6B" w:rsidP="00771DA2">
            <w:pPr>
              <w:pStyle w:val="NoSpacing"/>
              <w:jc w:val="center"/>
              <w:rPr>
                <w:b/>
                <w:lang w:val="id-ID"/>
              </w:rPr>
            </w:pPr>
            <w:r>
              <w:rPr>
                <w:b/>
                <w:lang w:val="id-ID"/>
              </w:rPr>
              <w:t>Penguji II</w:t>
            </w:r>
          </w:p>
        </w:tc>
      </w:tr>
      <w:tr w:rsidR="00FB4F6B" w:rsidTr="00FB4F6B">
        <w:trPr>
          <w:jc w:val="center"/>
        </w:trPr>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r>
      <w:tr w:rsidR="00FB4F6B" w:rsidTr="00FB4F6B">
        <w:trPr>
          <w:jc w:val="center"/>
        </w:trPr>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r>
      <w:tr w:rsidR="00FB4F6B" w:rsidTr="00FB4F6B">
        <w:trPr>
          <w:jc w:val="center"/>
        </w:trPr>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r>
      <w:tr w:rsidR="00FB4F6B" w:rsidTr="00FB4F6B">
        <w:trPr>
          <w:jc w:val="center"/>
        </w:trPr>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r>
      <w:tr w:rsidR="00FB4F6B" w:rsidTr="00FB4F6B">
        <w:trPr>
          <w:jc w:val="center"/>
        </w:trPr>
        <w:tc>
          <w:tcPr>
            <w:tcW w:w="0" w:type="auto"/>
            <w:tcBorders>
              <w:bottom w:val="single" w:sz="12" w:space="0" w:color="auto"/>
            </w:tcBorders>
          </w:tcPr>
          <w:p w:rsidR="00FB4F6B" w:rsidRPr="00FB4F6B" w:rsidRDefault="00FB4F6B" w:rsidP="00771DA2">
            <w:pPr>
              <w:pStyle w:val="NoSpacing"/>
              <w:jc w:val="center"/>
              <w:rPr>
                <w:b/>
                <w:lang w:val="id-ID"/>
              </w:rPr>
            </w:pPr>
            <w:r>
              <w:rPr>
                <w:b/>
                <w:lang w:val="id-ID"/>
              </w:rPr>
              <w:t>Dr. H. Usman Yatim, MPD, M.Sc</w:t>
            </w: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center"/>
              <w:rPr>
                <w:b/>
              </w:rPr>
            </w:pPr>
          </w:p>
        </w:tc>
        <w:tc>
          <w:tcPr>
            <w:tcW w:w="0" w:type="auto"/>
            <w:tcBorders>
              <w:bottom w:val="single" w:sz="12" w:space="0" w:color="auto"/>
            </w:tcBorders>
          </w:tcPr>
          <w:p w:rsidR="00FB4F6B" w:rsidRDefault="00FB4F6B" w:rsidP="00771DA2">
            <w:pPr>
              <w:pStyle w:val="NoSpacing"/>
              <w:jc w:val="center"/>
              <w:rPr>
                <w:b/>
              </w:rPr>
            </w:pPr>
            <w:r>
              <w:rPr>
                <w:b/>
              </w:rPr>
              <w:t>Dra. Amarleni Siregar, M.Si</w:t>
            </w:r>
          </w:p>
        </w:tc>
      </w:tr>
      <w:tr w:rsidR="00FB4F6B" w:rsidTr="00FB4F6B">
        <w:trPr>
          <w:jc w:val="center"/>
        </w:trPr>
        <w:tc>
          <w:tcPr>
            <w:tcW w:w="0" w:type="auto"/>
            <w:tcBorders>
              <w:top w:val="single" w:sz="12" w:space="0" w:color="auto"/>
            </w:tcBorders>
          </w:tcPr>
          <w:p w:rsidR="00FB4F6B" w:rsidRPr="00FB4F6B" w:rsidRDefault="00FB4F6B" w:rsidP="00FB4F6B">
            <w:pPr>
              <w:pStyle w:val="NoSpacing"/>
              <w:jc w:val="left"/>
              <w:rPr>
                <w:b/>
                <w:lang w:val="id-ID"/>
              </w:rPr>
            </w:pPr>
            <w:r>
              <w:rPr>
                <w:b/>
                <w:lang w:val="id-ID"/>
              </w:rPr>
              <w:t>(</w:t>
            </w:r>
            <w:r>
              <w:rPr>
                <w:b/>
              </w:rPr>
              <w:t>Tanggal :.......................................</w:t>
            </w:r>
            <w:r>
              <w:rPr>
                <w:b/>
                <w:lang w:val="id-ID"/>
              </w:rPr>
              <w:t>)</w:t>
            </w:r>
          </w:p>
        </w:tc>
        <w:tc>
          <w:tcPr>
            <w:tcW w:w="0" w:type="auto"/>
          </w:tcPr>
          <w:p w:rsidR="00FB4F6B" w:rsidRDefault="00FB4F6B" w:rsidP="00771DA2">
            <w:pPr>
              <w:pStyle w:val="NoSpacing"/>
              <w:jc w:val="center"/>
              <w:rPr>
                <w:b/>
              </w:rPr>
            </w:pPr>
          </w:p>
        </w:tc>
        <w:tc>
          <w:tcPr>
            <w:tcW w:w="0" w:type="auto"/>
          </w:tcPr>
          <w:p w:rsidR="00FB4F6B" w:rsidRDefault="00FB4F6B" w:rsidP="00771DA2">
            <w:pPr>
              <w:pStyle w:val="NoSpacing"/>
              <w:jc w:val="left"/>
              <w:rPr>
                <w:b/>
                <w:lang w:val="id-ID"/>
              </w:rPr>
            </w:pPr>
          </w:p>
        </w:tc>
        <w:tc>
          <w:tcPr>
            <w:tcW w:w="0" w:type="auto"/>
          </w:tcPr>
          <w:p w:rsidR="00FB4F6B" w:rsidRDefault="00FB4F6B" w:rsidP="00771DA2">
            <w:pPr>
              <w:pStyle w:val="NoSpacing"/>
              <w:jc w:val="left"/>
              <w:rPr>
                <w:b/>
                <w:lang w:val="id-ID"/>
              </w:rPr>
            </w:pPr>
          </w:p>
        </w:tc>
        <w:tc>
          <w:tcPr>
            <w:tcW w:w="0" w:type="auto"/>
          </w:tcPr>
          <w:p w:rsidR="00FB4F6B" w:rsidRDefault="00FB4F6B" w:rsidP="00771DA2">
            <w:pPr>
              <w:pStyle w:val="NoSpacing"/>
              <w:jc w:val="left"/>
              <w:rPr>
                <w:b/>
                <w:lang w:val="id-ID"/>
              </w:rPr>
            </w:pPr>
          </w:p>
        </w:tc>
        <w:tc>
          <w:tcPr>
            <w:tcW w:w="0" w:type="auto"/>
          </w:tcPr>
          <w:p w:rsidR="00FB4F6B" w:rsidRDefault="00FB4F6B" w:rsidP="00771DA2">
            <w:pPr>
              <w:pStyle w:val="NoSpacing"/>
              <w:jc w:val="left"/>
              <w:rPr>
                <w:b/>
                <w:lang w:val="id-ID"/>
              </w:rPr>
            </w:pPr>
          </w:p>
        </w:tc>
        <w:tc>
          <w:tcPr>
            <w:tcW w:w="0" w:type="auto"/>
          </w:tcPr>
          <w:p w:rsidR="00FB4F6B" w:rsidRDefault="00FB4F6B" w:rsidP="00771DA2">
            <w:pPr>
              <w:pStyle w:val="NoSpacing"/>
              <w:jc w:val="left"/>
              <w:rPr>
                <w:b/>
                <w:lang w:val="id-ID"/>
              </w:rPr>
            </w:pPr>
          </w:p>
        </w:tc>
        <w:tc>
          <w:tcPr>
            <w:tcW w:w="0" w:type="auto"/>
            <w:tcBorders>
              <w:top w:val="single" w:sz="12" w:space="0" w:color="auto"/>
            </w:tcBorders>
          </w:tcPr>
          <w:p w:rsidR="00FB4F6B" w:rsidRPr="00FB4F6B" w:rsidRDefault="00FB4F6B" w:rsidP="00771DA2">
            <w:pPr>
              <w:pStyle w:val="NoSpacing"/>
              <w:jc w:val="left"/>
              <w:rPr>
                <w:b/>
                <w:lang w:val="id-ID"/>
              </w:rPr>
            </w:pPr>
            <w:r>
              <w:rPr>
                <w:b/>
                <w:lang w:val="id-ID"/>
              </w:rPr>
              <w:t>(</w:t>
            </w:r>
            <w:r>
              <w:rPr>
                <w:b/>
              </w:rPr>
              <w:t>Tanggal :...................</w:t>
            </w:r>
            <w:r>
              <w:rPr>
                <w:b/>
                <w:lang w:val="id-ID"/>
              </w:rPr>
              <w:t>........</w:t>
            </w:r>
            <w:r>
              <w:rPr>
                <w:b/>
              </w:rPr>
              <w:t>.....</w:t>
            </w:r>
            <w:r>
              <w:rPr>
                <w:b/>
                <w:lang w:val="id-ID"/>
              </w:rPr>
              <w:t>)</w:t>
            </w:r>
          </w:p>
        </w:tc>
      </w:tr>
    </w:tbl>
    <w:p w:rsidR="00471352" w:rsidRPr="005C3B96" w:rsidRDefault="00471352" w:rsidP="00471352">
      <w:pPr>
        <w:pStyle w:val="NoSpacing"/>
        <w:jc w:val="center"/>
        <w:rPr>
          <w:b/>
        </w:rPr>
      </w:pPr>
    </w:p>
    <w:p w:rsidR="00471352" w:rsidRDefault="00471352" w:rsidP="00471352">
      <w:pPr>
        <w:pStyle w:val="NoSpacing"/>
        <w:jc w:val="center"/>
        <w:rPr>
          <w:b/>
          <w:lang w:val="id-ID"/>
        </w:rPr>
      </w:pPr>
    </w:p>
    <w:p w:rsidR="00FB4F6B" w:rsidRDefault="00FB4F6B" w:rsidP="00471352">
      <w:pPr>
        <w:pStyle w:val="NoSpacing"/>
        <w:jc w:val="center"/>
        <w:rPr>
          <w:b/>
          <w:lang w:val="id-ID"/>
        </w:rPr>
      </w:pPr>
    </w:p>
    <w:p w:rsidR="00FB4F6B" w:rsidRPr="00FB4F6B" w:rsidRDefault="00FB4F6B" w:rsidP="00471352">
      <w:pPr>
        <w:pStyle w:val="NoSpacing"/>
        <w:jc w:val="center"/>
        <w:rPr>
          <w:b/>
          <w:lang w:val="id-ID"/>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56"/>
      </w:tblGrid>
      <w:tr w:rsidR="00471352" w:rsidTr="00771DA2">
        <w:trPr>
          <w:jc w:val="center"/>
        </w:trPr>
        <w:tc>
          <w:tcPr>
            <w:tcW w:w="0" w:type="auto"/>
          </w:tcPr>
          <w:p w:rsidR="00471352" w:rsidRDefault="00471352" w:rsidP="00771DA2">
            <w:pPr>
              <w:pStyle w:val="NoSpacing"/>
              <w:jc w:val="center"/>
              <w:rPr>
                <w:b/>
              </w:rPr>
            </w:pPr>
            <w:r>
              <w:rPr>
                <w:b/>
              </w:rPr>
              <w:t>Fakultas Ilmu Komunikasi</w:t>
            </w:r>
          </w:p>
        </w:tc>
      </w:tr>
      <w:tr w:rsidR="00471352" w:rsidTr="00771DA2">
        <w:trPr>
          <w:jc w:val="center"/>
        </w:trPr>
        <w:tc>
          <w:tcPr>
            <w:tcW w:w="0" w:type="auto"/>
          </w:tcPr>
          <w:p w:rsidR="00471352" w:rsidRDefault="00471352" w:rsidP="00771DA2">
            <w:pPr>
              <w:pStyle w:val="NoSpacing"/>
              <w:jc w:val="center"/>
              <w:rPr>
                <w:b/>
              </w:rPr>
            </w:pPr>
            <w:r>
              <w:rPr>
                <w:b/>
              </w:rPr>
              <w:t xml:space="preserve">Dekan </w:t>
            </w:r>
          </w:p>
        </w:tc>
      </w:tr>
      <w:tr w:rsidR="00471352" w:rsidTr="00771DA2">
        <w:trPr>
          <w:jc w:val="center"/>
        </w:trPr>
        <w:tc>
          <w:tcPr>
            <w:tcW w:w="0" w:type="auto"/>
          </w:tcPr>
          <w:p w:rsidR="00471352" w:rsidRDefault="00471352" w:rsidP="00771DA2">
            <w:pPr>
              <w:pStyle w:val="NoSpacing"/>
              <w:jc w:val="center"/>
              <w:rPr>
                <w:b/>
              </w:rPr>
            </w:pPr>
          </w:p>
        </w:tc>
      </w:tr>
      <w:tr w:rsidR="00471352" w:rsidTr="00771DA2">
        <w:trPr>
          <w:jc w:val="center"/>
        </w:trPr>
        <w:tc>
          <w:tcPr>
            <w:tcW w:w="0" w:type="auto"/>
          </w:tcPr>
          <w:p w:rsidR="00471352" w:rsidRDefault="00471352" w:rsidP="00771DA2">
            <w:pPr>
              <w:pStyle w:val="NoSpacing"/>
              <w:jc w:val="center"/>
              <w:rPr>
                <w:b/>
              </w:rPr>
            </w:pPr>
          </w:p>
        </w:tc>
      </w:tr>
      <w:tr w:rsidR="00471352" w:rsidTr="00771DA2">
        <w:trPr>
          <w:jc w:val="center"/>
        </w:trPr>
        <w:tc>
          <w:tcPr>
            <w:tcW w:w="0" w:type="auto"/>
          </w:tcPr>
          <w:p w:rsidR="00471352" w:rsidRDefault="00471352" w:rsidP="00771DA2">
            <w:pPr>
              <w:pStyle w:val="NoSpacing"/>
              <w:jc w:val="center"/>
              <w:rPr>
                <w:b/>
              </w:rPr>
            </w:pPr>
          </w:p>
        </w:tc>
      </w:tr>
      <w:tr w:rsidR="00471352" w:rsidTr="00771DA2">
        <w:trPr>
          <w:jc w:val="center"/>
        </w:trPr>
        <w:tc>
          <w:tcPr>
            <w:tcW w:w="0" w:type="auto"/>
          </w:tcPr>
          <w:p w:rsidR="00471352" w:rsidRDefault="00471352" w:rsidP="00771DA2">
            <w:pPr>
              <w:pStyle w:val="NoSpacing"/>
              <w:jc w:val="center"/>
              <w:rPr>
                <w:b/>
              </w:rPr>
            </w:pPr>
          </w:p>
        </w:tc>
      </w:tr>
      <w:tr w:rsidR="00471352" w:rsidTr="00771DA2">
        <w:trPr>
          <w:jc w:val="center"/>
        </w:trPr>
        <w:tc>
          <w:tcPr>
            <w:tcW w:w="0" w:type="auto"/>
            <w:tcBorders>
              <w:bottom w:val="single" w:sz="12" w:space="0" w:color="auto"/>
            </w:tcBorders>
          </w:tcPr>
          <w:p w:rsidR="00471352" w:rsidRDefault="00471352" w:rsidP="00771DA2">
            <w:pPr>
              <w:pStyle w:val="NoSpacing"/>
              <w:jc w:val="center"/>
              <w:rPr>
                <w:b/>
              </w:rPr>
            </w:pPr>
            <w:r>
              <w:rPr>
                <w:b/>
              </w:rPr>
              <w:t>Dr. H. Hanafi Murtani, MM</w:t>
            </w:r>
          </w:p>
        </w:tc>
      </w:tr>
      <w:tr w:rsidR="00471352" w:rsidTr="00771DA2">
        <w:trPr>
          <w:jc w:val="center"/>
        </w:trPr>
        <w:tc>
          <w:tcPr>
            <w:tcW w:w="0" w:type="auto"/>
            <w:tcBorders>
              <w:top w:val="single" w:sz="12" w:space="0" w:color="auto"/>
            </w:tcBorders>
          </w:tcPr>
          <w:p w:rsidR="00471352" w:rsidRDefault="00471352" w:rsidP="00771DA2">
            <w:pPr>
              <w:pStyle w:val="NoSpacing"/>
              <w:jc w:val="center"/>
              <w:rPr>
                <w:b/>
              </w:rPr>
            </w:pPr>
            <w:r>
              <w:rPr>
                <w:b/>
              </w:rPr>
              <w:t>(Tanggal:....................................)</w:t>
            </w:r>
          </w:p>
        </w:tc>
      </w:tr>
    </w:tbl>
    <w:p w:rsidR="00471352" w:rsidRPr="005C3B96" w:rsidRDefault="00471352" w:rsidP="00471352">
      <w:pPr>
        <w:spacing w:line="360" w:lineRule="auto"/>
        <w:jc w:val="center"/>
        <w:rPr>
          <w:b/>
          <w:bCs/>
        </w:rPr>
      </w:pPr>
    </w:p>
    <w:p w:rsidR="00471352" w:rsidRDefault="00471352" w:rsidP="00471352">
      <w:pPr>
        <w:jc w:val="center"/>
      </w:pPr>
      <w:r>
        <w:t xml:space="preserve">                         </w:t>
      </w:r>
    </w:p>
    <w:p w:rsidR="00471352" w:rsidRPr="005C3B96" w:rsidRDefault="00471352" w:rsidP="00471352">
      <w:pPr>
        <w:pStyle w:val="Judul"/>
        <w:outlineLvl w:val="0"/>
      </w:pPr>
      <w:bookmarkStart w:id="42" w:name="_Toc403326061"/>
      <w:bookmarkStart w:id="43" w:name="_Toc403326487"/>
      <w:bookmarkStart w:id="44" w:name="_Toc403326587"/>
      <w:bookmarkStart w:id="45" w:name="_Toc403326641"/>
      <w:bookmarkStart w:id="46" w:name="_Toc403326843"/>
      <w:bookmarkStart w:id="47" w:name="_Toc403326948"/>
      <w:bookmarkStart w:id="48" w:name="_Toc403328020"/>
      <w:bookmarkStart w:id="49" w:name="_Toc403328568"/>
      <w:bookmarkStart w:id="50" w:name="_Toc403328809"/>
      <w:bookmarkStart w:id="51" w:name="_Toc403329266"/>
      <w:bookmarkStart w:id="52" w:name="_Toc403331756"/>
      <w:bookmarkStart w:id="53" w:name="_Toc403378811"/>
      <w:bookmarkStart w:id="54" w:name="_Toc405404649"/>
      <w:bookmarkStart w:id="55" w:name="_Toc405405013"/>
      <w:bookmarkStart w:id="56" w:name="_Toc407641053"/>
      <w:bookmarkStart w:id="57" w:name="_Toc408598096"/>
      <w:bookmarkStart w:id="58" w:name="_Toc410883014"/>
      <w:bookmarkStart w:id="59" w:name="_Toc410883105"/>
      <w:bookmarkStart w:id="60" w:name="_Toc415217038"/>
      <w:bookmarkStart w:id="61" w:name="_Toc426139369"/>
      <w:bookmarkStart w:id="62" w:name="_Toc431124383"/>
      <w:r w:rsidRPr="005C3B96">
        <w:lastRenderedPageBreak/>
        <w:t>SURAT PERNYATAAN ORISINALITAS SKRIPSI</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rsidR="00471352" w:rsidRPr="005C3B96" w:rsidRDefault="00471352" w:rsidP="00471352">
      <w:pPr>
        <w:tabs>
          <w:tab w:val="left" w:pos="2410"/>
          <w:tab w:val="left" w:pos="2552"/>
        </w:tabs>
        <w:spacing w:line="360" w:lineRule="auto"/>
        <w:ind w:left="2552" w:hanging="2552"/>
      </w:pPr>
    </w:p>
    <w:p w:rsidR="00471352" w:rsidRPr="005C3B96" w:rsidRDefault="00471352" w:rsidP="00471352">
      <w:pPr>
        <w:tabs>
          <w:tab w:val="left" w:pos="2410"/>
          <w:tab w:val="left" w:pos="2552"/>
        </w:tabs>
        <w:spacing w:line="360" w:lineRule="auto"/>
        <w:ind w:left="2552" w:hanging="2552"/>
      </w:pPr>
      <w:r w:rsidRPr="005C3B96">
        <w:t>Nama</w:t>
      </w:r>
      <w:r w:rsidRPr="005C3B96">
        <w:tab/>
        <w:t xml:space="preserve">: </w:t>
      </w:r>
      <w:r w:rsidR="00771DA2" w:rsidRPr="00332ECA">
        <w:rPr>
          <w:rFonts w:cs="Times New Roman"/>
          <w:szCs w:val="24"/>
        </w:rPr>
        <w:t>Rachma Yuniar</w:t>
      </w:r>
    </w:p>
    <w:p w:rsidR="00471352" w:rsidRPr="005C3B96" w:rsidRDefault="00471352" w:rsidP="00471352">
      <w:pPr>
        <w:tabs>
          <w:tab w:val="left" w:pos="2410"/>
          <w:tab w:val="left" w:pos="2552"/>
        </w:tabs>
        <w:spacing w:line="360" w:lineRule="auto"/>
        <w:ind w:left="2552" w:hanging="2552"/>
      </w:pPr>
      <w:r w:rsidRPr="005C3B96">
        <w:t>Jenis Kelamin</w:t>
      </w:r>
      <w:r w:rsidRPr="005C3B96">
        <w:tab/>
        <w:t>: Perempuan</w:t>
      </w:r>
    </w:p>
    <w:p w:rsidR="00471352" w:rsidRPr="00E15944" w:rsidRDefault="00471352" w:rsidP="00471352">
      <w:pPr>
        <w:tabs>
          <w:tab w:val="left" w:pos="2410"/>
          <w:tab w:val="left" w:pos="2552"/>
        </w:tabs>
        <w:spacing w:line="360" w:lineRule="auto"/>
        <w:ind w:left="2552" w:hanging="2552"/>
        <w:rPr>
          <w:lang w:val="id-ID"/>
        </w:rPr>
      </w:pPr>
      <w:r w:rsidRPr="005C3B96">
        <w:t>Tempat/Tanggal Lahir</w:t>
      </w:r>
      <w:r w:rsidRPr="005C3B96">
        <w:tab/>
        <w:t xml:space="preserve">: </w:t>
      </w:r>
      <w:r w:rsidR="00E15944">
        <w:rPr>
          <w:lang w:val="id-ID"/>
        </w:rPr>
        <w:t>Tangerang, 15 Juni 1993</w:t>
      </w:r>
    </w:p>
    <w:p w:rsidR="00471352" w:rsidRPr="00E15944" w:rsidRDefault="00471352" w:rsidP="00471352">
      <w:pPr>
        <w:tabs>
          <w:tab w:val="left" w:pos="2410"/>
          <w:tab w:val="left" w:pos="2552"/>
        </w:tabs>
        <w:spacing w:line="360" w:lineRule="auto"/>
        <w:ind w:left="2552" w:hanging="2552"/>
        <w:rPr>
          <w:lang w:val="id-ID"/>
        </w:rPr>
      </w:pPr>
      <w:r>
        <w:t>Alamat</w:t>
      </w:r>
      <w:r>
        <w:tab/>
        <w:t>:</w:t>
      </w:r>
      <w:r>
        <w:tab/>
      </w:r>
      <w:r w:rsidR="00E15944">
        <w:rPr>
          <w:lang w:val="id-ID"/>
        </w:rPr>
        <w:t xml:space="preserve">Perumahan Arinda Permai II, Jl. Akasia 3 Blok B. 3 No. 2, Tangerang 15224 </w:t>
      </w:r>
    </w:p>
    <w:p w:rsidR="00471352" w:rsidRPr="00E15944" w:rsidRDefault="00471352" w:rsidP="00471352">
      <w:pPr>
        <w:tabs>
          <w:tab w:val="left" w:pos="2410"/>
          <w:tab w:val="left" w:pos="2552"/>
        </w:tabs>
        <w:spacing w:line="360" w:lineRule="auto"/>
        <w:ind w:left="2552" w:hanging="2552"/>
        <w:rPr>
          <w:lang w:val="id-ID"/>
        </w:rPr>
      </w:pPr>
      <w:r w:rsidRPr="005C3B96">
        <w:t>Telepon/HP</w:t>
      </w:r>
      <w:r w:rsidRPr="005C3B96">
        <w:tab/>
        <w:t xml:space="preserve">: </w:t>
      </w:r>
      <w:r w:rsidR="00E15944">
        <w:rPr>
          <w:lang w:val="id-ID"/>
        </w:rPr>
        <w:t>0812.1343.7023</w:t>
      </w:r>
    </w:p>
    <w:p w:rsidR="00471352" w:rsidRPr="005C3B96" w:rsidRDefault="00471352" w:rsidP="00471352">
      <w:pPr>
        <w:tabs>
          <w:tab w:val="left" w:pos="2410"/>
          <w:tab w:val="left" w:pos="2552"/>
        </w:tabs>
        <w:spacing w:line="360" w:lineRule="auto"/>
        <w:ind w:left="2552" w:hanging="2552"/>
      </w:pPr>
      <w:r w:rsidRPr="005C3B96">
        <w:t>Status</w:t>
      </w:r>
      <w:r w:rsidRPr="005C3B96">
        <w:tab/>
        <w:t>: Mahasiswa</w:t>
      </w:r>
    </w:p>
    <w:p w:rsidR="00471352" w:rsidRPr="008022E3" w:rsidRDefault="00471352" w:rsidP="00471352">
      <w:pPr>
        <w:tabs>
          <w:tab w:val="left" w:pos="2410"/>
          <w:tab w:val="left" w:pos="2552"/>
        </w:tabs>
        <w:spacing w:line="360" w:lineRule="auto"/>
        <w:ind w:left="2552" w:hanging="2552"/>
        <w:rPr>
          <w:lang w:val="id-ID"/>
        </w:rPr>
      </w:pPr>
      <w:r w:rsidRPr="005C3B96">
        <w:t>NIM</w:t>
      </w:r>
      <w:r w:rsidRPr="005C3B96">
        <w:tab/>
        <w:t xml:space="preserve">: </w:t>
      </w:r>
      <w:r w:rsidR="008022E3" w:rsidRPr="00E15944">
        <w:t>2011– 41 –</w:t>
      </w:r>
      <w:r w:rsidR="008022E3" w:rsidRPr="00E15944">
        <w:rPr>
          <w:lang w:val="id-ID"/>
        </w:rPr>
        <w:t xml:space="preserve"> </w:t>
      </w:r>
      <w:r w:rsidR="00E15944" w:rsidRPr="00E15944">
        <w:rPr>
          <w:lang w:val="id-ID"/>
        </w:rPr>
        <w:t>203</w:t>
      </w:r>
    </w:p>
    <w:p w:rsidR="00471352" w:rsidRPr="005C3B96" w:rsidRDefault="00471352" w:rsidP="00471352">
      <w:pPr>
        <w:tabs>
          <w:tab w:val="left" w:pos="2410"/>
          <w:tab w:val="left" w:pos="2552"/>
        </w:tabs>
        <w:spacing w:line="360" w:lineRule="auto"/>
        <w:ind w:left="2552" w:hanging="2552"/>
      </w:pPr>
      <w:r w:rsidRPr="005C3B96">
        <w:t>Program Studi</w:t>
      </w:r>
      <w:r w:rsidRPr="005C3B96">
        <w:tab/>
        <w:t>: Ilmu Komunikasi</w:t>
      </w:r>
    </w:p>
    <w:p w:rsidR="00471352" w:rsidRPr="005C3B96" w:rsidRDefault="00471352" w:rsidP="00471352">
      <w:pPr>
        <w:tabs>
          <w:tab w:val="left" w:pos="2410"/>
          <w:tab w:val="left" w:pos="2552"/>
        </w:tabs>
        <w:spacing w:line="360" w:lineRule="auto"/>
        <w:ind w:left="2552" w:hanging="2552"/>
      </w:pPr>
      <w:r w:rsidRPr="005C3B96">
        <w:t xml:space="preserve">Konsentrasi </w:t>
      </w:r>
      <w:r w:rsidRPr="005C3B96">
        <w:tab/>
        <w:t>: Hubungan Masyarakat</w:t>
      </w:r>
    </w:p>
    <w:p w:rsidR="00471352" w:rsidRPr="005C3B96" w:rsidRDefault="00471352" w:rsidP="00471352">
      <w:pPr>
        <w:tabs>
          <w:tab w:val="left" w:pos="2410"/>
          <w:tab w:val="left" w:pos="2552"/>
        </w:tabs>
        <w:spacing w:line="360" w:lineRule="auto"/>
        <w:ind w:left="2552" w:hanging="2552"/>
      </w:pPr>
    </w:p>
    <w:p w:rsidR="00471352" w:rsidRPr="005C3B96" w:rsidRDefault="00471352" w:rsidP="00471352">
      <w:pPr>
        <w:tabs>
          <w:tab w:val="left" w:pos="2410"/>
          <w:tab w:val="left" w:pos="2552"/>
        </w:tabs>
        <w:spacing w:line="360" w:lineRule="auto"/>
        <w:ind w:left="2552" w:hanging="2552"/>
      </w:pPr>
      <w:r w:rsidRPr="005C3B96">
        <w:t>Dengan ini menyatakan bahwa skripsi :</w:t>
      </w:r>
    </w:p>
    <w:p w:rsidR="00471352" w:rsidRPr="005C3B96" w:rsidRDefault="00471352" w:rsidP="00471352">
      <w:pPr>
        <w:tabs>
          <w:tab w:val="left" w:pos="2410"/>
          <w:tab w:val="left" w:pos="2552"/>
        </w:tabs>
        <w:spacing w:line="360" w:lineRule="auto"/>
        <w:ind w:left="2552" w:hanging="2552"/>
        <w:rPr>
          <w:rFonts w:eastAsia="Calibri"/>
        </w:rPr>
      </w:pPr>
      <w:r w:rsidRPr="005C3B96">
        <w:t>Judul Skripsi</w:t>
      </w:r>
      <w:r w:rsidRPr="005C3B96">
        <w:tab/>
        <w:t xml:space="preserve">: </w:t>
      </w:r>
      <w:r w:rsidR="00AA4139" w:rsidRPr="00332ECA">
        <w:rPr>
          <w:rFonts w:cs="Times New Roman"/>
          <w:szCs w:val="24"/>
        </w:rPr>
        <w:t xml:space="preserve">Pengaruh Media Internal </w:t>
      </w:r>
      <w:r w:rsidR="00AA4139">
        <w:rPr>
          <w:rFonts w:cs="Times New Roman"/>
          <w:szCs w:val="24"/>
          <w:lang w:val="id-ID"/>
        </w:rPr>
        <w:t xml:space="preserve">Rastra Sewakottama </w:t>
      </w:r>
      <w:r w:rsidR="00AA4139" w:rsidRPr="00332ECA">
        <w:rPr>
          <w:rFonts w:cs="Times New Roman"/>
          <w:szCs w:val="24"/>
        </w:rPr>
        <w:t xml:space="preserve">Terhadap Pemenuhan Kebutuhan Informasi Personil </w:t>
      </w:r>
      <w:r w:rsidR="00AA4139">
        <w:rPr>
          <w:rFonts w:cs="Times New Roman"/>
          <w:szCs w:val="24"/>
          <w:lang w:val="id-ID"/>
        </w:rPr>
        <w:t>Polri</w:t>
      </w:r>
      <w:r w:rsidR="00AA4139">
        <w:rPr>
          <w:rFonts w:cs="Times New Roman"/>
          <w:szCs w:val="24"/>
        </w:rPr>
        <w:t xml:space="preserve">/PNS </w:t>
      </w:r>
      <w:r w:rsidR="00AA4139">
        <w:rPr>
          <w:rFonts w:cs="Times New Roman"/>
          <w:szCs w:val="24"/>
          <w:lang w:val="id-ID"/>
        </w:rPr>
        <w:t>d</w:t>
      </w:r>
      <w:r w:rsidR="00AA4139" w:rsidRPr="00332ECA">
        <w:rPr>
          <w:rFonts w:cs="Times New Roman"/>
          <w:szCs w:val="24"/>
        </w:rPr>
        <w:t xml:space="preserve">i Lingkungan Divisi Humas </w:t>
      </w:r>
      <w:r w:rsidR="00AA4139">
        <w:rPr>
          <w:rFonts w:cs="Times New Roman"/>
          <w:szCs w:val="24"/>
          <w:lang w:val="id-ID"/>
        </w:rPr>
        <w:t>Polri</w:t>
      </w:r>
    </w:p>
    <w:p w:rsidR="00471352" w:rsidRPr="005C3B96" w:rsidRDefault="00471352" w:rsidP="00471352">
      <w:pPr>
        <w:tabs>
          <w:tab w:val="left" w:pos="2410"/>
          <w:tab w:val="left" w:pos="2552"/>
        </w:tabs>
        <w:spacing w:line="360" w:lineRule="auto"/>
        <w:ind w:left="2552" w:hanging="2552"/>
        <w:rPr>
          <w:rFonts w:eastAsia="Calibri"/>
        </w:rPr>
      </w:pPr>
    </w:p>
    <w:p w:rsidR="00471352" w:rsidRPr="007B4F3A" w:rsidRDefault="00471352" w:rsidP="00471352">
      <w:pPr>
        <w:tabs>
          <w:tab w:val="left" w:pos="2410"/>
          <w:tab w:val="left" w:pos="2552"/>
        </w:tabs>
        <w:spacing w:line="360" w:lineRule="auto"/>
        <w:ind w:left="2552" w:hanging="2552"/>
        <w:rPr>
          <w:lang w:val="id-ID"/>
        </w:rPr>
      </w:pPr>
      <w:r w:rsidRPr="005C3B96">
        <w:rPr>
          <w:rFonts w:eastAsia="Calibri"/>
        </w:rPr>
        <w:t>Pembimbing I</w:t>
      </w:r>
      <w:r w:rsidRPr="005C3B96">
        <w:rPr>
          <w:rFonts w:eastAsia="Calibri"/>
        </w:rPr>
        <w:tab/>
        <w:t>:</w:t>
      </w:r>
      <w:r w:rsidRPr="005C3B96">
        <w:t xml:space="preserve"> </w:t>
      </w:r>
      <w:r w:rsidR="00460C81" w:rsidRPr="007B4F3A">
        <w:t xml:space="preserve">Dra. </w:t>
      </w:r>
      <w:r w:rsidR="00460C81" w:rsidRPr="007B4F3A">
        <w:rPr>
          <w:lang w:val="id-ID"/>
        </w:rPr>
        <w:t>Raziana Trijaya Kasih</w:t>
      </w:r>
      <w:r w:rsidR="00460C81" w:rsidRPr="007B4F3A">
        <w:t>, M.Si</w:t>
      </w:r>
    </w:p>
    <w:p w:rsidR="00471352" w:rsidRPr="007B4F3A" w:rsidRDefault="00471352" w:rsidP="00471352">
      <w:pPr>
        <w:tabs>
          <w:tab w:val="left" w:pos="2410"/>
          <w:tab w:val="left" w:pos="2552"/>
        </w:tabs>
        <w:spacing w:line="360" w:lineRule="auto"/>
        <w:ind w:left="2552" w:hanging="2552"/>
      </w:pPr>
      <w:r w:rsidRPr="007B4F3A">
        <w:rPr>
          <w:rFonts w:eastAsia="Calibri"/>
        </w:rPr>
        <w:t>Pembimbing II</w:t>
      </w:r>
      <w:r w:rsidRPr="007B4F3A">
        <w:rPr>
          <w:rFonts w:eastAsia="Calibri"/>
        </w:rPr>
        <w:tab/>
        <w:t>:</w:t>
      </w:r>
      <w:r w:rsidRPr="007B4F3A">
        <w:t xml:space="preserve"> </w:t>
      </w:r>
      <w:r w:rsidR="0062439D">
        <w:rPr>
          <w:lang w:val="id-ID"/>
        </w:rPr>
        <w:t>Fizzy Andriani, SE</w:t>
      </w:r>
      <w:r w:rsidR="0062439D">
        <w:t>.</w:t>
      </w:r>
      <w:r w:rsidR="00460C81" w:rsidRPr="007B4F3A">
        <w:rPr>
          <w:lang w:val="id-ID"/>
        </w:rPr>
        <w:t>, M.Si</w:t>
      </w:r>
    </w:p>
    <w:p w:rsidR="00471352" w:rsidRPr="005C3B96" w:rsidRDefault="00471352" w:rsidP="00471352">
      <w:pPr>
        <w:tabs>
          <w:tab w:val="left" w:pos="2410"/>
          <w:tab w:val="left" w:pos="2552"/>
        </w:tabs>
        <w:spacing w:line="360" w:lineRule="auto"/>
        <w:ind w:left="2552" w:hanging="2552"/>
        <w:rPr>
          <w:rFonts w:eastAsia="Calibri"/>
        </w:rPr>
      </w:pPr>
    </w:p>
    <w:p w:rsidR="00471352" w:rsidRPr="005C3B96" w:rsidRDefault="00471352" w:rsidP="00471352">
      <w:pPr>
        <w:pStyle w:val="NoSpacing"/>
        <w:spacing w:line="360" w:lineRule="auto"/>
        <w:ind w:firstLine="567"/>
      </w:pPr>
      <w:r w:rsidRPr="005C3B96">
        <w:t>Menyatakan dengan sesungguhnya bahwa skripsi yang saya buat merupakan hasil asli  (orisinal) dan bukan duplikat dari skripsi orang lain.</w:t>
      </w:r>
    </w:p>
    <w:p w:rsidR="00471352" w:rsidRPr="005C3B96" w:rsidRDefault="00471352" w:rsidP="00471352">
      <w:pPr>
        <w:pStyle w:val="NoSpacing"/>
        <w:spacing w:line="360" w:lineRule="auto"/>
        <w:ind w:firstLine="567"/>
      </w:pPr>
      <w:r w:rsidRPr="005C3B96">
        <w:t>Dengan surat pernyataan ini saya buat dengan sebenarnya dan apabila kemudian hari pernyataan ini tidak benar, maka saya sanggup untuk dikenakan sanksi akademis sesuai peraturan yang berlaku di FIKOM UPDM (B).</w:t>
      </w:r>
    </w:p>
    <w:p w:rsidR="00471352" w:rsidRPr="005C3B96" w:rsidRDefault="00471352" w:rsidP="00471352">
      <w:pPr>
        <w:pStyle w:val="NoSpacing"/>
      </w:pPr>
    </w:p>
    <w:p w:rsidR="00471352" w:rsidRPr="005C3B96" w:rsidRDefault="00B75D4B" w:rsidP="00471352">
      <w:pPr>
        <w:pStyle w:val="NoSpacing"/>
        <w:ind w:left="5387"/>
      </w:pPr>
      <w:r>
        <w:t xml:space="preserve">Jakarta, </w:t>
      </w:r>
      <w:r w:rsidR="00471352">
        <w:t>Agustus</w:t>
      </w:r>
      <w:r w:rsidR="00471352" w:rsidRPr="005C3B96">
        <w:t xml:space="preserve"> 2015</w:t>
      </w:r>
    </w:p>
    <w:p w:rsidR="00471352" w:rsidRPr="005C3B96" w:rsidRDefault="00471352" w:rsidP="00471352">
      <w:pPr>
        <w:pStyle w:val="NoSpacing"/>
        <w:ind w:left="5387"/>
      </w:pPr>
      <w:r w:rsidRPr="005C3B96">
        <w:t>Yang menyatakan</w:t>
      </w:r>
    </w:p>
    <w:p w:rsidR="00471352" w:rsidRPr="005C3B96" w:rsidRDefault="00471352" w:rsidP="00471352">
      <w:pPr>
        <w:pStyle w:val="NoSpacing"/>
        <w:ind w:left="5387"/>
      </w:pPr>
    </w:p>
    <w:p w:rsidR="00471352" w:rsidRPr="005C3B96" w:rsidRDefault="00471352" w:rsidP="00471352">
      <w:pPr>
        <w:pStyle w:val="NoSpacing"/>
        <w:ind w:left="5387"/>
      </w:pPr>
    </w:p>
    <w:p w:rsidR="00471352" w:rsidRPr="005C3B96" w:rsidRDefault="00471352" w:rsidP="00471352">
      <w:pPr>
        <w:pStyle w:val="NoSpacing"/>
        <w:ind w:left="5387"/>
      </w:pPr>
    </w:p>
    <w:p w:rsidR="00771DA2" w:rsidRDefault="00771DA2" w:rsidP="00471352">
      <w:pPr>
        <w:ind w:left="5387"/>
        <w:rPr>
          <w:rFonts w:cs="Times New Roman"/>
          <w:szCs w:val="24"/>
          <w:lang w:val="id-ID"/>
        </w:rPr>
      </w:pPr>
      <w:r w:rsidRPr="00332ECA">
        <w:rPr>
          <w:rFonts w:cs="Times New Roman"/>
          <w:szCs w:val="24"/>
        </w:rPr>
        <w:t>Rachma Yuniar</w:t>
      </w:r>
    </w:p>
    <w:p w:rsidR="00A737CC" w:rsidRPr="00E76316" w:rsidRDefault="00A737CC" w:rsidP="00A737CC">
      <w:pPr>
        <w:pStyle w:val="Judul"/>
        <w:outlineLvl w:val="0"/>
      </w:pPr>
      <w:bookmarkStart w:id="63" w:name="_Toc408598097"/>
      <w:bookmarkStart w:id="64" w:name="_Toc410883015"/>
      <w:bookmarkStart w:id="65" w:name="_Toc410883106"/>
      <w:bookmarkStart w:id="66" w:name="_Toc415217039"/>
      <w:bookmarkStart w:id="67" w:name="_Toc426139370"/>
      <w:bookmarkStart w:id="68" w:name="_Toc431124384"/>
      <w:r w:rsidRPr="00E76316">
        <w:lastRenderedPageBreak/>
        <w:t>KATA PENGANTAR</w:t>
      </w:r>
      <w:bookmarkEnd w:id="63"/>
      <w:bookmarkEnd w:id="64"/>
      <w:bookmarkEnd w:id="65"/>
      <w:bookmarkEnd w:id="66"/>
      <w:bookmarkEnd w:id="67"/>
      <w:bookmarkEnd w:id="68"/>
    </w:p>
    <w:p w:rsidR="00A737CC" w:rsidRPr="00E76316" w:rsidRDefault="00A737CC" w:rsidP="00A737CC">
      <w:pPr>
        <w:pStyle w:val="NoSpacing"/>
        <w:spacing w:line="360" w:lineRule="auto"/>
        <w:ind w:firstLine="567"/>
      </w:pPr>
    </w:p>
    <w:p w:rsidR="00A737CC" w:rsidRPr="00E76316" w:rsidRDefault="00A737CC" w:rsidP="00A737CC">
      <w:pPr>
        <w:pStyle w:val="KataPengantar"/>
      </w:pPr>
      <w:r w:rsidRPr="00E76316">
        <w:t>Syukur Alhamdulilla</w:t>
      </w:r>
      <w:r w:rsidR="007B4F3A">
        <w:t>h, penulis panjatkan kepada Ke h</w:t>
      </w:r>
      <w:r w:rsidRPr="00E76316">
        <w:t xml:space="preserve">adirat Allah SWT atas </w:t>
      </w:r>
      <w:r w:rsidR="007B4F3A">
        <w:t>r</w:t>
      </w:r>
      <w:r w:rsidRPr="00E76316">
        <w:t>akhmatan yang diberikan kepada penulis sehingga mendapat kelancaran dalam proses penyelesaian skripsi. Skripsi ini merupakan tugas akhir dalam rangka menyelesaikan jenjang pendidikan Sarjana Strata Satu (S1) sesuai kurikulum yang berlaku di Fakultas Ilmu Komunikasi Universitas Prof. DR. Moestopo (Beragama).</w:t>
      </w:r>
    </w:p>
    <w:p w:rsidR="00A737CC" w:rsidRDefault="00A737CC" w:rsidP="00A737CC">
      <w:pPr>
        <w:pStyle w:val="KataPengantar"/>
        <w:rPr>
          <w:iCs/>
        </w:rPr>
      </w:pPr>
      <w:r w:rsidRPr="00E76316">
        <w:t>Penulis mengangkat judul skripsi “</w:t>
      </w:r>
      <w:r w:rsidR="00AA4139" w:rsidRPr="00332ECA">
        <w:rPr>
          <w:rFonts w:cs="Times New Roman"/>
        </w:rPr>
        <w:t xml:space="preserve">Pengaruh Media Internal </w:t>
      </w:r>
      <w:r w:rsidR="00AA4139">
        <w:rPr>
          <w:rFonts w:cs="Times New Roman"/>
        </w:rPr>
        <w:t xml:space="preserve">Rastra Sewakottama </w:t>
      </w:r>
      <w:r w:rsidR="00AA4139" w:rsidRPr="00332ECA">
        <w:rPr>
          <w:rFonts w:cs="Times New Roman"/>
        </w:rPr>
        <w:t xml:space="preserve">Terhadap Pemenuhan Kebutuhan Informasi Personil </w:t>
      </w:r>
      <w:r w:rsidR="00AA4139">
        <w:rPr>
          <w:rFonts w:cs="Times New Roman"/>
        </w:rPr>
        <w:t>Polri/PNS d</w:t>
      </w:r>
      <w:r w:rsidR="00AA4139" w:rsidRPr="00332ECA">
        <w:rPr>
          <w:rFonts w:cs="Times New Roman"/>
        </w:rPr>
        <w:t xml:space="preserve">i Lingkungan Divisi Humas </w:t>
      </w:r>
      <w:r w:rsidR="00AA4139">
        <w:rPr>
          <w:rFonts w:cs="Times New Roman"/>
        </w:rPr>
        <w:t>Polri</w:t>
      </w:r>
      <w:r w:rsidRPr="00E76316">
        <w:rPr>
          <w:iCs/>
        </w:rPr>
        <w:t xml:space="preserve">”. </w:t>
      </w:r>
    </w:p>
    <w:p w:rsidR="00A737CC" w:rsidRPr="00E76316" w:rsidRDefault="00A737CC" w:rsidP="00A737CC">
      <w:pPr>
        <w:pStyle w:val="KataPengantar"/>
      </w:pPr>
      <w:r w:rsidRPr="00E76316">
        <w:t>Penulis menyadari bahwa di dalam penyelesaian skripsi ini masih terdapat kekurangan yang perlu disempurnakan. Dengan kerendahan hati, penulis mengharapkan saran dari dosen penguji yang bersifat membangun, guna menyempurnakan penulisan skripsi ini.</w:t>
      </w:r>
    </w:p>
    <w:p w:rsidR="00A737CC" w:rsidRPr="00E76316" w:rsidRDefault="00A737CC" w:rsidP="00A737CC">
      <w:pPr>
        <w:pStyle w:val="KataPengantar"/>
      </w:pPr>
      <w:r w:rsidRPr="00E76316">
        <w:t>Akhir kata penulis berharap semoga skripsi ini bermanfaat bagi pembaca dalam konteks perkembangan Ilmu Komunikasi, khususnya yang berkaitan dengan bidang studi hubungan masyarakat.</w:t>
      </w:r>
    </w:p>
    <w:p w:rsidR="00A737CC" w:rsidRDefault="00B75D4B" w:rsidP="00A737CC">
      <w:pPr>
        <w:ind w:left="5387"/>
        <w:rPr>
          <w:lang w:val="id-ID"/>
        </w:rPr>
      </w:pPr>
      <w:r>
        <w:t xml:space="preserve">Jakarta, </w:t>
      </w:r>
      <w:r w:rsidR="00A737CC" w:rsidRPr="00E76316">
        <w:t>Agustus 2015</w:t>
      </w:r>
    </w:p>
    <w:p w:rsidR="004E4DCE" w:rsidRPr="004E4DCE" w:rsidRDefault="004E4DCE" w:rsidP="00A737CC">
      <w:pPr>
        <w:ind w:left="5387"/>
        <w:rPr>
          <w:lang w:val="id-ID"/>
        </w:rPr>
      </w:pPr>
    </w:p>
    <w:p w:rsidR="00A737CC" w:rsidRDefault="00A737CC" w:rsidP="00A737CC">
      <w:pPr>
        <w:ind w:left="5387"/>
        <w:rPr>
          <w:rFonts w:cs="Times New Roman"/>
          <w:szCs w:val="24"/>
          <w:lang w:val="id-ID"/>
        </w:rPr>
      </w:pPr>
      <w:r w:rsidRPr="00332ECA">
        <w:rPr>
          <w:rFonts w:cs="Times New Roman"/>
          <w:szCs w:val="24"/>
        </w:rPr>
        <w:t>Rachma Yuniar</w:t>
      </w:r>
    </w:p>
    <w:p w:rsidR="00A21AB9" w:rsidRPr="00A21AB9" w:rsidRDefault="00A21AB9" w:rsidP="00A737CC">
      <w:pPr>
        <w:ind w:left="5387"/>
        <w:rPr>
          <w:lang w:val="id-ID"/>
        </w:rPr>
      </w:pPr>
    </w:p>
    <w:p w:rsidR="00A21AB9" w:rsidRDefault="00A21AB9" w:rsidP="0071259E">
      <w:bookmarkStart w:id="69" w:name="_Toc407641055"/>
      <w:bookmarkStart w:id="70" w:name="_Toc408598098"/>
      <w:bookmarkStart w:id="71" w:name="_Toc410883016"/>
      <w:bookmarkStart w:id="72" w:name="_Toc410883107"/>
      <w:bookmarkStart w:id="73" w:name="_Toc415217040"/>
    </w:p>
    <w:p w:rsidR="00A21AB9" w:rsidRDefault="00A21AB9" w:rsidP="0071259E"/>
    <w:p w:rsidR="00A21AB9" w:rsidRDefault="00A21AB9" w:rsidP="0071259E"/>
    <w:p w:rsidR="00A21AB9" w:rsidRDefault="00A21AB9" w:rsidP="0071259E"/>
    <w:p w:rsidR="00A21AB9" w:rsidRDefault="00A21AB9" w:rsidP="0071259E"/>
    <w:p w:rsidR="00A21AB9" w:rsidRDefault="00A21AB9" w:rsidP="0071259E"/>
    <w:p w:rsidR="00A737CC" w:rsidRPr="00E76316" w:rsidRDefault="00A737CC" w:rsidP="00A737CC">
      <w:pPr>
        <w:pStyle w:val="Judul"/>
        <w:outlineLvl w:val="0"/>
      </w:pPr>
      <w:bookmarkStart w:id="74" w:name="_Toc426139371"/>
      <w:bookmarkStart w:id="75" w:name="_Toc431124385"/>
      <w:r w:rsidRPr="00E76316">
        <w:lastRenderedPageBreak/>
        <w:t>UCAPAN TERIMA KASIH</w:t>
      </w:r>
      <w:bookmarkEnd w:id="69"/>
      <w:bookmarkEnd w:id="70"/>
      <w:bookmarkEnd w:id="71"/>
      <w:bookmarkEnd w:id="72"/>
      <w:bookmarkEnd w:id="73"/>
      <w:bookmarkEnd w:id="74"/>
      <w:bookmarkEnd w:id="75"/>
    </w:p>
    <w:p w:rsidR="00A737CC" w:rsidRPr="00E76316" w:rsidRDefault="00A737CC" w:rsidP="00A737CC">
      <w:pPr>
        <w:rPr>
          <w:lang w:eastAsia="ja-JP"/>
        </w:rPr>
      </w:pPr>
    </w:p>
    <w:p w:rsidR="00A737CC" w:rsidRPr="00E76316" w:rsidRDefault="00A737CC" w:rsidP="00A737CC">
      <w:pPr>
        <w:pStyle w:val="KataPengantar"/>
      </w:pPr>
      <w:r w:rsidRPr="00E76316">
        <w:t>Syukur Alhamdulillah, penulis panjatkan kepada Ke Hadirat Allah SWT atas Rakhmatan yang diberikan kepada penulis sehingga mendapat kelancaran dalam proses penyelesaian skripsi. Atas segala perjuangan serta upaya penulis dan didukungan dari berbagai pihak yang memotivasi penulis sehingga penelitian ini dapat terselesaikan. Akhir kata, penulis ingin menyampaikan ucapan terima kasih dan penghargaan kepada :</w:t>
      </w:r>
    </w:p>
    <w:p w:rsidR="00A737CC" w:rsidRPr="00E76316" w:rsidRDefault="0062439D" w:rsidP="00D75338">
      <w:pPr>
        <w:pStyle w:val="ListParagraph"/>
        <w:numPr>
          <w:ilvl w:val="0"/>
          <w:numId w:val="57"/>
        </w:numPr>
        <w:spacing w:line="360" w:lineRule="auto"/>
        <w:ind w:left="360"/>
      </w:pPr>
      <w:r>
        <w:t>Kedua Orang Tua dan Kakek</w:t>
      </w:r>
      <w:r w:rsidR="00A737CC" w:rsidRPr="00E76316">
        <w:t>, yang selalu</w:t>
      </w:r>
      <w:r w:rsidR="00A737CC" w:rsidRPr="00E76316">
        <w:rPr>
          <w:rFonts w:cs="Times New Roman"/>
        </w:rPr>
        <w:t xml:space="preserve"> memberikan motivasi dan doa untuk segera menyelesaikan skripsi ini.</w:t>
      </w:r>
    </w:p>
    <w:p w:rsidR="00A737CC" w:rsidRPr="00E76316" w:rsidRDefault="00A737CC" w:rsidP="00D75338">
      <w:pPr>
        <w:pStyle w:val="ListParagraph"/>
        <w:numPr>
          <w:ilvl w:val="0"/>
          <w:numId w:val="57"/>
        </w:numPr>
        <w:spacing w:line="360" w:lineRule="auto"/>
        <w:ind w:left="360"/>
      </w:pPr>
      <w:r w:rsidRPr="00E76316">
        <w:t>Rektor Universitas Prof. DR. Moestopo (Beragama) : Prof. Dr. H. Sunarto, M.Si</w:t>
      </w:r>
    </w:p>
    <w:p w:rsidR="00A737CC" w:rsidRPr="00E76316" w:rsidRDefault="00A737CC" w:rsidP="00D75338">
      <w:pPr>
        <w:pStyle w:val="ListParagraph"/>
        <w:numPr>
          <w:ilvl w:val="0"/>
          <w:numId w:val="57"/>
        </w:numPr>
        <w:spacing w:line="360" w:lineRule="auto"/>
        <w:ind w:left="360"/>
      </w:pPr>
      <w:r w:rsidRPr="00E76316">
        <w:t>Dekan Fakultas Ilmu Komunikasi Universitas Prof. DR. Moestopo (Beragama) : Dr. H. Hanafi Murtani, MM.</w:t>
      </w:r>
    </w:p>
    <w:p w:rsidR="00A737CC" w:rsidRPr="00E76316" w:rsidRDefault="00A737CC" w:rsidP="00D75338">
      <w:pPr>
        <w:pStyle w:val="ListParagraph"/>
        <w:numPr>
          <w:ilvl w:val="0"/>
          <w:numId w:val="57"/>
        </w:numPr>
        <w:spacing w:line="360" w:lineRule="auto"/>
        <w:ind w:left="360"/>
      </w:pPr>
      <w:r w:rsidRPr="00E76316">
        <w:t xml:space="preserve">Dosen Pembimbing I: </w:t>
      </w:r>
      <w:r w:rsidR="00FD0A15" w:rsidRPr="007B4F3A">
        <w:t xml:space="preserve">Dra. </w:t>
      </w:r>
      <w:r w:rsidR="00FD0A15" w:rsidRPr="007B4F3A">
        <w:rPr>
          <w:lang w:val="id-ID"/>
        </w:rPr>
        <w:t>Raziana Trijaya Kasih</w:t>
      </w:r>
      <w:r w:rsidR="00FD0A15" w:rsidRPr="007B4F3A">
        <w:t>, M.Si</w:t>
      </w:r>
      <w:r w:rsidRPr="00E76316">
        <w:t xml:space="preserve"> yang telah memberikan bimbingan dan pengarahan yang sangat berharga dalam penyusunan skripsi ini serta atas luang waktu yang diberikannya selama bimbingan.</w:t>
      </w:r>
    </w:p>
    <w:p w:rsidR="00A737CC" w:rsidRPr="00E76316" w:rsidRDefault="00A737CC" w:rsidP="00D75338">
      <w:pPr>
        <w:pStyle w:val="ListParagraph"/>
        <w:numPr>
          <w:ilvl w:val="0"/>
          <w:numId w:val="57"/>
        </w:numPr>
        <w:spacing w:line="360" w:lineRule="auto"/>
        <w:ind w:left="360"/>
      </w:pPr>
      <w:r w:rsidRPr="00E76316">
        <w:t xml:space="preserve">Dosen Pembimbing II : </w:t>
      </w:r>
      <w:r w:rsidR="00FD0A15" w:rsidRPr="007B4F3A">
        <w:rPr>
          <w:lang w:val="id-ID"/>
        </w:rPr>
        <w:t>Fizzy Andriani, SE., M.Si</w:t>
      </w:r>
      <w:r w:rsidRPr="00E76316">
        <w:t xml:space="preserve"> yang telah memberikan bimbingan dan pengarahan yang sangat berharga dalam penyusunan skripsi ini.</w:t>
      </w:r>
    </w:p>
    <w:p w:rsidR="00A737CC" w:rsidRPr="00E76316" w:rsidRDefault="00A737CC" w:rsidP="00D75338">
      <w:pPr>
        <w:pStyle w:val="ListParagraph"/>
        <w:numPr>
          <w:ilvl w:val="0"/>
          <w:numId w:val="57"/>
        </w:numPr>
        <w:spacing w:line="360" w:lineRule="auto"/>
        <w:ind w:left="360"/>
      </w:pPr>
      <w:r w:rsidRPr="00E76316">
        <w:t>Seluruh dosen FIKOM Universitas. Prof. Dr. Moestopo (Beragama) yang telah memberikan pengetahuannya kepada penulis.</w:t>
      </w:r>
    </w:p>
    <w:p w:rsidR="00A737CC" w:rsidRPr="00E76316" w:rsidRDefault="00A737CC" w:rsidP="00D75338">
      <w:pPr>
        <w:pStyle w:val="ListParagraph"/>
        <w:numPr>
          <w:ilvl w:val="0"/>
          <w:numId w:val="57"/>
        </w:numPr>
        <w:spacing w:line="360" w:lineRule="auto"/>
        <w:ind w:left="360"/>
      </w:pPr>
      <w:r>
        <w:rPr>
          <w:lang w:val="id-ID"/>
        </w:rPr>
        <w:t>Pimpinan dan Staf Pegawai Humas Kepolisian Polda Metro Jaya</w:t>
      </w:r>
      <w:r w:rsidRPr="00E76316">
        <w:t>.</w:t>
      </w:r>
    </w:p>
    <w:p w:rsidR="00A737CC" w:rsidRPr="00E76316" w:rsidRDefault="00A737CC" w:rsidP="00A737CC">
      <w:pPr>
        <w:pStyle w:val="KataPengantar"/>
      </w:pPr>
      <w:r w:rsidRPr="00E76316">
        <w:t>Akhir kata, hasil penelitian ini dapat memberikan manfaat baik manfaat akademis dan praktis.</w:t>
      </w:r>
    </w:p>
    <w:p w:rsidR="00A737CC" w:rsidRPr="00E76316" w:rsidRDefault="00B75D4B" w:rsidP="00A737CC">
      <w:pPr>
        <w:ind w:left="5387"/>
      </w:pPr>
      <w:r>
        <w:t xml:space="preserve">Jakarta, </w:t>
      </w:r>
      <w:r w:rsidR="00A737CC" w:rsidRPr="00E76316">
        <w:t>Agustus 2015</w:t>
      </w:r>
    </w:p>
    <w:p w:rsidR="00A737CC" w:rsidRPr="00E76316" w:rsidRDefault="00A737CC" w:rsidP="00A737CC">
      <w:pPr>
        <w:tabs>
          <w:tab w:val="left" w:pos="4480"/>
        </w:tabs>
        <w:ind w:left="5387"/>
        <w:rPr>
          <w:bCs/>
        </w:rPr>
      </w:pPr>
    </w:p>
    <w:p w:rsidR="00A737CC" w:rsidRPr="00E76316" w:rsidRDefault="00A737CC" w:rsidP="00A737CC">
      <w:pPr>
        <w:ind w:left="5387"/>
      </w:pPr>
      <w:r w:rsidRPr="00332ECA">
        <w:rPr>
          <w:rFonts w:cs="Times New Roman"/>
          <w:szCs w:val="24"/>
        </w:rPr>
        <w:t>Rachma Yuniar</w:t>
      </w:r>
    </w:p>
    <w:p w:rsidR="00A737CC" w:rsidRPr="00A737CC" w:rsidRDefault="00A737CC" w:rsidP="00A737CC">
      <w:pPr>
        <w:rPr>
          <w:lang w:val="id-ID"/>
        </w:rPr>
      </w:pPr>
    </w:p>
    <w:p w:rsidR="00A21AB9" w:rsidRDefault="00A21AB9" w:rsidP="0071259E"/>
    <w:p w:rsidR="00A21AB9" w:rsidRDefault="00A21AB9" w:rsidP="0071259E"/>
    <w:p w:rsidR="00280279" w:rsidRDefault="00280279" w:rsidP="00744110">
      <w:pPr>
        <w:pStyle w:val="Judul"/>
        <w:outlineLvl w:val="0"/>
      </w:pPr>
      <w:bookmarkStart w:id="76" w:name="_Toc426139372"/>
      <w:bookmarkStart w:id="77" w:name="_Toc431124386"/>
      <w:r>
        <w:lastRenderedPageBreak/>
        <w:t>DAFTAR ISI</w:t>
      </w:r>
      <w:bookmarkEnd w:id="76"/>
      <w:bookmarkEnd w:id="77"/>
    </w:p>
    <w:p w:rsidR="00280279" w:rsidRDefault="00280279" w:rsidP="00CA1E06">
      <w:pPr>
        <w:pStyle w:val="NoSpacing"/>
      </w:pPr>
    </w:p>
    <w:p w:rsidR="00B26D18" w:rsidRDefault="00DD230D">
      <w:pPr>
        <w:pStyle w:val="TOC1"/>
        <w:tabs>
          <w:tab w:val="right" w:leader="dot" w:pos="8210"/>
        </w:tabs>
        <w:rPr>
          <w:rFonts w:asciiTheme="minorHAnsi" w:eastAsiaTheme="minorEastAsia" w:hAnsiTheme="minorHAnsi"/>
          <w:noProof/>
          <w:sz w:val="22"/>
        </w:rPr>
      </w:pPr>
      <w:r>
        <w:fldChar w:fldCharType="begin"/>
      </w:r>
      <w:r>
        <w:instrText xml:space="preserve"> TOC \o "1-4" \h \z \u </w:instrText>
      </w:r>
      <w:r>
        <w:fldChar w:fldCharType="separate"/>
      </w:r>
      <w:hyperlink w:anchor="_Toc431124381" w:history="1">
        <w:r w:rsidR="00B26D18" w:rsidRPr="000B5609">
          <w:rPr>
            <w:rStyle w:val="Hyperlink"/>
            <w:noProof/>
          </w:rPr>
          <w:t>LEMBAR PERSETUJUAN UJIAN SKRIPSI</w:t>
        </w:r>
        <w:r w:rsidR="00B26D18">
          <w:rPr>
            <w:noProof/>
            <w:webHidden/>
          </w:rPr>
          <w:tab/>
        </w:r>
        <w:r w:rsidR="00B26D18">
          <w:rPr>
            <w:noProof/>
            <w:webHidden/>
          </w:rPr>
          <w:fldChar w:fldCharType="begin"/>
        </w:r>
        <w:r w:rsidR="00B26D18">
          <w:rPr>
            <w:noProof/>
            <w:webHidden/>
          </w:rPr>
          <w:instrText xml:space="preserve"> PAGEREF _Toc431124381 \h </w:instrText>
        </w:r>
        <w:r w:rsidR="00B26D18">
          <w:rPr>
            <w:noProof/>
            <w:webHidden/>
          </w:rPr>
        </w:r>
        <w:r w:rsidR="00B26D18">
          <w:rPr>
            <w:noProof/>
            <w:webHidden/>
          </w:rPr>
          <w:fldChar w:fldCharType="separate"/>
        </w:r>
        <w:r w:rsidR="00B26D18">
          <w:rPr>
            <w:noProof/>
            <w:webHidden/>
          </w:rPr>
          <w:t>i</w:t>
        </w:r>
        <w:r w:rsidR="00B26D18">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382" w:history="1">
        <w:r w:rsidRPr="000B5609">
          <w:rPr>
            <w:rStyle w:val="Hyperlink"/>
            <w:noProof/>
          </w:rPr>
          <w:t>LEMBAR PENGESAHAN SKRIPSI</w:t>
        </w:r>
        <w:r>
          <w:rPr>
            <w:noProof/>
            <w:webHidden/>
          </w:rPr>
          <w:tab/>
        </w:r>
        <w:r>
          <w:rPr>
            <w:noProof/>
            <w:webHidden/>
          </w:rPr>
          <w:fldChar w:fldCharType="begin"/>
        </w:r>
        <w:r>
          <w:rPr>
            <w:noProof/>
            <w:webHidden/>
          </w:rPr>
          <w:instrText xml:space="preserve"> PAGEREF _Toc431124382 \h </w:instrText>
        </w:r>
        <w:r>
          <w:rPr>
            <w:noProof/>
            <w:webHidden/>
          </w:rPr>
        </w:r>
        <w:r>
          <w:rPr>
            <w:noProof/>
            <w:webHidden/>
          </w:rPr>
          <w:fldChar w:fldCharType="separate"/>
        </w:r>
        <w:r>
          <w:rPr>
            <w:noProof/>
            <w:webHidden/>
          </w:rPr>
          <w:t>ii</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383" w:history="1">
        <w:r w:rsidRPr="000B5609">
          <w:rPr>
            <w:rStyle w:val="Hyperlink"/>
            <w:noProof/>
          </w:rPr>
          <w:t>SURAT PERNYATAAN ORISINALITAS SKRIPSI</w:t>
        </w:r>
        <w:r>
          <w:rPr>
            <w:noProof/>
            <w:webHidden/>
          </w:rPr>
          <w:tab/>
        </w:r>
        <w:r>
          <w:rPr>
            <w:noProof/>
            <w:webHidden/>
          </w:rPr>
          <w:fldChar w:fldCharType="begin"/>
        </w:r>
        <w:r>
          <w:rPr>
            <w:noProof/>
            <w:webHidden/>
          </w:rPr>
          <w:instrText xml:space="preserve"> PAGEREF _Toc431124383 \h </w:instrText>
        </w:r>
        <w:r>
          <w:rPr>
            <w:noProof/>
            <w:webHidden/>
          </w:rPr>
        </w:r>
        <w:r>
          <w:rPr>
            <w:noProof/>
            <w:webHidden/>
          </w:rPr>
          <w:fldChar w:fldCharType="separate"/>
        </w:r>
        <w:r>
          <w:rPr>
            <w:noProof/>
            <w:webHidden/>
          </w:rPr>
          <w:t>iii</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384" w:history="1">
        <w:r w:rsidRPr="000B5609">
          <w:rPr>
            <w:rStyle w:val="Hyperlink"/>
            <w:noProof/>
          </w:rPr>
          <w:t>KATA PENGANTAR</w:t>
        </w:r>
        <w:r>
          <w:rPr>
            <w:noProof/>
            <w:webHidden/>
          </w:rPr>
          <w:tab/>
        </w:r>
        <w:r>
          <w:rPr>
            <w:noProof/>
            <w:webHidden/>
          </w:rPr>
          <w:fldChar w:fldCharType="begin"/>
        </w:r>
        <w:r>
          <w:rPr>
            <w:noProof/>
            <w:webHidden/>
          </w:rPr>
          <w:instrText xml:space="preserve"> PAGEREF _Toc431124384 \h </w:instrText>
        </w:r>
        <w:r>
          <w:rPr>
            <w:noProof/>
            <w:webHidden/>
          </w:rPr>
        </w:r>
        <w:r>
          <w:rPr>
            <w:noProof/>
            <w:webHidden/>
          </w:rPr>
          <w:fldChar w:fldCharType="separate"/>
        </w:r>
        <w:r>
          <w:rPr>
            <w:noProof/>
            <w:webHidden/>
          </w:rPr>
          <w:t>iv</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385" w:history="1">
        <w:r w:rsidRPr="000B5609">
          <w:rPr>
            <w:rStyle w:val="Hyperlink"/>
            <w:noProof/>
          </w:rPr>
          <w:t>UCAPAN TERIMA KASIH</w:t>
        </w:r>
        <w:r>
          <w:rPr>
            <w:noProof/>
            <w:webHidden/>
          </w:rPr>
          <w:tab/>
        </w:r>
        <w:r>
          <w:rPr>
            <w:noProof/>
            <w:webHidden/>
          </w:rPr>
          <w:fldChar w:fldCharType="begin"/>
        </w:r>
        <w:r>
          <w:rPr>
            <w:noProof/>
            <w:webHidden/>
          </w:rPr>
          <w:instrText xml:space="preserve"> PAGEREF _Toc431124385 \h </w:instrText>
        </w:r>
        <w:r>
          <w:rPr>
            <w:noProof/>
            <w:webHidden/>
          </w:rPr>
        </w:r>
        <w:r>
          <w:rPr>
            <w:noProof/>
            <w:webHidden/>
          </w:rPr>
          <w:fldChar w:fldCharType="separate"/>
        </w:r>
        <w:r>
          <w:rPr>
            <w:noProof/>
            <w:webHidden/>
          </w:rPr>
          <w:t>v</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386" w:history="1">
        <w:r w:rsidRPr="000B5609">
          <w:rPr>
            <w:rStyle w:val="Hyperlink"/>
            <w:noProof/>
          </w:rPr>
          <w:t>DAFTAR ISI</w:t>
        </w:r>
        <w:r>
          <w:rPr>
            <w:noProof/>
            <w:webHidden/>
          </w:rPr>
          <w:tab/>
        </w:r>
        <w:r>
          <w:rPr>
            <w:noProof/>
            <w:webHidden/>
          </w:rPr>
          <w:fldChar w:fldCharType="begin"/>
        </w:r>
        <w:r>
          <w:rPr>
            <w:noProof/>
            <w:webHidden/>
          </w:rPr>
          <w:instrText xml:space="preserve"> PAGEREF _Toc431124386 \h </w:instrText>
        </w:r>
        <w:r>
          <w:rPr>
            <w:noProof/>
            <w:webHidden/>
          </w:rPr>
        </w:r>
        <w:r>
          <w:rPr>
            <w:noProof/>
            <w:webHidden/>
          </w:rPr>
          <w:fldChar w:fldCharType="separate"/>
        </w:r>
        <w:r>
          <w:rPr>
            <w:noProof/>
            <w:webHidden/>
          </w:rPr>
          <w:t>vi</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387" w:history="1">
        <w:r w:rsidRPr="000B5609">
          <w:rPr>
            <w:rStyle w:val="Hyperlink"/>
            <w:noProof/>
          </w:rPr>
          <w:t>DAFTAR TABEL</w:t>
        </w:r>
        <w:r>
          <w:rPr>
            <w:noProof/>
            <w:webHidden/>
          </w:rPr>
          <w:tab/>
        </w:r>
        <w:r>
          <w:rPr>
            <w:noProof/>
            <w:webHidden/>
          </w:rPr>
          <w:fldChar w:fldCharType="begin"/>
        </w:r>
        <w:r>
          <w:rPr>
            <w:noProof/>
            <w:webHidden/>
          </w:rPr>
          <w:instrText xml:space="preserve"> PAGEREF _Toc431124387 \h </w:instrText>
        </w:r>
        <w:r>
          <w:rPr>
            <w:noProof/>
            <w:webHidden/>
          </w:rPr>
        </w:r>
        <w:r>
          <w:rPr>
            <w:noProof/>
            <w:webHidden/>
          </w:rPr>
          <w:fldChar w:fldCharType="separate"/>
        </w:r>
        <w:r>
          <w:rPr>
            <w:noProof/>
            <w:webHidden/>
          </w:rPr>
          <w:t>viii</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388" w:history="1">
        <w:r w:rsidRPr="000B5609">
          <w:rPr>
            <w:rStyle w:val="Hyperlink"/>
            <w:noProof/>
          </w:rPr>
          <w:t>DAFTAR LAMPIRAN</w:t>
        </w:r>
        <w:r>
          <w:rPr>
            <w:noProof/>
            <w:webHidden/>
          </w:rPr>
          <w:tab/>
        </w:r>
        <w:r>
          <w:rPr>
            <w:noProof/>
            <w:webHidden/>
          </w:rPr>
          <w:fldChar w:fldCharType="begin"/>
        </w:r>
        <w:r>
          <w:rPr>
            <w:noProof/>
            <w:webHidden/>
          </w:rPr>
          <w:instrText xml:space="preserve"> PAGEREF _Toc431124388 \h </w:instrText>
        </w:r>
        <w:r>
          <w:rPr>
            <w:noProof/>
            <w:webHidden/>
          </w:rPr>
        </w:r>
        <w:r>
          <w:rPr>
            <w:noProof/>
            <w:webHidden/>
          </w:rPr>
          <w:fldChar w:fldCharType="separate"/>
        </w:r>
        <w:r>
          <w:rPr>
            <w:noProof/>
            <w:webHidden/>
          </w:rPr>
          <w:t>xi</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389" w:history="1">
        <w:r w:rsidRPr="000B5609">
          <w:rPr>
            <w:rStyle w:val="Hyperlink"/>
            <w:noProof/>
          </w:rPr>
          <w:t>ABSTRAK</w:t>
        </w:r>
        <w:r>
          <w:rPr>
            <w:noProof/>
            <w:webHidden/>
          </w:rPr>
          <w:tab/>
        </w:r>
        <w:r>
          <w:rPr>
            <w:noProof/>
            <w:webHidden/>
          </w:rPr>
          <w:fldChar w:fldCharType="begin"/>
        </w:r>
        <w:r>
          <w:rPr>
            <w:noProof/>
            <w:webHidden/>
          </w:rPr>
          <w:instrText xml:space="preserve"> PAGEREF _Toc431124389 \h </w:instrText>
        </w:r>
        <w:r>
          <w:rPr>
            <w:noProof/>
            <w:webHidden/>
          </w:rPr>
        </w:r>
        <w:r>
          <w:rPr>
            <w:noProof/>
            <w:webHidden/>
          </w:rPr>
          <w:fldChar w:fldCharType="separate"/>
        </w:r>
        <w:r>
          <w:rPr>
            <w:noProof/>
            <w:webHidden/>
          </w:rPr>
          <w:t>xii</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390" w:history="1">
        <w:r w:rsidRPr="000B5609">
          <w:rPr>
            <w:rStyle w:val="Hyperlink"/>
            <w:noProof/>
          </w:rPr>
          <w:t>ABSTRACT</w:t>
        </w:r>
        <w:r>
          <w:rPr>
            <w:noProof/>
            <w:webHidden/>
          </w:rPr>
          <w:tab/>
        </w:r>
        <w:r>
          <w:rPr>
            <w:noProof/>
            <w:webHidden/>
          </w:rPr>
          <w:fldChar w:fldCharType="begin"/>
        </w:r>
        <w:r>
          <w:rPr>
            <w:noProof/>
            <w:webHidden/>
          </w:rPr>
          <w:instrText xml:space="preserve"> PAGEREF _Toc431124390 \h </w:instrText>
        </w:r>
        <w:r>
          <w:rPr>
            <w:noProof/>
            <w:webHidden/>
          </w:rPr>
        </w:r>
        <w:r>
          <w:rPr>
            <w:noProof/>
            <w:webHidden/>
          </w:rPr>
          <w:fldChar w:fldCharType="separate"/>
        </w:r>
        <w:r>
          <w:rPr>
            <w:noProof/>
            <w:webHidden/>
          </w:rPr>
          <w:t>xiv</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391" w:history="1">
        <w:r w:rsidRPr="000B5609">
          <w:rPr>
            <w:rStyle w:val="Hyperlink"/>
            <w:noProof/>
            <w:lang w:val="id-ID"/>
          </w:rPr>
          <w:t>BAB I</w:t>
        </w:r>
        <w:r w:rsidRPr="000B5609">
          <w:rPr>
            <w:rStyle w:val="Hyperlink"/>
            <w:rFonts w:cs="Times New Roman"/>
            <w:noProof/>
          </w:rPr>
          <w:t xml:space="preserve"> PENDAHULUAN</w:t>
        </w:r>
        <w:r>
          <w:rPr>
            <w:noProof/>
            <w:webHidden/>
          </w:rPr>
          <w:tab/>
        </w:r>
        <w:r>
          <w:rPr>
            <w:noProof/>
            <w:webHidden/>
          </w:rPr>
          <w:fldChar w:fldCharType="begin"/>
        </w:r>
        <w:r>
          <w:rPr>
            <w:noProof/>
            <w:webHidden/>
          </w:rPr>
          <w:instrText xml:space="preserve"> PAGEREF _Toc431124391 \h </w:instrText>
        </w:r>
        <w:r>
          <w:rPr>
            <w:noProof/>
            <w:webHidden/>
          </w:rPr>
        </w:r>
        <w:r>
          <w:rPr>
            <w:noProof/>
            <w:webHidden/>
          </w:rPr>
          <w:fldChar w:fldCharType="separate"/>
        </w:r>
        <w:r>
          <w:rPr>
            <w:noProof/>
            <w:webHidden/>
          </w:rPr>
          <w:t>1</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392" w:history="1">
        <w:r w:rsidRPr="000B5609">
          <w:rPr>
            <w:rStyle w:val="Hyperlink"/>
            <w:noProof/>
            <w:lang w:val="id-ID"/>
          </w:rPr>
          <w:t>1.1</w:t>
        </w:r>
        <w:r>
          <w:rPr>
            <w:rFonts w:asciiTheme="minorHAnsi" w:eastAsiaTheme="minorEastAsia" w:hAnsiTheme="minorHAnsi"/>
            <w:noProof/>
            <w:sz w:val="22"/>
          </w:rPr>
          <w:tab/>
        </w:r>
        <w:r w:rsidRPr="000B5609">
          <w:rPr>
            <w:rStyle w:val="Hyperlink"/>
            <w:noProof/>
          </w:rPr>
          <w:t>Latar Belakang Penelitian</w:t>
        </w:r>
        <w:r>
          <w:rPr>
            <w:noProof/>
            <w:webHidden/>
          </w:rPr>
          <w:tab/>
        </w:r>
        <w:r>
          <w:rPr>
            <w:noProof/>
            <w:webHidden/>
          </w:rPr>
          <w:fldChar w:fldCharType="begin"/>
        </w:r>
        <w:r>
          <w:rPr>
            <w:noProof/>
            <w:webHidden/>
          </w:rPr>
          <w:instrText xml:space="preserve"> PAGEREF _Toc431124392 \h </w:instrText>
        </w:r>
        <w:r>
          <w:rPr>
            <w:noProof/>
            <w:webHidden/>
          </w:rPr>
        </w:r>
        <w:r>
          <w:rPr>
            <w:noProof/>
            <w:webHidden/>
          </w:rPr>
          <w:fldChar w:fldCharType="separate"/>
        </w:r>
        <w:r>
          <w:rPr>
            <w:noProof/>
            <w:webHidden/>
          </w:rPr>
          <w:t>1</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393" w:history="1">
        <w:r w:rsidRPr="000B5609">
          <w:rPr>
            <w:rStyle w:val="Hyperlink"/>
            <w:noProof/>
            <w:lang w:val="id-ID"/>
          </w:rPr>
          <w:t>1.2</w:t>
        </w:r>
        <w:r>
          <w:rPr>
            <w:rFonts w:asciiTheme="minorHAnsi" w:eastAsiaTheme="minorEastAsia" w:hAnsiTheme="minorHAnsi"/>
            <w:noProof/>
            <w:sz w:val="22"/>
          </w:rPr>
          <w:tab/>
        </w:r>
        <w:r w:rsidRPr="000B5609">
          <w:rPr>
            <w:rStyle w:val="Hyperlink"/>
            <w:noProof/>
          </w:rPr>
          <w:t>Ruang Lingkup Penelitian</w:t>
        </w:r>
        <w:r>
          <w:rPr>
            <w:noProof/>
            <w:webHidden/>
          </w:rPr>
          <w:tab/>
        </w:r>
        <w:r>
          <w:rPr>
            <w:noProof/>
            <w:webHidden/>
          </w:rPr>
          <w:fldChar w:fldCharType="begin"/>
        </w:r>
        <w:r>
          <w:rPr>
            <w:noProof/>
            <w:webHidden/>
          </w:rPr>
          <w:instrText xml:space="preserve"> PAGEREF _Toc431124393 \h </w:instrText>
        </w:r>
        <w:r>
          <w:rPr>
            <w:noProof/>
            <w:webHidden/>
          </w:rPr>
        </w:r>
        <w:r>
          <w:rPr>
            <w:noProof/>
            <w:webHidden/>
          </w:rPr>
          <w:fldChar w:fldCharType="separate"/>
        </w:r>
        <w:r>
          <w:rPr>
            <w:noProof/>
            <w:webHidden/>
          </w:rPr>
          <w:t>9</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394" w:history="1">
        <w:r w:rsidRPr="000B5609">
          <w:rPr>
            <w:rStyle w:val="Hyperlink"/>
            <w:noProof/>
            <w:lang w:val="id-ID"/>
          </w:rPr>
          <w:t>1.2.1</w:t>
        </w:r>
        <w:r>
          <w:rPr>
            <w:rFonts w:asciiTheme="minorHAnsi" w:eastAsiaTheme="minorEastAsia" w:hAnsiTheme="minorHAnsi"/>
            <w:noProof/>
            <w:sz w:val="22"/>
          </w:rPr>
          <w:tab/>
        </w:r>
        <w:r w:rsidRPr="000B5609">
          <w:rPr>
            <w:rStyle w:val="Hyperlink"/>
            <w:noProof/>
          </w:rPr>
          <w:t>Pembatasan Masalah</w:t>
        </w:r>
        <w:r>
          <w:rPr>
            <w:noProof/>
            <w:webHidden/>
          </w:rPr>
          <w:tab/>
        </w:r>
        <w:r>
          <w:rPr>
            <w:noProof/>
            <w:webHidden/>
          </w:rPr>
          <w:fldChar w:fldCharType="begin"/>
        </w:r>
        <w:r>
          <w:rPr>
            <w:noProof/>
            <w:webHidden/>
          </w:rPr>
          <w:instrText xml:space="preserve"> PAGEREF _Toc431124394 \h </w:instrText>
        </w:r>
        <w:r>
          <w:rPr>
            <w:noProof/>
            <w:webHidden/>
          </w:rPr>
        </w:r>
        <w:r>
          <w:rPr>
            <w:noProof/>
            <w:webHidden/>
          </w:rPr>
          <w:fldChar w:fldCharType="separate"/>
        </w:r>
        <w:r>
          <w:rPr>
            <w:noProof/>
            <w:webHidden/>
          </w:rPr>
          <w:t>9</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395" w:history="1">
        <w:r w:rsidRPr="000B5609">
          <w:rPr>
            <w:rStyle w:val="Hyperlink"/>
            <w:noProof/>
            <w:lang w:val="id-ID"/>
          </w:rPr>
          <w:t>1.2.2</w:t>
        </w:r>
        <w:r>
          <w:rPr>
            <w:rFonts w:asciiTheme="minorHAnsi" w:eastAsiaTheme="minorEastAsia" w:hAnsiTheme="minorHAnsi"/>
            <w:noProof/>
            <w:sz w:val="22"/>
          </w:rPr>
          <w:tab/>
        </w:r>
        <w:r w:rsidRPr="000B5609">
          <w:rPr>
            <w:rStyle w:val="Hyperlink"/>
            <w:noProof/>
          </w:rPr>
          <w:t>Pembatasan Istilah</w:t>
        </w:r>
        <w:r>
          <w:rPr>
            <w:noProof/>
            <w:webHidden/>
          </w:rPr>
          <w:tab/>
        </w:r>
        <w:r>
          <w:rPr>
            <w:noProof/>
            <w:webHidden/>
          </w:rPr>
          <w:fldChar w:fldCharType="begin"/>
        </w:r>
        <w:r>
          <w:rPr>
            <w:noProof/>
            <w:webHidden/>
          </w:rPr>
          <w:instrText xml:space="preserve"> PAGEREF _Toc431124395 \h </w:instrText>
        </w:r>
        <w:r>
          <w:rPr>
            <w:noProof/>
            <w:webHidden/>
          </w:rPr>
        </w:r>
        <w:r>
          <w:rPr>
            <w:noProof/>
            <w:webHidden/>
          </w:rPr>
          <w:fldChar w:fldCharType="separate"/>
        </w:r>
        <w:r>
          <w:rPr>
            <w:noProof/>
            <w:webHidden/>
          </w:rPr>
          <w:t>9</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396" w:history="1">
        <w:r w:rsidRPr="000B5609">
          <w:rPr>
            <w:rStyle w:val="Hyperlink"/>
            <w:noProof/>
            <w:lang w:val="id-ID"/>
          </w:rPr>
          <w:t>1.3</w:t>
        </w:r>
        <w:r>
          <w:rPr>
            <w:rFonts w:asciiTheme="minorHAnsi" w:eastAsiaTheme="minorEastAsia" w:hAnsiTheme="minorHAnsi"/>
            <w:noProof/>
            <w:sz w:val="22"/>
          </w:rPr>
          <w:tab/>
        </w:r>
        <w:r w:rsidRPr="000B5609">
          <w:rPr>
            <w:rStyle w:val="Hyperlink"/>
            <w:noProof/>
          </w:rPr>
          <w:t>Rumusan Masalah</w:t>
        </w:r>
        <w:r>
          <w:rPr>
            <w:noProof/>
            <w:webHidden/>
          </w:rPr>
          <w:tab/>
        </w:r>
        <w:r>
          <w:rPr>
            <w:noProof/>
            <w:webHidden/>
          </w:rPr>
          <w:fldChar w:fldCharType="begin"/>
        </w:r>
        <w:r>
          <w:rPr>
            <w:noProof/>
            <w:webHidden/>
          </w:rPr>
          <w:instrText xml:space="preserve"> PAGEREF _Toc431124396 \h </w:instrText>
        </w:r>
        <w:r>
          <w:rPr>
            <w:noProof/>
            <w:webHidden/>
          </w:rPr>
        </w:r>
        <w:r>
          <w:rPr>
            <w:noProof/>
            <w:webHidden/>
          </w:rPr>
          <w:fldChar w:fldCharType="separate"/>
        </w:r>
        <w:r>
          <w:rPr>
            <w:noProof/>
            <w:webHidden/>
          </w:rPr>
          <w:t>12</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397" w:history="1">
        <w:r w:rsidRPr="000B5609">
          <w:rPr>
            <w:rStyle w:val="Hyperlink"/>
            <w:noProof/>
            <w:lang w:val="id-ID"/>
          </w:rPr>
          <w:t>1.4</w:t>
        </w:r>
        <w:r>
          <w:rPr>
            <w:rFonts w:asciiTheme="minorHAnsi" w:eastAsiaTheme="minorEastAsia" w:hAnsiTheme="minorHAnsi"/>
            <w:noProof/>
            <w:sz w:val="22"/>
          </w:rPr>
          <w:tab/>
        </w:r>
        <w:r w:rsidRPr="000B5609">
          <w:rPr>
            <w:rStyle w:val="Hyperlink"/>
            <w:noProof/>
          </w:rPr>
          <w:t>Tujuan Penelitian</w:t>
        </w:r>
        <w:r>
          <w:rPr>
            <w:noProof/>
            <w:webHidden/>
          </w:rPr>
          <w:tab/>
        </w:r>
        <w:r>
          <w:rPr>
            <w:noProof/>
            <w:webHidden/>
          </w:rPr>
          <w:fldChar w:fldCharType="begin"/>
        </w:r>
        <w:r>
          <w:rPr>
            <w:noProof/>
            <w:webHidden/>
          </w:rPr>
          <w:instrText xml:space="preserve"> PAGEREF _Toc431124397 \h </w:instrText>
        </w:r>
        <w:r>
          <w:rPr>
            <w:noProof/>
            <w:webHidden/>
          </w:rPr>
        </w:r>
        <w:r>
          <w:rPr>
            <w:noProof/>
            <w:webHidden/>
          </w:rPr>
          <w:fldChar w:fldCharType="separate"/>
        </w:r>
        <w:r>
          <w:rPr>
            <w:noProof/>
            <w:webHidden/>
          </w:rPr>
          <w:t>12</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398" w:history="1">
        <w:r w:rsidRPr="000B5609">
          <w:rPr>
            <w:rStyle w:val="Hyperlink"/>
            <w:noProof/>
            <w:lang w:val="id-ID"/>
          </w:rPr>
          <w:t>1.5</w:t>
        </w:r>
        <w:r>
          <w:rPr>
            <w:rFonts w:asciiTheme="minorHAnsi" w:eastAsiaTheme="minorEastAsia" w:hAnsiTheme="minorHAnsi"/>
            <w:noProof/>
            <w:sz w:val="22"/>
          </w:rPr>
          <w:tab/>
        </w:r>
        <w:r w:rsidRPr="000B5609">
          <w:rPr>
            <w:rStyle w:val="Hyperlink"/>
            <w:noProof/>
          </w:rPr>
          <w:t>Kegunaan Penelitian</w:t>
        </w:r>
        <w:r>
          <w:rPr>
            <w:noProof/>
            <w:webHidden/>
          </w:rPr>
          <w:tab/>
        </w:r>
        <w:r>
          <w:rPr>
            <w:noProof/>
            <w:webHidden/>
          </w:rPr>
          <w:fldChar w:fldCharType="begin"/>
        </w:r>
        <w:r>
          <w:rPr>
            <w:noProof/>
            <w:webHidden/>
          </w:rPr>
          <w:instrText xml:space="preserve"> PAGEREF _Toc431124398 \h </w:instrText>
        </w:r>
        <w:r>
          <w:rPr>
            <w:noProof/>
            <w:webHidden/>
          </w:rPr>
        </w:r>
        <w:r>
          <w:rPr>
            <w:noProof/>
            <w:webHidden/>
          </w:rPr>
          <w:fldChar w:fldCharType="separate"/>
        </w:r>
        <w:r>
          <w:rPr>
            <w:noProof/>
            <w:webHidden/>
          </w:rPr>
          <w:t>13</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399" w:history="1">
        <w:r w:rsidRPr="000B5609">
          <w:rPr>
            <w:rStyle w:val="Hyperlink"/>
            <w:noProof/>
            <w:lang w:val="id-ID"/>
          </w:rPr>
          <w:t>BAB II</w:t>
        </w:r>
        <w:r w:rsidRPr="000B5609">
          <w:rPr>
            <w:rStyle w:val="Hyperlink"/>
            <w:noProof/>
          </w:rPr>
          <w:t xml:space="preserve"> KAJIAN PUSTAKA, TEORI, </w:t>
        </w:r>
        <w:r w:rsidRPr="000B5609">
          <w:rPr>
            <w:rStyle w:val="Hyperlink"/>
            <w:noProof/>
            <w:lang w:val="id-ID"/>
          </w:rPr>
          <w:t>H</w:t>
        </w:r>
        <w:r w:rsidRPr="000B5609">
          <w:rPr>
            <w:rStyle w:val="Hyperlink"/>
            <w:noProof/>
          </w:rPr>
          <w:t>IPOTESIS DAN KERANGKA KONSEP</w:t>
        </w:r>
        <w:r>
          <w:rPr>
            <w:noProof/>
            <w:webHidden/>
          </w:rPr>
          <w:tab/>
        </w:r>
        <w:r>
          <w:rPr>
            <w:noProof/>
            <w:webHidden/>
          </w:rPr>
          <w:fldChar w:fldCharType="begin"/>
        </w:r>
        <w:r>
          <w:rPr>
            <w:noProof/>
            <w:webHidden/>
          </w:rPr>
          <w:instrText xml:space="preserve"> PAGEREF _Toc431124399 \h </w:instrText>
        </w:r>
        <w:r>
          <w:rPr>
            <w:noProof/>
            <w:webHidden/>
          </w:rPr>
        </w:r>
        <w:r>
          <w:rPr>
            <w:noProof/>
            <w:webHidden/>
          </w:rPr>
          <w:fldChar w:fldCharType="separate"/>
        </w:r>
        <w:r>
          <w:rPr>
            <w:noProof/>
            <w:webHidden/>
          </w:rPr>
          <w:t>14</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00" w:history="1">
        <w:r w:rsidRPr="000B5609">
          <w:rPr>
            <w:rStyle w:val="Hyperlink"/>
            <w:noProof/>
            <w:lang w:val="id-ID"/>
          </w:rPr>
          <w:t>2.1</w:t>
        </w:r>
        <w:r>
          <w:rPr>
            <w:rFonts w:asciiTheme="minorHAnsi" w:eastAsiaTheme="minorEastAsia" w:hAnsiTheme="minorHAnsi"/>
            <w:noProof/>
            <w:sz w:val="22"/>
          </w:rPr>
          <w:tab/>
        </w:r>
        <w:r w:rsidRPr="000B5609">
          <w:rPr>
            <w:rStyle w:val="Hyperlink"/>
            <w:noProof/>
          </w:rPr>
          <w:t>Kajian Literatur</w:t>
        </w:r>
        <w:r>
          <w:rPr>
            <w:noProof/>
            <w:webHidden/>
          </w:rPr>
          <w:tab/>
        </w:r>
        <w:r>
          <w:rPr>
            <w:noProof/>
            <w:webHidden/>
          </w:rPr>
          <w:fldChar w:fldCharType="begin"/>
        </w:r>
        <w:r>
          <w:rPr>
            <w:noProof/>
            <w:webHidden/>
          </w:rPr>
          <w:instrText xml:space="preserve"> PAGEREF _Toc431124400 \h </w:instrText>
        </w:r>
        <w:r>
          <w:rPr>
            <w:noProof/>
            <w:webHidden/>
          </w:rPr>
        </w:r>
        <w:r>
          <w:rPr>
            <w:noProof/>
            <w:webHidden/>
          </w:rPr>
          <w:fldChar w:fldCharType="separate"/>
        </w:r>
        <w:r>
          <w:rPr>
            <w:noProof/>
            <w:webHidden/>
          </w:rPr>
          <w:t>14</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01" w:history="1">
        <w:r w:rsidRPr="000B5609">
          <w:rPr>
            <w:rStyle w:val="Hyperlink"/>
            <w:noProof/>
            <w:lang w:val="id-ID"/>
          </w:rPr>
          <w:t>2.1.1</w:t>
        </w:r>
        <w:r>
          <w:rPr>
            <w:rFonts w:asciiTheme="minorHAnsi" w:eastAsiaTheme="minorEastAsia" w:hAnsiTheme="minorHAnsi"/>
            <w:noProof/>
            <w:sz w:val="22"/>
          </w:rPr>
          <w:tab/>
        </w:r>
        <w:r w:rsidRPr="000B5609">
          <w:rPr>
            <w:rStyle w:val="Hyperlink"/>
            <w:noProof/>
          </w:rPr>
          <w:t>Penelitian Sejenis</w:t>
        </w:r>
        <w:r>
          <w:rPr>
            <w:noProof/>
            <w:webHidden/>
          </w:rPr>
          <w:tab/>
        </w:r>
        <w:r>
          <w:rPr>
            <w:noProof/>
            <w:webHidden/>
          </w:rPr>
          <w:fldChar w:fldCharType="begin"/>
        </w:r>
        <w:r>
          <w:rPr>
            <w:noProof/>
            <w:webHidden/>
          </w:rPr>
          <w:instrText xml:space="preserve"> PAGEREF _Toc431124401 \h </w:instrText>
        </w:r>
        <w:r>
          <w:rPr>
            <w:noProof/>
            <w:webHidden/>
          </w:rPr>
        </w:r>
        <w:r>
          <w:rPr>
            <w:noProof/>
            <w:webHidden/>
          </w:rPr>
          <w:fldChar w:fldCharType="separate"/>
        </w:r>
        <w:r>
          <w:rPr>
            <w:noProof/>
            <w:webHidden/>
          </w:rPr>
          <w:t>14</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02" w:history="1">
        <w:r w:rsidRPr="000B5609">
          <w:rPr>
            <w:rStyle w:val="Hyperlink"/>
            <w:noProof/>
            <w:lang w:val="id-ID"/>
          </w:rPr>
          <w:t>2.1.2</w:t>
        </w:r>
        <w:r>
          <w:rPr>
            <w:rFonts w:asciiTheme="minorHAnsi" w:eastAsiaTheme="minorEastAsia" w:hAnsiTheme="minorHAnsi"/>
            <w:noProof/>
            <w:sz w:val="22"/>
          </w:rPr>
          <w:tab/>
        </w:r>
        <w:r w:rsidRPr="000B5609">
          <w:rPr>
            <w:rStyle w:val="Hyperlink"/>
            <w:noProof/>
          </w:rPr>
          <w:t>Komunikasi</w:t>
        </w:r>
        <w:r>
          <w:rPr>
            <w:noProof/>
            <w:webHidden/>
          </w:rPr>
          <w:tab/>
        </w:r>
        <w:r>
          <w:rPr>
            <w:noProof/>
            <w:webHidden/>
          </w:rPr>
          <w:fldChar w:fldCharType="begin"/>
        </w:r>
        <w:r>
          <w:rPr>
            <w:noProof/>
            <w:webHidden/>
          </w:rPr>
          <w:instrText xml:space="preserve"> PAGEREF _Toc431124402 \h </w:instrText>
        </w:r>
        <w:r>
          <w:rPr>
            <w:noProof/>
            <w:webHidden/>
          </w:rPr>
        </w:r>
        <w:r>
          <w:rPr>
            <w:noProof/>
            <w:webHidden/>
          </w:rPr>
          <w:fldChar w:fldCharType="separate"/>
        </w:r>
        <w:r>
          <w:rPr>
            <w:noProof/>
            <w:webHidden/>
          </w:rPr>
          <w:t>18</w:t>
        </w:r>
        <w:r>
          <w:rPr>
            <w:noProof/>
            <w:webHidden/>
          </w:rPr>
          <w:fldChar w:fldCharType="end"/>
        </w:r>
      </w:hyperlink>
    </w:p>
    <w:p w:rsidR="00B26D18" w:rsidRDefault="00B26D18">
      <w:pPr>
        <w:pStyle w:val="TOC4"/>
        <w:tabs>
          <w:tab w:val="left" w:pos="1760"/>
          <w:tab w:val="right" w:leader="dot" w:pos="8210"/>
        </w:tabs>
        <w:rPr>
          <w:rFonts w:asciiTheme="minorHAnsi" w:eastAsiaTheme="minorEastAsia" w:hAnsiTheme="minorHAnsi"/>
          <w:noProof/>
          <w:sz w:val="22"/>
        </w:rPr>
      </w:pPr>
      <w:hyperlink w:anchor="_Toc431124403" w:history="1">
        <w:r w:rsidRPr="000B5609">
          <w:rPr>
            <w:rStyle w:val="Hyperlink"/>
            <w:noProof/>
            <w:lang w:val="id-ID"/>
          </w:rPr>
          <w:t>2.1.2.1</w:t>
        </w:r>
        <w:r>
          <w:rPr>
            <w:rFonts w:asciiTheme="minorHAnsi" w:eastAsiaTheme="minorEastAsia" w:hAnsiTheme="minorHAnsi"/>
            <w:noProof/>
            <w:sz w:val="22"/>
          </w:rPr>
          <w:tab/>
        </w:r>
        <w:r w:rsidRPr="000B5609">
          <w:rPr>
            <w:rStyle w:val="Hyperlink"/>
            <w:rFonts w:cs="Times New Roman"/>
            <w:noProof/>
          </w:rPr>
          <w:t>Pengertian Komunikasi</w:t>
        </w:r>
        <w:r>
          <w:rPr>
            <w:noProof/>
            <w:webHidden/>
          </w:rPr>
          <w:tab/>
        </w:r>
        <w:r>
          <w:rPr>
            <w:noProof/>
            <w:webHidden/>
          </w:rPr>
          <w:fldChar w:fldCharType="begin"/>
        </w:r>
        <w:r>
          <w:rPr>
            <w:noProof/>
            <w:webHidden/>
          </w:rPr>
          <w:instrText xml:space="preserve"> PAGEREF _Toc431124403 \h </w:instrText>
        </w:r>
        <w:r>
          <w:rPr>
            <w:noProof/>
            <w:webHidden/>
          </w:rPr>
        </w:r>
        <w:r>
          <w:rPr>
            <w:noProof/>
            <w:webHidden/>
          </w:rPr>
          <w:fldChar w:fldCharType="separate"/>
        </w:r>
        <w:r>
          <w:rPr>
            <w:noProof/>
            <w:webHidden/>
          </w:rPr>
          <w:t>18</w:t>
        </w:r>
        <w:r>
          <w:rPr>
            <w:noProof/>
            <w:webHidden/>
          </w:rPr>
          <w:fldChar w:fldCharType="end"/>
        </w:r>
      </w:hyperlink>
    </w:p>
    <w:p w:rsidR="00B26D18" w:rsidRDefault="00B26D18">
      <w:pPr>
        <w:pStyle w:val="TOC4"/>
        <w:tabs>
          <w:tab w:val="left" w:pos="1760"/>
          <w:tab w:val="right" w:leader="dot" w:pos="8210"/>
        </w:tabs>
        <w:rPr>
          <w:rFonts w:asciiTheme="minorHAnsi" w:eastAsiaTheme="minorEastAsia" w:hAnsiTheme="minorHAnsi"/>
          <w:noProof/>
          <w:sz w:val="22"/>
        </w:rPr>
      </w:pPr>
      <w:hyperlink w:anchor="_Toc431124404" w:history="1">
        <w:r w:rsidRPr="000B5609">
          <w:rPr>
            <w:rStyle w:val="Hyperlink"/>
            <w:noProof/>
            <w:lang w:val="id-ID"/>
          </w:rPr>
          <w:t>2.1.2.2</w:t>
        </w:r>
        <w:r>
          <w:rPr>
            <w:rFonts w:asciiTheme="minorHAnsi" w:eastAsiaTheme="minorEastAsia" w:hAnsiTheme="minorHAnsi"/>
            <w:noProof/>
            <w:sz w:val="22"/>
          </w:rPr>
          <w:tab/>
        </w:r>
        <w:r w:rsidRPr="000B5609">
          <w:rPr>
            <w:rStyle w:val="Hyperlink"/>
            <w:noProof/>
          </w:rPr>
          <w:t>Komunikasi Organisasi</w:t>
        </w:r>
        <w:r>
          <w:rPr>
            <w:noProof/>
            <w:webHidden/>
          </w:rPr>
          <w:tab/>
        </w:r>
        <w:r>
          <w:rPr>
            <w:noProof/>
            <w:webHidden/>
          </w:rPr>
          <w:fldChar w:fldCharType="begin"/>
        </w:r>
        <w:r>
          <w:rPr>
            <w:noProof/>
            <w:webHidden/>
          </w:rPr>
          <w:instrText xml:space="preserve"> PAGEREF _Toc431124404 \h </w:instrText>
        </w:r>
        <w:r>
          <w:rPr>
            <w:noProof/>
            <w:webHidden/>
          </w:rPr>
        </w:r>
        <w:r>
          <w:rPr>
            <w:noProof/>
            <w:webHidden/>
          </w:rPr>
          <w:fldChar w:fldCharType="separate"/>
        </w:r>
        <w:r>
          <w:rPr>
            <w:noProof/>
            <w:webHidden/>
          </w:rPr>
          <w:t>19</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05" w:history="1">
        <w:r w:rsidRPr="000B5609">
          <w:rPr>
            <w:rStyle w:val="Hyperlink"/>
            <w:noProof/>
            <w:lang w:val="id-ID"/>
          </w:rPr>
          <w:t>2.1.3</w:t>
        </w:r>
        <w:r>
          <w:rPr>
            <w:rFonts w:asciiTheme="minorHAnsi" w:eastAsiaTheme="minorEastAsia" w:hAnsiTheme="minorHAnsi"/>
            <w:noProof/>
            <w:sz w:val="22"/>
          </w:rPr>
          <w:tab/>
        </w:r>
        <w:r w:rsidRPr="000B5609">
          <w:rPr>
            <w:rStyle w:val="Hyperlink"/>
            <w:i/>
            <w:noProof/>
          </w:rPr>
          <w:t>Public</w:t>
        </w:r>
        <w:r w:rsidRPr="000B5609">
          <w:rPr>
            <w:rStyle w:val="Hyperlink"/>
            <w:noProof/>
          </w:rPr>
          <w:t xml:space="preserve"> </w:t>
        </w:r>
        <w:r w:rsidRPr="000B5609">
          <w:rPr>
            <w:rStyle w:val="Hyperlink"/>
            <w:i/>
            <w:noProof/>
          </w:rPr>
          <w:t>Relations</w:t>
        </w:r>
        <w:r>
          <w:rPr>
            <w:noProof/>
            <w:webHidden/>
          </w:rPr>
          <w:tab/>
        </w:r>
        <w:r>
          <w:rPr>
            <w:noProof/>
            <w:webHidden/>
          </w:rPr>
          <w:fldChar w:fldCharType="begin"/>
        </w:r>
        <w:r>
          <w:rPr>
            <w:noProof/>
            <w:webHidden/>
          </w:rPr>
          <w:instrText xml:space="preserve"> PAGEREF _Toc431124405 \h </w:instrText>
        </w:r>
        <w:r>
          <w:rPr>
            <w:noProof/>
            <w:webHidden/>
          </w:rPr>
        </w:r>
        <w:r>
          <w:rPr>
            <w:noProof/>
            <w:webHidden/>
          </w:rPr>
          <w:fldChar w:fldCharType="separate"/>
        </w:r>
        <w:r>
          <w:rPr>
            <w:noProof/>
            <w:webHidden/>
          </w:rPr>
          <w:t>24</w:t>
        </w:r>
        <w:r>
          <w:rPr>
            <w:noProof/>
            <w:webHidden/>
          </w:rPr>
          <w:fldChar w:fldCharType="end"/>
        </w:r>
      </w:hyperlink>
    </w:p>
    <w:p w:rsidR="00B26D18" w:rsidRDefault="00B26D18">
      <w:pPr>
        <w:pStyle w:val="TOC4"/>
        <w:tabs>
          <w:tab w:val="left" w:pos="1760"/>
          <w:tab w:val="right" w:leader="dot" w:pos="8210"/>
        </w:tabs>
        <w:rPr>
          <w:rFonts w:asciiTheme="minorHAnsi" w:eastAsiaTheme="minorEastAsia" w:hAnsiTheme="minorHAnsi"/>
          <w:noProof/>
          <w:sz w:val="22"/>
        </w:rPr>
      </w:pPr>
      <w:hyperlink w:anchor="_Toc431124406" w:history="1">
        <w:r w:rsidRPr="000B5609">
          <w:rPr>
            <w:rStyle w:val="Hyperlink"/>
            <w:rFonts w:cs="Times New Roman"/>
            <w:noProof/>
            <w:lang w:val="id-ID"/>
          </w:rPr>
          <w:t>2.1.3.1</w:t>
        </w:r>
        <w:r>
          <w:rPr>
            <w:rFonts w:asciiTheme="minorHAnsi" w:eastAsiaTheme="minorEastAsia" w:hAnsiTheme="minorHAnsi"/>
            <w:noProof/>
            <w:sz w:val="22"/>
          </w:rPr>
          <w:tab/>
        </w:r>
        <w:r w:rsidRPr="000B5609">
          <w:rPr>
            <w:rStyle w:val="Hyperlink"/>
            <w:rFonts w:cs="Times New Roman"/>
            <w:noProof/>
          </w:rPr>
          <w:t xml:space="preserve">Definisi </w:t>
        </w:r>
        <w:r w:rsidRPr="000B5609">
          <w:rPr>
            <w:rStyle w:val="Hyperlink"/>
            <w:rFonts w:cs="Times New Roman"/>
            <w:i/>
            <w:noProof/>
          </w:rPr>
          <w:t>Public Relations</w:t>
        </w:r>
        <w:r>
          <w:rPr>
            <w:noProof/>
            <w:webHidden/>
          </w:rPr>
          <w:tab/>
        </w:r>
        <w:r>
          <w:rPr>
            <w:noProof/>
            <w:webHidden/>
          </w:rPr>
          <w:fldChar w:fldCharType="begin"/>
        </w:r>
        <w:r>
          <w:rPr>
            <w:noProof/>
            <w:webHidden/>
          </w:rPr>
          <w:instrText xml:space="preserve"> PAGEREF _Toc431124406 \h </w:instrText>
        </w:r>
        <w:r>
          <w:rPr>
            <w:noProof/>
            <w:webHidden/>
          </w:rPr>
        </w:r>
        <w:r>
          <w:rPr>
            <w:noProof/>
            <w:webHidden/>
          </w:rPr>
          <w:fldChar w:fldCharType="separate"/>
        </w:r>
        <w:r>
          <w:rPr>
            <w:noProof/>
            <w:webHidden/>
          </w:rPr>
          <w:t>24</w:t>
        </w:r>
        <w:r>
          <w:rPr>
            <w:noProof/>
            <w:webHidden/>
          </w:rPr>
          <w:fldChar w:fldCharType="end"/>
        </w:r>
      </w:hyperlink>
    </w:p>
    <w:p w:rsidR="00B26D18" w:rsidRDefault="00B26D18">
      <w:pPr>
        <w:pStyle w:val="TOC4"/>
        <w:tabs>
          <w:tab w:val="left" w:pos="1760"/>
          <w:tab w:val="right" w:leader="dot" w:pos="8210"/>
        </w:tabs>
        <w:rPr>
          <w:rFonts w:asciiTheme="minorHAnsi" w:eastAsiaTheme="minorEastAsia" w:hAnsiTheme="minorHAnsi"/>
          <w:noProof/>
          <w:sz w:val="22"/>
        </w:rPr>
      </w:pPr>
      <w:hyperlink w:anchor="_Toc431124407" w:history="1">
        <w:r w:rsidRPr="000B5609">
          <w:rPr>
            <w:rStyle w:val="Hyperlink"/>
            <w:noProof/>
            <w:lang w:val="id-ID"/>
          </w:rPr>
          <w:t>2.1.3.2</w:t>
        </w:r>
        <w:r>
          <w:rPr>
            <w:rFonts w:asciiTheme="minorHAnsi" w:eastAsiaTheme="minorEastAsia" w:hAnsiTheme="minorHAnsi"/>
            <w:noProof/>
            <w:sz w:val="22"/>
          </w:rPr>
          <w:tab/>
        </w:r>
        <w:r w:rsidRPr="000B5609">
          <w:rPr>
            <w:rStyle w:val="Hyperlink"/>
            <w:noProof/>
          </w:rPr>
          <w:t xml:space="preserve">Karakteristik </w:t>
        </w:r>
        <w:r w:rsidRPr="000B5609">
          <w:rPr>
            <w:rStyle w:val="Hyperlink"/>
            <w:i/>
            <w:noProof/>
          </w:rPr>
          <w:t>Public Relations</w:t>
        </w:r>
        <w:r>
          <w:rPr>
            <w:noProof/>
            <w:webHidden/>
          </w:rPr>
          <w:tab/>
        </w:r>
        <w:r>
          <w:rPr>
            <w:noProof/>
            <w:webHidden/>
          </w:rPr>
          <w:fldChar w:fldCharType="begin"/>
        </w:r>
        <w:r>
          <w:rPr>
            <w:noProof/>
            <w:webHidden/>
          </w:rPr>
          <w:instrText xml:space="preserve"> PAGEREF _Toc431124407 \h </w:instrText>
        </w:r>
        <w:r>
          <w:rPr>
            <w:noProof/>
            <w:webHidden/>
          </w:rPr>
        </w:r>
        <w:r>
          <w:rPr>
            <w:noProof/>
            <w:webHidden/>
          </w:rPr>
          <w:fldChar w:fldCharType="separate"/>
        </w:r>
        <w:r>
          <w:rPr>
            <w:noProof/>
            <w:webHidden/>
          </w:rPr>
          <w:t>25</w:t>
        </w:r>
        <w:r>
          <w:rPr>
            <w:noProof/>
            <w:webHidden/>
          </w:rPr>
          <w:fldChar w:fldCharType="end"/>
        </w:r>
      </w:hyperlink>
    </w:p>
    <w:p w:rsidR="00B26D18" w:rsidRDefault="00B26D18">
      <w:pPr>
        <w:pStyle w:val="TOC4"/>
        <w:tabs>
          <w:tab w:val="left" w:pos="1760"/>
          <w:tab w:val="right" w:leader="dot" w:pos="8210"/>
        </w:tabs>
        <w:rPr>
          <w:rFonts w:asciiTheme="minorHAnsi" w:eastAsiaTheme="minorEastAsia" w:hAnsiTheme="minorHAnsi"/>
          <w:noProof/>
          <w:sz w:val="22"/>
        </w:rPr>
      </w:pPr>
      <w:hyperlink w:anchor="_Toc431124408" w:history="1">
        <w:r w:rsidRPr="000B5609">
          <w:rPr>
            <w:rStyle w:val="Hyperlink"/>
            <w:noProof/>
            <w:lang w:val="id-ID"/>
          </w:rPr>
          <w:t>2.1.3.3</w:t>
        </w:r>
        <w:r>
          <w:rPr>
            <w:rFonts w:asciiTheme="minorHAnsi" w:eastAsiaTheme="minorEastAsia" w:hAnsiTheme="minorHAnsi"/>
            <w:noProof/>
            <w:sz w:val="22"/>
          </w:rPr>
          <w:tab/>
        </w:r>
        <w:r w:rsidRPr="000B5609">
          <w:rPr>
            <w:rStyle w:val="Hyperlink"/>
            <w:noProof/>
          </w:rPr>
          <w:t>Peran dan Fungsi PR</w:t>
        </w:r>
        <w:r>
          <w:rPr>
            <w:noProof/>
            <w:webHidden/>
          </w:rPr>
          <w:tab/>
        </w:r>
        <w:r>
          <w:rPr>
            <w:noProof/>
            <w:webHidden/>
          </w:rPr>
          <w:fldChar w:fldCharType="begin"/>
        </w:r>
        <w:r>
          <w:rPr>
            <w:noProof/>
            <w:webHidden/>
          </w:rPr>
          <w:instrText xml:space="preserve"> PAGEREF _Toc431124408 \h </w:instrText>
        </w:r>
        <w:r>
          <w:rPr>
            <w:noProof/>
            <w:webHidden/>
          </w:rPr>
        </w:r>
        <w:r>
          <w:rPr>
            <w:noProof/>
            <w:webHidden/>
          </w:rPr>
          <w:fldChar w:fldCharType="separate"/>
        </w:r>
        <w:r>
          <w:rPr>
            <w:noProof/>
            <w:webHidden/>
          </w:rPr>
          <w:t>25</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09" w:history="1">
        <w:r w:rsidRPr="000B5609">
          <w:rPr>
            <w:rStyle w:val="Hyperlink"/>
            <w:noProof/>
            <w:lang w:val="id-ID"/>
          </w:rPr>
          <w:t>2.1.4</w:t>
        </w:r>
        <w:r>
          <w:rPr>
            <w:rFonts w:asciiTheme="minorHAnsi" w:eastAsiaTheme="minorEastAsia" w:hAnsiTheme="minorHAnsi"/>
            <w:noProof/>
            <w:sz w:val="22"/>
          </w:rPr>
          <w:tab/>
        </w:r>
        <w:r w:rsidRPr="000B5609">
          <w:rPr>
            <w:rStyle w:val="Hyperlink"/>
            <w:noProof/>
          </w:rPr>
          <w:t>Humas Pemerintah</w:t>
        </w:r>
        <w:r>
          <w:rPr>
            <w:noProof/>
            <w:webHidden/>
          </w:rPr>
          <w:tab/>
        </w:r>
        <w:r>
          <w:rPr>
            <w:noProof/>
            <w:webHidden/>
          </w:rPr>
          <w:fldChar w:fldCharType="begin"/>
        </w:r>
        <w:r>
          <w:rPr>
            <w:noProof/>
            <w:webHidden/>
          </w:rPr>
          <w:instrText xml:space="preserve"> PAGEREF _Toc431124409 \h </w:instrText>
        </w:r>
        <w:r>
          <w:rPr>
            <w:noProof/>
            <w:webHidden/>
          </w:rPr>
        </w:r>
        <w:r>
          <w:rPr>
            <w:noProof/>
            <w:webHidden/>
          </w:rPr>
          <w:fldChar w:fldCharType="separate"/>
        </w:r>
        <w:r>
          <w:rPr>
            <w:noProof/>
            <w:webHidden/>
          </w:rPr>
          <w:t>26</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10" w:history="1">
        <w:r w:rsidRPr="000B5609">
          <w:rPr>
            <w:rStyle w:val="Hyperlink"/>
            <w:noProof/>
            <w:lang w:val="id-ID"/>
          </w:rPr>
          <w:t>2.1.5</w:t>
        </w:r>
        <w:r>
          <w:rPr>
            <w:rFonts w:asciiTheme="minorHAnsi" w:eastAsiaTheme="minorEastAsia" w:hAnsiTheme="minorHAnsi"/>
            <w:noProof/>
            <w:sz w:val="22"/>
          </w:rPr>
          <w:tab/>
        </w:r>
        <w:r w:rsidRPr="000B5609">
          <w:rPr>
            <w:rStyle w:val="Hyperlink"/>
            <w:rFonts w:cs="Times New Roman"/>
            <w:noProof/>
          </w:rPr>
          <w:t>Media PR</w:t>
        </w:r>
        <w:r>
          <w:rPr>
            <w:noProof/>
            <w:webHidden/>
          </w:rPr>
          <w:tab/>
        </w:r>
        <w:r>
          <w:rPr>
            <w:noProof/>
            <w:webHidden/>
          </w:rPr>
          <w:fldChar w:fldCharType="begin"/>
        </w:r>
        <w:r>
          <w:rPr>
            <w:noProof/>
            <w:webHidden/>
          </w:rPr>
          <w:instrText xml:space="preserve"> PAGEREF _Toc431124410 \h </w:instrText>
        </w:r>
        <w:r>
          <w:rPr>
            <w:noProof/>
            <w:webHidden/>
          </w:rPr>
        </w:r>
        <w:r>
          <w:rPr>
            <w:noProof/>
            <w:webHidden/>
          </w:rPr>
          <w:fldChar w:fldCharType="separate"/>
        </w:r>
        <w:r>
          <w:rPr>
            <w:noProof/>
            <w:webHidden/>
          </w:rPr>
          <w:t>28</w:t>
        </w:r>
        <w:r>
          <w:rPr>
            <w:noProof/>
            <w:webHidden/>
          </w:rPr>
          <w:fldChar w:fldCharType="end"/>
        </w:r>
      </w:hyperlink>
    </w:p>
    <w:p w:rsidR="00B26D18" w:rsidRDefault="00B26D18">
      <w:pPr>
        <w:pStyle w:val="TOC4"/>
        <w:tabs>
          <w:tab w:val="left" w:pos="1760"/>
          <w:tab w:val="right" w:leader="dot" w:pos="8210"/>
        </w:tabs>
        <w:rPr>
          <w:rFonts w:asciiTheme="minorHAnsi" w:eastAsiaTheme="minorEastAsia" w:hAnsiTheme="minorHAnsi"/>
          <w:noProof/>
          <w:sz w:val="22"/>
        </w:rPr>
      </w:pPr>
      <w:hyperlink w:anchor="_Toc431124411" w:history="1">
        <w:r w:rsidRPr="000B5609">
          <w:rPr>
            <w:rStyle w:val="Hyperlink"/>
            <w:noProof/>
          </w:rPr>
          <w:t>2.1.5.1</w:t>
        </w:r>
        <w:r>
          <w:rPr>
            <w:rFonts w:asciiTheme="minorHAnsi" w:eastAsiaTheme="minorEastAsia" w:hAnsiTheme="minorHAnsi"/>
            <w:noProof/>
            <w:sz w:val="22"/>
          </w:rPr>
          <w:tab/>
        </w:r>
        <w:r w:rsidRPr="000B5609">
          <w:rPr>
            <w:rStyle w:val="Hyperlink"/>
            <w:noProof/>
            <w:lang w:val="id-ID"/>
          </w:rPr>
          <w:t>D</w:t>
        </w:r>
        <w:r w:rsidRPr="000B5609">
          <w:rPr>
            <w:rStyle w:val="Hyperlink"/>
            <w:noProof/>
          </w:rPr>
          <w:t>efinisi Media</w:t>
        </w:r>
        <w:r>
          <w:rPr>
            <w:noProof/>
            <w:webHidden/>
          </w:rPr>
          <w:tab/>
        </w:r>
        <w:r>
          <w:rPr>
            <w:noProof/>
            <w:webHidden/>
          </w:rPr>
          <w:fldChar w:fldCharType="begin"/>
        </w:r>
        <w:r>
          <w:rPr>
            <w:noProof/>
            <w:webHidden/>
          </w:rPr>
          <w:instrText xml:space="preserve"> PAGEREF _Toc431124411 \h </w:instrText>
        </w:r>
        <w:r>
          <w:rPr>
            <w:noProof/>
            <w:webHidden/>
          </w:rPr>
        </w:r>
        <w:r>
          <w:rPr>
            <w:noProof/>
            <w:webHidden/>
          </w:rPr>
          <w:fldChar w:fldCharType="separate"/>
        </w:r>
        <w:r>
          <w:rPr>
            <w:noProof/>
            <w:webHidden/>
          </w:rPr>
          <w:t>28</w:t>
        </w:r>
        <w:r>
          <w:rPr>
            <w:noProof/>
            <w:webHidden/>
          </w:rPr>
          <w:fldChar w:fldCharType="end"/>
        </w:r>
      </w:hyperlink>
    </w:p>
    <w:p w:rsidR="00B26D18" w:rsidRDefault="00B26D18">
      <w:pPr>
        <w:pStyle w:val="TOC4"/>
        <w:tabs>
          <w:tab w:val="left" w:pos="1760"/>
          <w:tab w:val="right" w:leader="dot" w:pos="8210"/>
        </w:tabs>
        <w:rPr>
          <w:rFonts w:asciiTheme="minorHAnsi" w:eastAsiaTheme="minorEastAsia" w:hAnsiTheme="minorHAnsi"/>
          <w:noProof/>
          <w:sz w:val="22"/>
        </w:rPr>
      </w:pPr>
      <w:hyperlink w:anchor="_Toc431124412" w:history="1">
        <w:r w:rsidRPr="000B5609">
          <w:rPr>
            <w:rStyle w:val="Hyperlink"/>
            <w:noProof/>
            <w:lang w:val="id-ID"/>
          </w:rPr>
          <w:t>2.1.5.2</w:t>
        </w:r>
        <w:r>
          <w:rPr>
            <w:rFonts w:asciiTheme="minorHAnsi" w:eastAsiaTheme="minorEastAsia" w:hAnsiTheme="minorHAnsi"/>
            <w:noProof/>
            <w:sz w:val="22"/>
          </w:rPr>
          <w:tab/>
        </w:r>
        <w:r w:rsidRPr="000B5609">
          <w:rPr>
            <w:rStyle w:val="Hyperlink"/>
            <w:noProof/>
          </w:rPr>
          <w:t>Tujuan Media</w:t>
        </w:r>
        <w:r>
          <w:rPr>
            <w:noProof/>
            <w:webHidden/>
          </w:rPr>
          <w:tab/>
        </w:r>
        <w:r>
          <w:rPr>
            <w:noProof/>
            <w:webHidden/>
          </w:rPr>
          <w:fldChar w:fldCharType="begin"/>
        </w:r>
        <w:r>
          <w:rPr>
            <w:noProof/>
            <w:webHidden/>
          </w:rPr>
          <w:instrText xml:space="preserve"> PAGEREF _Toc431124412 \h </w:instrText>
        </w:r>
        <w:r>
          <w:rPr>
            <w:noProof/>
            <w:webHidden/>
          </w:rPr>
        </w:r>
        <w:r>
          <w:rPr>
            <w:noProof/>
            <w:webHidden/>
          </w:rPr>
          <w:fldChar w:fldCharType="separate"/>
        </w:r>
        <w:r>
          <w:rPr>
            <w:noProof/>
            <w:webHidden/>
          </w:rPr>
          <w:t>29</w:t>
        </w:r>
        <w:r>
          <w:rPr>
            <w:noProof/>
            <w:webHidden/>
          </w:rPr>
          <w:fldChar w:fldCharType="end"/>
        </w:r>
      </w:hyperlink>
    </w:p>
    <w:p w:rsidR="00B26D18" w:rsidRDefault="00B26D18">
      <w:pPr>
        <w:pStyle w:val="TOC4"/>
        <w:tabs>
          <w:tab w:val="left" w:pos="1760"/>
          <w:tab w:val="right" w:leader="dot" w:pos="8210"/>
        </w:tabs>
        <w:rPr>
          <w:rFonts w:asciiTheme="minorHAnsi" w:eastAsiaTheme="minorEastAsia" w:hAnsiTheme="minorHAnsi"/>
          <w:noProof/>
          <w:sz w:val="22"/>
        </w:rPr>
      </w:pPr>
      <w:hyperlink w:anchor="_Toc431124413" w:history="1">
        <w:r w:rsidRPr="000B5609">
          <w:rPr>
            <w:rStyle w:val="Hyperlink"/>
            <w:noProof/>
            <w:lang w:val="id-ID"/>
          </w:rPr>
          <w:t>2.1.5.3</w:t>
        </w:r>
        <w:r>
          <w:rPr>
            <w:rFonts w:asciiTheme="minorHAnsi" w:eastAsiaTheme="minorEastAsia" w:hAnsiTheme="minorHAnsi"/>
            <w:noProof/>
            <w:sz w:val="22"/>
          </w:rPr>
          <w:tab/>
        </w:r>
        <w:r w:rsidRPr="000B5609">
          <w:rPr>
            <w:rStyle w:val="Hyperlink"/>
            <w:noProof/>
          </w:rPr>
          <w:t>Media Internal</w:t>
        </w:r>
        <w:r>
          <w:rPr>
            <w:noProof/>
            <w:webHidden/>
          </w:rPr>
          <w:tab/>
        </w:r>
        <w:r>
          <w:rPr>
            <w:noProof/>
            <w:webHidden/>
          </w:rPr>
          <w:fldChar w:fldCharType="begin"/>
        </w:r>
        <w:r>
          <w:rPr>
            <w:noProof/>
            <w:webHidden/>
          </w:rPr>
          <w:instrText xml:space="preserve"> PAGEREF _Toc431124413 \h </w:instrText>
        </w:r>
        <w:r>
          <w:rPr>
            <w:noProof/>
            <w:webHidden/>
          </w:rPr>
        </w:r>
        <w:r>
          <w:rPr>
            <w:noProof/>
            <w:webHidden/>
          </w:rPr>
          <w:fldChar w:fldCharType="separate"/>
        </w:r>
        <w:r>
          <w:rPr>
            <w:noProof/>
            <w:webHidden/>
          </w:rPr>
          <w:t>29</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14" w:history="1">
        <w:r w:rsidRPr="000B5609">
          <w:rPr>
            <w:rStyle w:val="Hyperlink"/>
            <w:noProof/>
            <w:lang w:val="id-ID"/>
          </w:rPr>
          <w:t>2.1.6</w:t>
        </w:r>
        <w:r>
          <w:rPr>
            <w:rFonts w:asciiTheme="minorHAnsi" w:eastAsiaTheme="minorEastAsia" w:hAnsiTheme="minorHAnsi"/>
            <w:noProof/>
            <w:sz w:val="22"/>
          </w:rPr>
          <w:tab/>
        </w:r>
        <w:r w:rsidRPr="000B5609">
          <w:rPr>
            <w:rStyle w:val="Hyperlink"/>
            <w:noProof/>
          </w:rPr>
          <w:t>Kebutuhan Informasi</w:t>
        </w:r>
        <w:r>
          <w:rPr>
            <w:noProof/>
            <w:webHidden/>
          </w:rPr>
          <w:tab/>
        </w:r>
        <w:r>
          <w:rPr>
            <w:noProof/>
            <w:webHidden/>
          </w:rPr>
          <w:fldChar w:fldCharType="begin"/>
        </w:r>
        <w:r>
          <w:rPr>
            <w:noProof/>
            <w:webHidden/>
          </w:rPr>
          <w:instrText xml:space="preserve"> PAGEREF _Toc431124414 \h </w:instrText>
        </w:r>
        <w:r>
          <w:rPr>
            <w:noProof/>
            <w:webHidden/>
          </w:rPr>
        </w:r>
        <w:r>
          <w:rPr>
            <w:noProof/>
            <w:webHidden/>
          </w:rPr>
          <w:fldChar w:fldCharType="separate"/>
        </w:r>
        <w:r>
          <w:rPr>
            <w:noProof/>
            <w:webHidden/>
          </w:rPr>
          <w:t>30</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15" w:history="1">
        <w:r w:rsidRPr="000B5609">
          <w:rPr>
            <w:rStyle w:val="Hyperlink"/>
            <w:noProof/>
            <w:lang w:val="id-ID"/>
          </w:rPr>
          <w:t>2.2</w:t>
        </w:r>
        <w:r>
          <w:rPr>
            <w:rFonts w:asciiTheme="minorHAnsi" w:eastAsiaTheme="minorEastAsia" w:hAnsiTheme="minorHAnsi"/>
            <w:noProof/>
            <w:sz w:val="22"/>
          </w:rPr>
          <w:tab/>
        </w:r>
        <w:r w:rsidRPr="000B5609">
          <w:rPr>
            <w:rStyle w:val="Hyperlink"/>
            <w:noProof/>
          </w:rPr>
          <w:t>Kerangka Teori</w:t>
        </w:r>
        <w:r>
          <w:rPr>
            <w:noProof/>
            <w:webHidden/>
          </w:rPr>
          <w:tab/>
        </w:r>
        <w:r>
          <w:rPr>
            <w:noProof/>
            <w:webHidden/>
          </w:rPr>
          <w:fldChar w:fldCharType="begin"/>
        </w:r>
        <w:r>
          <w:rPr>
            <w:noProof/>
            <w:webHidden/>
          </w:rPr>
          <w:instrText xml:space="preserve"> PAGEREF _Toc431124415 \h </w:instrText>
        </w:r>
        <w:r>
          <w:rPr>
            <w:noProof/>
            <w:webHidden/>
          </w:rPr>
        </w:r>
        <w:r>
          <w:rPr>
            <w:noProof/>
            <w:webHidden/>
          </w:rPr>
          <w:fldChar w:fldCharType="separate"/>
        </w:r>
        <w:r>
          <w:rPr>
            <w:noProof/>
            <w:webHidden/>
          </w:rPr>
          <w:t>31</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16" w:history="1">
        <w:r w:rsidRPr="000B5609">
          <w:rPr>
            <w:rStyle w:val="Hyperlink"/>
            <w:noProof/>
            <w:lang w:val="id-ID"/>
          </w:rPr>
          <w:t>2.2.1</w:t>
        </w:r>
        <w:r>
          <w:rPr>
            <w:rFonts w:asciiTheme="minorHAnsi" w:eastAsiaTheme="minorEastAsia" w:hAnsiTheme="minorHAnsi"/>
            <w:noProof/>
            <w:sz w:val="22"/>
          </w:rPr>
          <w:tab/>
        </w:r>
        <w:r w:rsidRPr="000B5609">
          <w:rPr>
            <w:rStyle w:val="Hyperlink"/>
            <w:noProof/>
          </w:rPr>
          <w:t>Variabel X (Media Internal)</w:t>
        </w:r>
        <w:r>
          <w:rPr>
            <w:noProof/>
            <w:webHidden/>
          </w:rPr>
          <w:tab/>
        </w:r>
        <w:r>
          <w:rPr>
            <w:noProof/>
            <w:webHidden/>
          </w:rPr>
          <w:fldChar w:fldCharType="begin"/>
        </w:r>
        <w:r>
          <w:rPr>
            <w:noProof/>
            <w:webHidden/>
          </w:rPr>
          <w:instrText xml:space="preserve"> PAGEREF _Toc431124416 \h </w:instrText>
        </w:r>
        <w:r>
          <w:rPr>
            <w:noProof/>
            <w:webHidden/>
          </w:rPr>
        </w:r>
        <w:r>
          <w:rPr>
            <w:noProof/>
            <w:webHidden/>
          </w:rPr>
          <w:fldChar w:fldCharType="separate"/>
        </w:r>
        <w:r>
          <w:rPr>
            <w:noProof/>
            <w:webHidden/>
          </w:rPr>
          <w:t>31</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17" w:history="1">
        <w:r w:rsidRPr="000B5609">
          <w:rPr>
            <w:rStyle w:val="Hyperlink"/>
            <w:noProof/>
          </w:rPr>
          <w:t>2.2.2</w:t>
        </w:r>
        <w:r>
          <w:rPr>
            <w:rFonts w:asciiTheme="minorHAnsi" w:eastAsiaTheme="minorEastAsia" w:hAnsiTheme="minorHAnsi"/>
            <w:noProof/>
            <w:sz w:val="22"/>
          </w:rPr>
          <w:tab/>
        </w:r>
        <w:r w:rsidRPr="000B5609">
          <w:rPr>
            <w:rStyle w:val="Hyperlink"/>
            <w:noProof/>
          </w:rPr>
          <w:t>Variabel Y (Pemenuhan Kebutuhan Informasi)</w:t>
        </w:r>
        <w:r>
          <w:rPr>
            <w:noProof/>
            <w:webHidden/>
          </w:rPr>
          <w:tab/>
        </w:r>
        <w:r>
          <w:rPr>
            <w:noProof/>
            <w:webHidden/>
          </w:rPr>
          <w:fldChar w:fldCharType="begin"/>
        </w:r>
        <w:r>
          <w:rPr>
            <w:noProof/>
            <w:webHidden/>
          </w:rPr>
          <w:instrText xml:space="preserve"> PAGEREF _Toc431124417 \h </w:instrText>
        </w:r>
        <w:r>
          <w:rPr>
            <w:noProof/>
            <w:webHidden/>
          </w:rPr>
        </w:r>
        <w:r>
          <w:rPr>
            <w:noProof/>
            <w:webHidden/>
          </w:rPr>
          <w:fldChar w:fldCharType="separate"/>
        </w:r>
        <w:r>
          <w:rPr>
            <w:noProof/>
            <w:webHidden/>
          </w:rPr>
          <w:t>37</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18" w:history="1">
        <w:r w:rsidRPr="000B5609">
          <w:rPr>
            <w:rStyle w:val="Hyperlink"/>
            <w:noProof/>
            <w:lang w:val="id-ID"/>
          </w:rPr>
          <w:t>2.3</w:t>
        </w:r>
        <w:r>
          <w:rPr>
            <w:rFonts w:asciiTheme="minorHAnsi" w:eastAsiaTheme="minorEastAsia" w:hAnsiTheme="minorHAnsi"/>
            <w:noProof/>
            <w:sz w:val="22"/>
          </w:rPr>
          <w:tab/>
        </w:r>
        <w:r w:rsidRPr="000B5609">
          <w:rPr>
            <w:rStyle w:val="Hyperlink"/>
            <w:noProof/>
          </w:rPr>
          <w:t>Hipotesis</w:t>
        </w:r>
        <w:r>
          <w:rPr>
            <w:noProof/>
            <w:webHidden/>
          </w:rPr>
          <w:tab/>
        </w:r>
        <w:r>
          <w:rPr>
            <w:noProof/>
            <w:webHidden/>
          </w:rPr>
          <w:fldChar w:fldCharType="begin"/>
        </w:r>
        <w:r>
          <w:rPr>
            <w:noProof/>
            <w:webHidden/>
          </w:rPr>
          <w:instrText xml:space="preserve"> PAGEREF _Toc431124418 \h </w:instrText>
        </w:r>
        <w:r>
          <w:rPr>
            <w:noProof/>
            <w:webHidden/>
          </w:rPr>
        </w:r>
        <w:r>
          <w:rPr>
            <w:noProof/>
            <w:webHidden/>
          </w:rPr>
          <w:fldChar w:fldCharType="separate"/>
        </w:r>
        <w:r>
          <w:rPr>
            <w:noProof/>
            <w:webHidden/>
          </w:rPr>
          <w:t>43</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19" w:history="1">
        <w:r w:rsidRPr="000B5609">
          <w:rPr>
            <w:rStyle w:val="Hyperlink"/>
            <w:noProof/>
            <w:lang w:val="id-ID"/>
          </w:rPr>
          <w:t>2.4</w:t>
        </w:r>
        <w:r>
          <w:rPr>
            <w:rFonts w:asciiTheme="minorHAnsi" w:eastAsiaTheme="minorEastAsia" w:hAnsiTheme="minorHAnsi"/>
            <w:noProof/>
            <w:sz w:val="22"/>
          </w:rPr>
          <w:tab/>
        </w:r>
        <w:r w:rsidRPr="000B5609">
          <w:rPr>
            <w:rStyle w:val="Hyperlink"/>
            <w:noProof/>
          </w:rPr>
          <w:t>Operasionalisasi Konsep</w:t>
        </w:r>
        <w:r>
          <w:rPr>
            <w:noProof/>
            <w:webHidden/>
          </w:rPr>
          <w:tab/>
        </w:r>
        <w:r>
          <w:rPr>
            <w:noProof/>
            <w:webHidden/>
          </w:rPr>
          <w:fldChar w:fldCharType="begin"/>
        </w:r>
        <w:r>
          <w:rPr>
            <w:noProof/>
            <w:webHidden/>
          </w:rPr>
          <w:instrText xml:space="preserve"> PAGEREF _Toc431124419 \h </w:instrText>
        </w:r>
        <w:r>
          <w:rPr>
            <w:noProof/>
            <w:webHidden/>
          </w:rPr>
        </w:r>
        <w:r>
          <w:rPr>
            <w:noProof/>
            <w:webHidden/>
          </w:rPr>
          <w:fldChar w:fldCharType="separate"/>
        </w:r>
        <w:r>
          <w:rPr>
            <w:noProof/>
            <w:webHidden/>
          </w:rPr>
          <w:t>44</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420" w:history="1">
        <w:r w:rsidRPr="000B5609">
          <w:rPr>
            <w:rStyle w:val="Hyperlink"/>
            <w:noProof/>
            <w:lang w:val="id-ID"/>
          </w:rPr>
          <w:t>BAB III METODOLOGI PENELITIAN</w:t>
        </w:r>
        <w:r>
          <w:rPr>
            <w:noProof/>
            <w:webHidden/>
          </w:rPr>
          <w:tab/>
        </w:r>
        <w:r>
          <w:rPr>
            <w:noProof/>
            <w:webHidden/>
          </w:rPr>
          <w:fldChar w:fldCharType="begin"/>
        </w:r>
        <w:r>
          <w:rPr>
            <w:noProof/>
            <w:webHidden/>
          </w:rPr>
          <w:instrText xml:space="preserve"> PAGEREF _Toc431124420 \h </w:instrText>
        </w:r>
        <w:r>
          <w:rPr>
            <w:noProof/>
            <w:webHidden/>
          </w:rPr>
        </w:r>
        <w:r>
          <w:rPr>
            <w:noProof/>
            <w:webHidden/>
          </w:rPr>
          <w:fldChar w:fldCharType="separate"/>
        </w:r>
        <w:r>
          <w:rPr>
            <w:noProof/>
            <w:webHidden/>
          </w:rPr>
          <w:t>46</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21" w:history="1">
        <w:r w:rsidRPr="000B5609">
          <w:rPr>
            <w:rStyle w:val="Hyperlink"/>
            <w:rFonts w:cs="Times New Roman"/>
            <w:noProof/>
            <w:lang w:val="id-ID"/>
          </w:rPr>
          <w:t>3.1</w:t>
        </w:r>
        <w:r>
          <w:rPr>
            <w:rFonts w:asciiTheme="minorHAnsi" w:eastAsiaTheme="minorEastAsia" w:hAnsiTheme="minorHAnsi"/>
            <w:noProof/>
            <w:sz w:val="22"/>
          </w:rPr>
          <w:tab/>
        </w:r>
        <w:r w:rsidRPr="000B5609">
          <w:rPr>
            <w:rStyle w:val="Hyperlink"/>
            <w:rFonts w:cs="Times New Roman"/>
            <w:noProof/>
          </w:rPr>
          <w:t>Paradigma Penelitian</w:t>
        </w:r>
        <w:r>
          <w:rPr>
            <w:noProof/>
            <w:webHidden/>
          </w:rPr>
          <w:tab/>
        </w:r>
        <w:r>
          <w:rPr>
            <w:noProof/>
            <w:webHidden/>
          </w:rPr>
          <w:fldChar w:fldCharType="begin"/>
        </w:r>
        <w:r>
          <w:rPr>
            <w:noProof/>
            <w:webHidden/>
          </w:rPr>
          <w:instrText xml:space="preserve"> PAGEREF _Toc431124421 \h </w:instrText>
        </w:r>
        <w:r>
          <w:rPr>
            <w:noProof/>
            <w:webHidden/>
          </w:rPr>
        </w:r>
        <w:r>
          <w:rPr>
            <w:noProof/>
            <w:webHidden/>
          </w:rPr>
          <w:fldChar w:fldCharType="separate"/>
        </w:r>
        <w:r>
          <w:rPr>
            <w:noProof/>
            <w:webHidden/>
          </w:rPr>
          <w:t>46</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22" w:history="1">
        <w:r w:rsidRPr="000B5609">
          <w:rPr>
            <w:rStyle w:val="Hyperlink"/>
            <w:noProof/>
            <w:lang w:val="id-ID"/>
          </w:rPr>
          <w:t>3.2</w:t>
        </w:r>
        <w:r>
          <w:rPr>
            <w:rFonts w:asciiTheme="minorHAnsi" w:eastAsiaTheme="minorEastAsia" w:hAnsiTheme="minorHAnsi"/>
            <w:noProof/>
            <w:sz w:val="22"/>
          </w:rPr>
          <w:tab/>
        </w:r>
        <w:r w:rsidRPr="000B5609">
          <w:rPr>
            <w:rStyle w:val="Hyperlink"/>
            <w:noProof/>
          </w:rPr>
          <w:t>Jenis Penelitian</w:t>
        </w:r>
        <w:r>
          <w:rPr>
            <w:noProof/>
            <w:webHidden/>
          </w:rPr>
          <w:tab/>
        </w:r>
        <w:r>
          <w:rPr>
            <w:noProof/>
            <w:webHidden/>
          </w:rPr>
          <w:fldChar w:fldCharType="begin"/>
        </w:r>
        <w:r>
          <w:rPr>
            <w:noProof/>
            <w:webHidden/>
          </w:rPr>
          <w:instrText xml:space="preserve"> PAGEREF _Toc431124422 \h </w:instrText>
        </w:r>
        <w:r>
          <w:rPr>
            <w:noProof/>
            <w:webHidden/>
          </w:rPr>
        </w:r>
        <w:r>
          <w:rPr>
            <w:noProof/>
            <w:webHidden/>
          </w:rPr>
          <w:fldChar w:fldCharType="separate"/>
        </w:r>
        <w:r>
          <w:rPr>
            <w:noProof/>
            <w:webHidden/>
          </w:rPr>
          <w:t>47</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23" w:history="1">
        <w:r w:rsidRPr="000B5609">
          <w:rPr>
            <w:rStyle w:val="Hyperlink"/>
            <w:noProof/>
            <w:lang w:val="id-ID"/>
          </w:rPr>
          <w:t>3.3</w:t>
        </w:r>
        <w:r>
          <w:rPr>
            <w:rFonts w:asciiTheme="minorHAnsi" w:eastAsiaTheme="minorEastAsia" w:hAnsiTheme="minorHAnsi"/>
            <w:noProof/>
            <w:sz w:val="22"/>
          </w:rPr>
          <w:tab/>
        </w:r>
        <w:r w:rsidRPr="000B5609">
          <w:rPr>
            <w:rStyle w:val="Hyperlink"/>
            <w:noProof/>
          </w:rPr>
          <w:t>Metode Penelitian</w:t>
        </w:r>
        <w:r>
          <w:rPr>
            <w:noProof/>
            <w:webHidden/>
          </w:rPr>
          <w:tab/>
        </w:r>
        <w:r>
          <w:rPr>
            <w:noProof/>
            <w:webHidden/>
          </w:rPr>
          <w:fldChar w:fldCharType="begin"/>
        </w:r>
        <w:r>
          <w:rPr>
            <w:noProof/>
            <w:webHidden/>
          </w:rPr>
          <w:instrText xml:space="preserve"> PAGEREF _Toc431124423 \h </w:instrText>
        </w:r>
        <w:r>
          <w:rPr>
            <w:noProof/>
            <w:webHidden/>
          </w:rPr>
        </w:r>
        <w:r>
          <w:rPr>
            <w:noProof/>
            <w:webHidden/>
          </w:rPr>
          <w:fldChar w:fldCharType="separate"/>
        </w:r>
        <w:r>
          <w:rPr>
            <w:noProof/>
            <w:webHidden/>
          </w:rPr>
          <w:t>47</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24" w:history="1">
        <w:r w:rsidRPr="000B5609">
          <w:rPr>
            <w:rStyle w:val="Hyperlink"/>
            <w:noProof/>
            <w:lang w:val="id-ID"/>
          </w:rPr>
          <w:t>3.4</w:t>
        </w:r>
        <w:r>
          <w:rPr>
            <w:rFonts w:asciiTheme="minorHAnsi" w:eastAsiaTheme="minorEastAsia" w:hAnsiTheme="minorHAnsi"/>
            <w:noProof/>
            <w:sz w:val="22"/>
          </w:rPr>
          <w:tab/>
        </w:r>
        <w:r w:rsidRPr="000B5609">
          <w:rPr>
            <w:rStyle w:val="Hyperlink"/>
            <w:noProof/>
          </w:rPr>
          <w:t>Populasi</w:t>
        </w:r>
        <w:r>
          <w:rPr>
            <w:noProof/>
            <w:webHidden/>
          </w:rPr>
          <w:tab/>
        </w:r>
        <w:r>
          <w:rPr>
            <w:noProof/>
            <w:webHidden/>
          </w:rPr>
          <w:fldChar w:fldCharType="begin"/>
        </w:r>
        <w:r>
          <w:rPr>
            <w:noProof/>
            <w:webHidden/>
          </w:rPr>
          <w:instrText xml:space="preserve"> PAGEREF _Toc431124424 \h </w:instrText>
        </w:r>
        <w:r>
          <w:rPr>
            <w:noProof/>
            <w:webHidden/>
          </w:rPr>
        </w:r>
        <w:r>
          <w:rPr>
            <w:noProof/>
            <w:webHidden/>
          </w:rPr>
          <w:fldChar w:fldCharType="separate"/>
        </w:r>
        <w:r>
          <w:rPr>
            <w:noProof/>
            <w:webHidden/>
          </w:rPr>
          <w:t>47</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25" w:history="1">
        <w:r w:rsidRPr="000B5609">
          <w:rPr>
            <w:rStyle w:val="Hyperlink"/>
            <w:noProof/>
          </w:rPr>
          <w:t>3.5</w:t>
        </w:r>
        <w:r>
          <w:rPr>
            <w:rFonts w:asciiTheme="minorHAnsi" w:eastAsiaTheme="minorEastAsia" w:hAnsiTheme="minorHAnsi"/>
            <w:noProof/>
            <w:sz w:val="22"/>
          </w:rPr>
          <w:tab/>
        </w:r>
        <w:r w:rsidRPr="000B5609">
          <w:rPr>
            <w:rStyle w:val="Hyperlink"/>
            <w:noProof/>
          </w:rPr>
          <w:t>Teknik Pengambilan Sampel</w:t>
        </w:r>
        <w:r>
          <w:rPr>
            <w:noProof/>
            <w:webHidden/>
          </w:rPr>
          <w:tab/>
        </w:r>
        <w:r>
          <w:rPr>
            <w:noProof/>
            <w:webHidden/>
          </w:rPr>
          <w:fldChar w:fldCharType="begin"/>
        </w:r>
        <w:r>
          <w:rPr>
            <w:noProof/>
            <w:webHidden/>
          </w:rPr>
          <w:instrText xml:space="preserve"> PAGEREF _Toc431124425 \h </w:instrText>
        </w:r>
        <w:r>
          <w:rPr>
            <w:noProof/>
            <w:webHidden/>
          </w:rPr>
        </w:r>
        <w:r>
          <w:rPr>
            <w:noProof/>
            <w:webHidden/>
          </w:rPr>
          <w:fldChar w:fldCharType="separate"/>
        </w:r>
        <w:r>
          <w:rPr>
            <w:noProof/>
            <w:webHidden/>
          </w:rPr>
          <w:t>47</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26" w:history="1">
        <w:r w:rsidRPr="000B5609">
          <w:rPr>
            <w:rStyle w:val="Hyperlink"/>
            <w:rFonts w:cs="Times New Roman"/>
            <w:noProof/>
            <w:lang w:val="id-ID"/>
          </w:rPr>
          <w:t>3.6</w:t>
        </w:r>
        <w:r>
          <w:rPr>
            <w:rFonts w:asciiTheme="minorHAnsi" w:eastAsiaTheme="minorEastAsia" w:hAnsiTheme="minorHAnsi"/>
            <w:noProof/>
            <w:sz w:val="22"/>
          </w:rPr>
          <w:tab/>
        </w:r>
        <w:r w:rsidRPr="000B5609">
          <w:rPr>
            <w:rStyle w:val="Hyperlink"/>
            <w:rFonts w:cs="Times New Roman"/>
            <w:noProof/>
          </w:rPr>
          <w:t>Teknik Pengumpulan Data</w:t>
        </w:r>
        <w:r>
          <w:rPr>
            <w:noProof/>
            <w:webHidden/>
          </w:rPr>
          <w:tab/>
        </w:r>
        <w:r>
          <w:rPr>
            <w:noProof/>
            <w:webHidden/>
          </w:rPr>
          <w:fldChar w:fldCharType="begin"/>
        </w:r>
        <w:r>
          <w:rPr>
            <w:noProof/>
            <w:webHidden/>
          </w:rPr>
          <w:instrText xml:space="preserve"> PAGEREF _Toc431124426 \h </w:instrText>
        </w:r>
        <w:r>
          <w:rPr>
            <w:noProof/>
            <w:webHidden/>
          </w:rPr>
        </w:r>
        <w:r>
          <w:rPr>
            <w:noProof/>
            <w:webHidden/>
          </w:rPr>
          <w:fldChar w:fldCharType="separate"/>
        </w:r>
        <w:r>
          <w:rPr>
            <w:noProof/>
            <w:webHidden/>
          </w:rPr>
          <w:t>49</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27" w:history="1">
        <w:r w:rsidRPr="000B5609">
          <w:rPr>
            <w:rStyle w:val="Hyperlink"/>
            <w:noProof/>
            <w:lang w:val="id-ID"/>
          </w:rPr>
          <w:t>3.6.1</w:t>
        </w:r>
        <w:r>
          <w:rPr>
            <w:rFonts w:asciiTheme="minorHAnsi" w:eastAsiaTheme="minorEastAsia" w:hAnsiTheme="minorHAnsi"/>
            <w:noProof/>
            <w:sz w:val="22"/>
          </w:rPr>
          <w:tab/>
        </w:r>
        <w:r w:rsidRPr="000B5609">
          <w:rPr>
            <w:rStyle w:val="Hyperlink"/>
            <w:noProof/>
          </w:rPr>
          <w:t>Data Primer</w:t>
        </w:r>
        <w:r>
          <w:rPr>
            <w:noProof/>
            <w:webHidden/>
          </w:rPr>
          <w:tab/>
        </w:r>
        <w:r>
          <w:rPr>
            <w:noProof/>
            <w:webHidden/>
          </w:rPr>
          <w:fldChar w:fldCharType="begin"/>
        </w:r>
        <w:r>
          <w:rPr>
            <w:noProof/>
            <w:webHidden/>
          </w:rPr>
          <w:instrText xml:space="preserve"> PAGEREF _Toc431124427 \h </w:instrText>
        </w:r>
        <w:r>
          <w:rPr>
            <w:noProof/>
            <w:webHidden/>
          </w:rPr>
        </w:r>
        <w:r>
          <w:rPr>
            <w:noProof/>
            <w:webHidden/>
          </w:rPr>
          <w:fldChar w:fldCharType="separate"/>
        </w:r>
        <w:r>
          <w:rPr>
            <w:noProof/>
            <w:webHidden/>
          </w:rPr>
          <w:t>49</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28" w:history="1">
        <w:r w:rsidRPr="000B5609">
          <w:rPr>
            <w:rStyle w:val="Hyperlink"/>
            <w:noProof/>
            <w:lang w:val="id-ID"/>
          </w:rPr>
          <w:t>3.6.2</w:t>
        </w:r>
        <w:r>
          <w:rPr>
            <w:rFonts w:asciiTheme="minorHAnsi" w:eastAsiaTheme="minorEastAsia" w:hAnsiTheme="minorHAnsi"/>
            <w:noProof/>
            <w:sz w:val="22"/>
          </w:rPr>
          <w:tab/>
        </w:r>
        <w:r w:rsidRPr="000B5609">
          <w:rPr>
            <w:rStyle w:val="Hyperlink"/>
            <w:noProof/>
          </w:rPr>
          <w:t>Data Sekunder</w:t>
        </w:r>
        <w:r>
          <w:rPr>
            <w:noProof/>
            <w:webHidden/>
          </w:rPr>
          <w:tab/>
        </w:r>
        <w:r>
          <w:rPr>
            <w:noProof/>
            <w:webHidden/>
          </w:rPr>
          <w:fldChar w:fldCharType="begin"/>
        </w:r>
        <w:r>
          <w:rPr>
            <w:noProof/>
            <w:webHidden/>
          </w:rPr>
          <w:instrText xml:space="preserve"> PAGEREF _Toc431124428 \h </w:instrText>
        </w:r>
        <w:r>
          <w:rPr>
            <w:noProof/>
            <w:webHidden/>
          </w:rPr>
        </w:r>
        <w:r>
          <w:rPr>
            <w:noProof/>
            <w:webHidden/>
          </w:rPr>
          <w:fldChar w:fldCharType="separate"/>
        </w:r>
        <w:r>
          <w:rPr>
            <w:noProof/>
            <w:webHidden/>
          </w:rPr>
          <w:t>50</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29" w:history="1">
        <w:r w:rsidRPr="000B5609">
          <w:rPr>
            <w:rStyle w:val="Hyperlink"/>
            <w:noProof/>
            <w:lang w:val="id-ID"/>
          </w:rPr>
          <w:t>3.7</w:t>
        </w:r>
        <w:r>
          <w:rPr>
            <w:rFonts w:asciiTheme="minorHAnsi" w:eastAsiaTheme="minorEastAsia" w:hAnsiTheme="minorHAnsi"/>
            <w:noProof/>
            <w:sz w:val="22"/>
          </w:rPr>
          <w:tab/>
        </w:r>
        <w:r w:rsidRPr="000B5609">
          <w:rPr>
            <w:rStyle w:val="Hyperlink"/>
            <w:noProof/>
          </w:rPr>
          <w:t>Uji Validitas dan Reliabilitas Instrumen</w:t>
        </w:r>
        <w:r>
          <w:rPr>
            <w:noProof/>
            <w:webHidden/>
          </w:rPr>
          <w:tab/>
        </w:r>
        <w:r>
          <w:rPr>
            <w:noProof/>
            <w:webHidden/>
          </w:rPr>
          <w:fldChar w:fldCharType="begin"/>
        </w:r>
        <w:r>
          <w:rPr>
            <w:noProof/>
            <w:webHidden/>
          </w:rPr>
          <w:instrText xml:space="preserve"> PAGEREF _Toc431124429 \h </w:instrText>
        </w:r>
        <w:r>
          <w:rPr>
            <w:noProof/>
            <w:webHidden/>
          </w:rPr>
        </w:r>
        <w:r>
          <w:rPr>
            <w:noProof/>
            <w:webHidden/>
          </w:rPr>
          <w:fldChar w:fldCharType="separate"/>
        </w:r>
        <w:r>
          <w:rPr>
            <w:noProof/>
            <w:webHidden/>
          </w:rPr>
          <w:t>51</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30" w:history="1">
        <w:r w:rsidRPr="000B5609">
          <w:rPr>
            <w:rStyle w:val="Hyperlink"/>
            <w:noProof/>
            <w:lang w:val="id-ID"/>
          </w:rPr>
          <w:t>3.7.1</w:t>
        </w:r>
        <w:r>
          <w:rPr>
            <w:rFonts w:asciiTheme="minorHAnsi" w:eastAsiaTheme="minorEastAsia" w:hAnsiTheme="minorHAnsi"/>
            <w:noProof/>
            <w:sz w:val="22"/>
          </w:rPr>
          <w:tab/>
        </w:r>
        <w:r w:rsidRPr="000B5609">
          <w:rPr>
            <w:rStyle w:val="Hyperlink"/>
            <w:noProof/>
          </w:rPr>
          <w:t>Uji Validitas</w:t>
        </w:r>
        <w:r>
          <w:rPr>
            <w:noProof/>
            <w:webHidden/>
          </w:rPr>
          <w:tab/>
        </w:r>
        <w:r>
          <w:rPr>
            <w:noProof/>
            <w:webHidden/>
          </w:rPr>
          <w:fldChar w:fldCharType="begin"/>
        </w:r>
        <w:r>
          <w:rPr>
            <w:noProof/>
            <w:webHidden/>
          </w:rPr>
          <w:instrText xml:space="preserve"> PAGEREF _Toc431124430 \h </w:instrText>
        </w:r>
        <w:r>
          <w:rPr>
            <w:noProof/>
            <w:webHidden/>
          </w:rPr>
        </w:r>
        <w:r>
          <w:rPr>
            <w:noProof/>
            <w:webHidden/>
          </w:rPr>
          <w:fldChar w:fldCharType="separate"/>
        </w:r>
        <w:r>
          <w:rPr>
            <w:noProof/>
            <w:webHidden/>
          </w:rPr>
          <w:t>51</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31" w:history="1">
        <w:r w:rsidRPr="000B5609">
          <w:rPr>
            <w:rStyle w:val="Hyperlink"/>
            <w:noProof/>
            <w:lang w:val="id-ID"/>
          </w:rPr>
          <w:t>3.7.2</w:t>
        </w:r>
        <w:r>
          <w:rPr>
            <w:rFonts w:asciiTheme="minorHAnsi" w:eastAsiaTheme="minorEastAsia" w:hAnsiTheme="minorHAnsi"/>
            <w:noProof/>
            <w:sz w:val="22"/>
          </w:rPr>
          <w:tab/>
        </w:r>
        <w:r w:rsidRPr="000B5609">
          <w:rPr>
            <w:rStyle w:val="Hyperlink"/>
            <w:noProof/>
          </w:rPr>
          <w:t>Uji Reliabilitas</w:t>
        </w:r>
        <w:r>
          <w:rPr>
            <w:noProof/>
            <w:webHidden/>
          </w:rPr>
          <w:tab/>
        </w:r>
        <w:r>
          <w:rPr>
            <w:noProof/>
            <w:webHidden/>
          </w:rPr>
          <w:fldChar w:fldCharType="begin"/>
        </w:r>
        <w:r>
          <w:rPr>
            <w:noProof/>
            <w:webHidden/>
          </w:rPr>
          <w:instrText xml:space="preserve"> PAGEREF _Toc431124431 \h </w:instrText>
        </w:r>
        <w:r>
          <w:rPr>
            <w:noProof/>
            <w:webHidden/>
          </w:rPr>
        </w:r>
        <w:r>
          <w:rPr>
            <w:noProof/>
            <w:webHidden/>
          </w:rPr>
          <w:fldChar w:fldCharType="separate"/>
        </w:r>
        <w:r>
          <w:rPr>
            <w:noProof/>
            <w:webHidden/>
          </w:rPr>
          <w:t>52</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32" w:history="1">
        <w:r w:rsidRPr="000B5609">
          <w:rPr>
            <w:rStyle w:val="Hyperlink"/>
            <w:noProof/>
            <w:lang w:val="id-ID"/>
          </w:rPr>
          <w:t>3.8</w:t>
        </w:r>
        <w:r>
          <w:rPr>
            <w:rFonts w:asciiTheme="minorHAnsi" w:eastAsiaTheme="minorEastAsia" w:hAnsiTheme="minorHAnsi"/>
            <w:noProof/>
            <w:sz w:val="22"/>
          </w:rPr>
          <w:tab/>
        </w:r>
        <w:r w:rsidRPr="000B5609">
          <w:rPr>
            <w:rStyle w:val="Hyperlink"/>
            <w:noProof/>
          </w:rPr>
          <w:t>Teknik Analisis Data</w:t>
        </w:r>
        <w:r>
          <w:rPr>
            <w:noProof/>
            <w:webHidden/>
          </w:rPr>
          <w:tab/>
        </w:r>
        <w:r>
          <w:rPr>
            <w:noProof/>
            <w:webHidden/>
          </w:rPr>
          <w:fldChar w:fldCharType="begin"/>
        </w:r>
        <w:r>
          <w:rPr>
            <w:noProof/>
            <w:webHidden/>
          </w:rPr>
          <w:instrText xml:space="preserve"> PAGEREF _Toc431124432 \h </w:instrText>
        </w:r>
        <w:r>
          <w:rPr>
            <w:noProof/>
            <w:webHidden/>
          </w:rPr>
        </w:r>
        <w:r>
          <w:rPr>
            <w:noProof/>
            <w:webHidden/>
          </w:rPr>
          <w:fldChar w:fldCharType="separate"/>
        </w:r>
        <w:r>
          <w:rPr>
            <w:noProof/>
            <w:webHidden/>
          </w:rPr>
          <w:t>53</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433" w:history="1">
        <w:r w:rsidRPr="000B5609">
          <w:rPr>
            <w:rStyle w:val="Hyperlink"/>
            <w:noProof/>
            <w:lang w:val="id-ID"/>
          </w:rPr>
          <w:t>BAB IV HASIL PENELITIAN DAN PEMBAHASAN</w:t>
        </w:r>
        <w:r>
          <w:rPr>
            <w:noProof/>
            <w:webHidden/>
          </w:rPr>
          <w:tab/>
        </w:r>
        <w:r>
          <w:rPr>
            <w:noProof/>
            <w:webHidden/>
          </w:rPr>
          <w:fldChar w:fldCharType="begin"/>
        </w:r>
        <w:r>
          <w:rPr>
            <w:noProof/>
            <w:webHidden/>
          </w:rPr>
          <w:instrText xml:space="preserve"> PAGEREF _Toc431124433 \h </w:instrText>
        </w:r>
        <w:r>
          <w:rPr>
            <w:noProof/>
            <w:webHidden/>
          </w:rPr>
        </w:r>
        <w:r>
          <w:rPr>
            <w:noProof/>
            <w:webHidden/>
          </w:rPr>
          <w:fldChar w:fldCharType="separate"/>
        </w:r>
        <w:r>
          <w:rPr>
            <w:noProof/>
            <w:webHidden/>
          </w:rPr>
          <w:t>59</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34" w:history="1">
        <w:r w:rsidRPr="000B5609">
          <w:rPr>
            <w:rStyle w:val="Hyperlink"/>
            <w:noProof/>
            <w:lang w:val="id-ID"/>
          </w:rPr>
          <w:t>4.1</w:t>
        </w:r>
        <w:r>
          <w:rPr>
            <w:rFonts w:asciiTheme="minorHAnsi" w:eastAsiaTheme="minorEastAsia" w:hAnsiTheme="minorHAnsi"/>
            <w:noProof/>
            <w:sz w:val="22"/>
          </w:rPr>
          <w:tab/>
        </w:r>
        <w:r w:rsidRPr="000B5609">
          <w:rPr>
            <w:rStyle w:val="Hyperlink"/>
            <w:noProof/>
            <w:lang w:val="id-ID"/>
          </w:rPr>
          <w:t>Deskripsi Objek Penelitian</w:t>
        </w:r>
        <w:r>
          <w:rPr>
            <w:noProof/>
            <w:webHidden/>
          </w:rPr>
          <w:tab/>
        </w:r>
        <w:r>
          <w:rPr>
            <w:noProof/>
            <w:webHidden/>
          </w:rPr>
          <w:fldChar w:fldCharType="begin"/>
        </w:r>
        <w:r>
          <w:rPr>
            <w:noProof/>
            <w:webHidden/>
          </w:rPr>
          <w:instrText xml:space="preserve"> PAGEREF _Toc431124434 \h </w:instrText>
        </w:r>
        <w:r>
          <w:rPr>
            <w:noProof/>
            <w:webHidden/>
          </w:rPr>
        </w:r>
        <w:r>
          <w:rPr>
            <w:noProof/>
            <w:webHidden/>
          </w:rPr>
          <w:fldChar w:fldCharType="separate"/>
        </w:r>
        <w:r>
          <w:rPr>
            <w:noProof/>
            <w:webHidden/>
          </w:rPr>
          <w:t>59</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35" w:history="1">
        <w:r w:rsidRPr="000B5609">
          <w:rPr>
            <w:rStyle w:val="Hyperlink"/>
            <w:noProof/>
          </w:rPr>
          <w:t>4.1.1</w:t>
        </w:r>
        <w:r>
          <w:rPr>
            <w:rFonts w:asciiTheme="minorHAnsi" w:eastAsiaTheme="minorEastAsia" w:hAnsiTheme="minorHAnsi"/>
            <w:noProof/>
            <w:sz w:val="22"/>
          </w:rPr>
          <w:tab/>
        </w:r>
        <w:r w:rsidRPr="000B5609">
          <w:rPr>
            <w:rStyle w:val="Hyperlink"/>
            <w:noProof/>
            <w:lang w:val="id-ID"/>
          </w:rPr>
          <w:t>Sejarah POLRI</w:t>
        </w:r>
        <w:r>
          <w:rPr>
            <w:noProof/>
            <w:webHidden/>
          </w:rPr>
          <w:tab/>
        </w:r>
        <w:r>
          <w:rPr>
            <w:noProof/>
            <w:webHidden/>
          </w:rPr>
          <w:fldChar w:fldCharType="begin"/>
        </w:r>
        <w:r>
          <w:rPr>
            <w:noProof/>
            <w:webHidden/>
          </w:rPr>
          <w:instrText xml:space="preserve"> PAGEREF _Toc431124435 \h </w:instrText>
        </w:r>
        <w:r>
          <w:rPr>
            <w:noProof/>
            <w:webHidden/>
          </w:rPr>
        </w:r>
        <w:r>
          <w:rPr>
            <w:noProof/>
            <w:webHidden/>
          </w:rPr>
          <w:fldChar w:fldCharType="separate"/>
        </w:r>
        <w:r>
          <w:rPr>
            <w:noProof/>
            <w:webHidden/>
          </w:rPr>
          <w:t>59</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36" w:history="1">
        <w:r w:rsidRPr="000B5609">
          <w:rPr>
            <w:rStyle w:val="Hyperlink"/>
            <w:noProof/>
          </w:rPr>
          <w:t>4.1.2</w:t>
        </w:r>
        <w:r>
          <w:rPr>
            <w:rFonts w:asciiTheme="minorHAnsi" w:eastAsiaTheme="minorEastAsia" w:hAnsiTheme="minorHAnsi"/>
            <w:noProof/>
            <w:sz w:val="22"/>
          </w:rPr>
          <w:tab/>
        </w:r>
        <w:r w:rsidRPr="000B5609">
          <w:rPr>
            <w:rStyle w:val="Hyperlink"/>
            <w:noProof/>
          </w:rPr>
          <w:t>Unsur Pengawas dan Pembantu Pimpinan/Pelayanan</w:t>
        </w:r>
        <w:r>
          <w:rPr>
            <w:noProof/>
            <w:webHidden/>
          </w:rPr>
          <w:tab/>
        </w:r>
        <w:r>
          <w:rPr>
            <w:noProof/>
            <w:webHidden/>
          </w:rPr>
          <w:fldChar w:fldCharType="begin"/>
        </w:r>
        <w:r>
          <w:rPr>
            <w:noProof/>
            <w:webHidden/>
          </w:rPr>
          <w:instrText xml:space="preserve"> PAGEREF _Toc431124436 \h </w:instrText>
        </w:r>
        <w:r>
          <w:rPr>
            <w:noProof/>
            <w:webHidden/>
          </w:rPr>
        </w:r>
        <w:r>
          <w:rPr>
            <w:noProof/>
            <w:webHidden/>
          </w:rPr>
          <w:fldChar w:fldCharType="separate"/>
        </w:r>
        <w:r>
          <w:rPr>
            <w:noProof/>
            <w:webHidden/>
          </w:rPr>
          <w:t>61</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37" w:history="1">
        <w:r w:rsidRPr="000B5609">
          <w:rPr>
            <w:rStyle w:val="Hyperlink"/>
            <w:noProof/>
            <w:lang w:val="id-ID"/>
          </w:rPr>
          <w:t>4.1.3</w:t>
        </w:r>
        <w:r>
          <w:rPr>
            <w:rFonts w:asciiTheme="minorHAnsi" w:eastAsiaTheme="minorEastAsia" w:hAnsiTheme="minorHAnsi"/>
            <w:noProof/>
            <w:sz w:val="22"/>
          </w:rPr>
          <w:tab/>
        </w:r>
        <w:r w:rsidRPr="000B5609">
          <w:rPr>
            <w:rStyle w:val="Hyperlink"/>
            <w:noProof/>
            <w:lang w:val="id-ID"/>
          </w:rPr>
          <w:t>Divisi Humas POLRI</w:t>
        </w:r>
        <w:r>
          <w:rPr>
            <w:noProof/>
            <w:webHidden/>
          </w:rPr>
          <w:tab/>
        </w:r>
        <w:r>
          <w:rPr>
            <w:noProof/>
            <w:webHidden/>
          </w:rPr>
          <w:fldChar w:fldCharType="begin"/>
        </w:r>
        <w:r>
          <w:rPr>
            <w:noProof/>
            <w:webHidden/>
          </w:rPr>
          <w:instrText xml:space="preserve"> PAGEREF _Toc431124437 \h </w:instrText>
        </w:r>
        <w:r>
          <w:rPr>
            <w:noProof/>
            <w:webHidden/>
          </w:rPr>
        </w:r>
        <w:r>
          <w:rPr>
            <w:noProof/>
            <w:webHidden/>
          </w:rPr>
          <w:fldChar w:fldCharType="separate"/>
        </w:r>
        <w:r>
          <w:rPr>
            <w:noProof/>
            <w:webHidden/>
          </w:rPr>
          <w:t>62</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38" w:history="1">
        <w:r w:rsidRPr="000B5609">
          <w:rPr>
            <w:rStyle w:val="Hyperlink"/>
            <w:noProof/>
          </w:rPr>
          <w:t>4.1.4</w:t>
        </w:r>
        <w:r>
          <w:rPr>
            <w:rFonts w:asciiTheme="minorHAnsi" w:eastAsiaTheme="minorEastAsia" w:hAnsiTheme="minorHAnsi"/>
            <w:noProof/>
            <w:sz w:val="22"/>
          </w:rPr>
          <w:tab/>
        </w:r>
        <w:r w:rsidRPr="000B5609">
          <w:rPr>
            <w:rStyle w:val="Hyperlink"/>
            <w:noProof/>
          </w:rPr>
          <w:t>Media Internal Rastra Sewakottama</w:t>
        </w:r>
        <w:r>
          <w:rPr>
            <w:noProof/>
            <w:webHidden/>
          </w:rPr>
          <w:tab/>
        </w:r>
        <w:r>
          <w:rPr>
            <w:noProof/>
            <w:webHidden/>
          </w:rPr>
          <w:fldChar w:fldCharType="begin"/>
        </w:r>
        <w:r>
          <w:rPr>
            <w:noProof/>
            <w:webHidden/>
          </w:rPr>
          <w:instrText xml:space="preserve"> PAGEREF _Toc431124438 \h </w:instrText>
        </w:r>
        <w:r>
          <w:rPr>
            <w:noProof/>
            <w:webHidden/>
          </w:rPr>
        </w:r>
        <w:r>
          <w:rPr>
            <w:noProof/>
            <w:webHidden/>
          </w:rPr>
          <w:fldChar w:fldCharType="separate"/>
        </w:r>
        <w:r>
          <w:rPr>
            <w:noProof/>
            <w:webHidden/>
          </w:rPr>
          <w:t>62</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39" w:history="1">
        <w:r w:rsidRPr="000B5609">
          <w:rPr>
            <w:rStyle w:val="Hyperlink"/>
            <w:rFonts w:cs="Times New Roman"/>
            <w:noProof/>
            <w:lang w:val="id-ID"/>
          </w:rPr>
          <w:t>4.1.5</w:t>
        </w:r>
        <w:r>
          <w:rPr>
            <w:rFonts w:asciiTheme="minorHAnsi" w:eastAsiaTheme="minorEastAsia" w:hAnsiTheme="minorHAnsi"/>
            <w:noProof/>
            <w:sz w:val="22"/>
          </w:rPr>
          <w:tab/>
        </w:r>
        <w:r w:rsidRPr="000B5609">
          <w:rPr>
            <w:rStyle w:val="Hyperlink"/>
            <w:noProof/>
            <w:lang w:val="id-ID"/>
          </w:rPr>
          <w:t xml:space="preserve">Karakteristik </w:t>
        </w:r>
        <w:r w:rsidRPr="000B5609">
          <w:rPr>
            <w:rStyle w:val="Hyperlink"/>
            <w:rFonts w:cs="Times New Roman"/>
            <w:noProof/>
          </w:rPr>
          <w:t xml:space="preserve">Media Internal </w:t>
        </w:r>
        <w:r w:rsidRPr="000B5609">
          <w:rPr>
            <w:rStyle w:val="Hyperlink"/>
            <w:rFonts w:cs="Times New Roman"/>
            <w:noProof/>
            <w:lang w:val="id-ID"/>
          </w:rPr>
          <w:t>Rastra Sewakottama</w:t>
        </w:r>
        <w:r>
          <w:rPr>
            <w:noProof/>
            <w:webHidden/>
          </w:rPr>
          <w:tab/>
        </w:r>
        <w:r>
          <w:rPr>
            <w:noProof/>
            <w:webHidden/>
          </w:rPr>
          <w:fldChar w:fldCharType="begin"/>
        </w:r>
        <w:r>
          <w:rPr>
            <w:noProof/>
            <w:webHidden/>
          </w:rPr>
          <w:instrText xml:space="preserve"> PAGEREF _Toc431124439 \h </w:instrText>
        </w:r>
        <w:r>
          <w:rPr>
            <w:noProof/>
            <w:webHidden/>
          </w:rPr>
        </w:r>
        <w:r>
          <w:rPr>
            <w:noProof/>
            <w:webHidden/>
          </w:rPr>
          <w:fldChar w:fldCharType="separate"/>
        </w:r>
        <w:r>
          <w:rPr>
            <w:noProof/>
            <w:webHidden/>
          </w:rPr>
          <w:t>64</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40" w:history="1">
        <w:r w:rsidRPr="000B5609">
          <w:rPr>
            <w:rStyle w:val="Hyperlink"/>
            <w:noProof/>
            <w:lang w:val="id-ID"/>
          </w:rPr>
          <w:t>4.2</w:t>
        </w:r>
        <w:r>
          <w:rPr>
            <w:rFonts w:asciiTheme="minorHAnsi" w:eastAsiaTheme="minorEastAsia" w:hAnsiTheme="minorHAnsi"/>
            <w:noProof/>
            <w:sz w:val="22"/>
          </w:rPr>
          <w:tab/>
        </w:r>
        <w:r w:rsidRPr="000B5609">
          <w:rPr>
            <w:rStyle w:val="Hyperlink"/>
            <w:noProof/>
            <w:lang w:val="id-ID"/>
          </w:rPr>
          <w:t>Deskripsi Uji Validitas dan Reliabilitas</w:t>
        </w:r>
        <w:r>
          <w:rPr>
            <w:noProof/>
            <w:webHidden/>
          </w:rPr>
          <w:tab/>
        </w:r>
        <w:r>
          <w:rPr>
            <w:noProof/>
            <w:webHidden/>
          </w:rPr>
          <w:fldChar w:fldCharType="begin"/>
        </w:r>
        <w:r>
          <w:rPr>
            <w:noProof/>
            <w:webHidden/>
          </w:rPr>
          <w:instrText xml:space="preserve"> PAGEREF _Toc431124440 \h </w:instrText>
        </w:r>
        <w:r>
          <w:rPr>
            <w:noProof/>
            <w:webHidden/>
          </w:rPr>
        </w:r>
        <w:r>
          <w:rPr>
            <w:noProof/>
            <w:webHidden/>
          </w:rPr>
          <w:fldChar w:fldCharType="separate"/>
        </w:r>
        <w:r>
          <w:rPr>
            <w:noProof/>
            <w:webHidden/>
          </w:rPr>
          <w:t>65</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41" w:history="1">
        <w:r w:rsidRPr="000B5609">
          <w:rPr>
            <w:rStyle w:val="Hyperlink"/>
            <w:noProof/>
            <w:lang w:val="id-ID"/>
          </w:rPr>
          <w:t>4.2.1</w:t>
        </w:r>
        <w:r>
          <w:rPr>
            <w:rFonts w:asciiTheme="minorHAnsi" w:eastAsiaTheme="minorEastAsia" w:hAnsiTheme="minorHAnsi"/>
            <w:noProof/>
            <w:sz w:val="22"/>
          </w:rPr>
          <w:tab/>
        </w:r>
        <w:r w:rsidRPr="000B5609">
          <w:rPr>
            <w:rStyle w:val="Hyperlink"/>
            <w:noProof/>
            <w:lang w:val="id-ID"/>
          </w:rPr>
          <w:t>Hasil Uji Validitas dan Reliabilitas Variabel Bebas</w:t>
        </w:r>
        <w:r>
          <w:rPr>
            <w:noProof/>
            <w:webHidden/>
          </w:rPr>
          <w:tab/>
        </w:r>
        <w:r>
          <w:rPr>
            <w:noProof/>
            <w:webHidden/>
          </w:rPr>
          <w:fldChar w:fldCharType="begin"/>
        </w:r>
        <w:r>
          <w:rPr>
            <w:noProof/>
            <w:webHidden/>
          </w:rPr>
          <w:instrText xml:space="preserve"> PAGEREF _Toc431124441 \h </w:instrText>
        </w:r>
        <w:r>
          <w:rPr>
            <w:noProof/>
            <w:webHidden/>
          </w:rPr>
        </w:r>
        <w:r>
          <w:rPr>
            <w:noProof/>
            <w:webHidden/>
          </w:rPr>
          <w:fldChar w:fldCharType="separate"/>
        </w:r>
        <w:r>
          <w:rPr>
            <w:noProof/>
            <w:webHidden/>
          </w:rPr>
          <w:t>65</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42" w:history="1">
        <w:r w:rsidRPr="000B5609">
          <w:rPr>
            <w:rStyle w:val="Hyperlink"/>
            <w:noProof/>
            <w:lang w:val="id-ID"/>
          </w:rPr>
          <w:t>4.2.2</w:t>
        </w:r>
        <w:r>
          <w:rPr>
            <w:rFonts w:asciiTheme="minorHAnsi" w:eastAsiaTheme="minorEastAsia" w:hAnsiTheme="minorHAnsi"/>
            <w:noProof/>
            <w:sz w:val="22"/>
          </w:rPr>
          <w:tab/>
        </w:r>
        <w:r w:rsidRPr="000B5609">
          <w:rPr>
            <w:rStyle w:val="Hyperlink"/>
            <w:noProof/>
            <w:lang w:val="id-ID"/>
          </w:rPr>
          <w:t>Hasil Uji Validitas dan Reliabilitas Variabel Terikat</w:t>
        </w:r>
        <w:r>
          <w:rPr>
            <w:noProof/>
            <w:webHidden/>
          </w:rPr>
          <w:tab/>
        </w:r>
        <w:r>
          <w:rPr>
            <w:noProof/>
            <w:webHidden/>
          </w:rPr>
          <w:fldChar w:fldCharType="begin"/>
        </w:r>
        <w:r>
          <w:rPr>
            <w:noProof/>
            <w:webHidden/>
          </w:rPr>
          <w:instrText xml:space="preserve"> PAGEREF _Toc431124442 \h </w:instrText>
        </w:r>
        <w:r>
          <w:rPr>
            <w:noProof/>
            <w:webHidden/>
          </w:rPr>
        </w:r>
        <w:r>
          <w:rPr>
            <w:noProof/>
            <w:webHidden/>
          </w:rPr>
          <w:fldChar w:fldCharType="separate"/>
        </w:r>
        <w:r>
          <w:rPr>
            <w:noProof/>
            <w:webHidden/>
          </w:rPr>
          <w:t>67</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43" w:history="1">
        <w:r w:rsidRPr="000B5609">
          <w:rPr>
            <w:rStyle w:val="Hyperlink"/>
            <w:noProof/>
            <w:lang w:val="id-ID"/>
          </w:rPr>
          <w:t>4.3</w:t>
        </w:r>
        <w:r>
          <w:rPr>
            <w:rFonts w:asciiTheme="minorHAnsi" w:eastAsiaTheme="minorEastAsia" w:hAnsiTheme="minorHAnsi"/>
            <w:noProof/>
            <w:sz w:val="22"/>
          </w:rPr>
          <w:tab/>
        </w:r>
        <w:r w:rsidRPr="000B5609">
          <w:rPr>
            <w:rStyle w:val="Hyperlink"/>
            <w:noProof/>
            <w:lang w:val="id-ID"/>
          </w:rPr>
          <w:t>Deskripsi Hasil Penelitian</w:t>
        </w:r>
        <w:r>
          <w:rPr>
            <w:noProof/>
            <w:webHidden/>
          </w:rPr>
          <w:tab/>
        </w:r>
        <w:r>
          <w:rPr>
            <w:noProof/>
            <w:webHidden/>
          </w:rPr>
          <w:fldChar w:fldCharType="begin"/>
        </w:r>
        <w:r>
          <w:rPr>
            <w:noProof/>
            <w:webHidden/>
          </w:rPr>
          <w:instrText xml:space="preserve"> PAGEREF _Toc431124443 \h </w:instrText>
        </w:r>
        <w:r>
          <w:rPr>
            <w:noProof/>
            <w:webHidden/>
          </w:rPr>
        </w:r>
        <w:r>
          <w:rPr>
            <w:noProof/>
            <w:webHidden/>
          </w:rPr>
          <w:fldChar w:fldCharType="separate"/>
        </w:r>
        <w:r>
          <w:rPr>
            <w:noProof/>
            <w:webHidden/>
          </w:rPr>
          <w:t>68</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44" w:history="1">
        <w:r w:rsidRPr="000B5609">
          <w:rPr>
            <w:rStyle w:val="Hyperlink"/>
            <w:noProof/>
            <w:lang w:val="id-ID"/>
          </w:rPr>
          <w:t>4.3.1</w:t>
        </w:r>
        <w:r>
          <w:rPr>
            <w:rFonts w:asciiTheme="minorHAnsi" w:eastAsiaTheme="minorEastAsia" w:hAnsiTheme="minorHAnsi"/>
            <w:noProof/>
            <w:sz w:val="22"/>
          </w:rPr>
          <w:tab/>
        </w:r>
        <w:r w:rsidRPr="000B5609">
          <w:rPr>
            <w:rStyle w:val="Hyperlink"/>
            <w:noProof/>
            <w:lang w:val="id-ID"/>
          </w:rPr>
          <w:t>Identitas Responden</w:t>
        </w:r>
        <w:r>
          <w:rPr>
            <w:noProof/>
            <w:webHidden/>
          </w:rPr>
          <w:tab/>
        </w:r>
        <w:r>
          <w:rPr>
            <w:noProof/>
            <w:webHidden/>
          </w:rPr>
          <w:fldChar w:fldCharType="begin"/>
        </w:r>
        <w:r>
          <w:rPr>
            <w:noProof/>
            <w:webHidden/>
          </w:rPr>
          <w:instrText xml:space="preserve"> PAGEREF _Toc431124444 \h </w:instrText>
        </w:r>
        <w:r>
          <w:rPr>
            <w:noProof/>
            <w:webHidden/>
          </w:rPr>
        </w:r>
        <w:r>
          <w:rPr>
            <w:noProof/>
            <w:webHidden/>
          </w:rPr>
          <w:fldChar w:fldCharType="separate"/>
        </w:r>
        <w:r>
          <w:rPr>
            <w:noProof/>
            <w:webHidden/>
          </w:rPr>
          <w:t>68</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45" w:history="1">
        <w:r w:rsidRPr="000B5609">
          <w:rPr>
            <w:rStyle w:val="Hyperlink"/>
            <w:noProof/>
            <w:lang w:val="id-ID"/>
          </w:rPr>
          <w:t>4.3.2</w:t>
        </w:r>
        <w:r>
          <w:rPr>
            <w:rFonts w:asciiTheme="minorHAnsi" w:eastAsiaTheme="minorEastAsia" w:hAnsiTheme="minorHAnsi"/>
            <w:noProof/>
            <w:sz w:val="22"/>
          </w:rPr>
          <w:tab/>
        </w:r>
        <w:r w:rsidRPr="000B5609">
          <w:rPr>
            <w:rStyle w:val="Hyperlink"/>
            <w:noProof/>
            <w:lang w:val="id-ID"/>
          </w:rPr>
          <w:t>Variabel Bebas (X)</w:t>
        </w:r>
        <w:r>
          <w:rPr>
            <w:noProof/>
            <w:webHidden/>
          </w:rPr>
          <w:tab/>
        </w:r>
        <w:r>
          <w:rPr>
            <w:noProof/>
            <w:webHidden/>
          </w:rPr>
          <w:fldChar w:fldCharType="begin"/>
        </w:r>
        <w:r>
          <w:rPr>
            <w:noProof/>
            <w:webHidden/>
          </w:rPr>
          <w:instrText xml:space="preserve"> PAGEREF _Toc431124445 \h </w:instrText>
        </w:r>
        <w:r>
          <w:rPr>
            <w:noProof/>
            <w:webHidden/>
          </w:rPr>
        </w:r>
        <w:r>
          <w:rPr>
            <w:noProof/>
            <w:webHidden/>
          </w:rPr>
          <w:fldChar w:fldCharType="separate"/>
        </w:r>
        <w:r>
          <w:rPr>
            <w:noProof/>
            <w:webHidden/>
          </w:rPr>
          <w:t>72</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46" w:history="1">
        <w:r w:rsidRPr="000B5609">
          <w:rPr>
            <w:rStyle w:val="Hyperlink"/>
            <w:noProof/>
            <w:lang w:val="id-ID"/>
          </w:rPr>
          <w:t>4.3.3</w:t>
        </w:r>
        <w:r>
          <w:rPr>
            <w:rFonts w:asciiTheme="minorHAnsi" w:eastAsiaTheme="minorEastAsia" w:hAnsiTheme="minorHAnsi"/>
            <w:noProof/>
            <w:sz w:val="22"/>
          </w:rPr>
          <w:tab/>
        </w:r>
        <w:r w:rsidRPr="000B5609">
          <w:rPr>
            <w:rStyle w:val="Hyperlink"/>
            <w:noProof/>
            <w:lang w:val="id-ID"/>
          </w:rPr>
          <w:t>Variabel Terikat (Y)</w:t>
        </w:r>
        <w:r>
          <w:rPr>
            <w:noProof/>
            <w:webHidden/>
          </w:rPr>
          <w:tab/>
        </w:r>
        <w:r>
          <w:rPr>
            <w:noProof/>
            <w:webHidden/>
          </w:rPr>
          <w:fldChar w:fldCharType="begin"/>
        </w:r>
        <w:r>
          <w:rPr>
            <w:noProof/>
            <w:webHidden/>
          </w:rPr>
          <w:instrText xml:space="preserve"> PAGEREF _Toc431124446 \h </w:instrText>
        </w:r>
        <w:r>
          <w:rPr>
            <w:noProof/>
            <w:webHidden/>
          </w:rPr>
        </w:r>
        <w:r>
          <w:rPr>
            <w:noProof/>
            <w:webHidden/>
          </w:rPr>
          <w:fldChar w:fldCharType="separate"/>
        </w:r>
        <w:r>
          <w:rPr>
            <w:noProof/>
            <w:webHidden/>
          </w:rPr>
          <w:t>85</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47" w:history="1">
        <w:r w:rsidRPr="000B5609">
          <w:rPr>
            <w:rStyle w:val="Hyperlink"/>
            <w:noProof/>
            <w:lang w:val="id-ID"/>
          </w:rPr>
          <w:t>4.4</w:t>
        </w:r>
        <w:r>
          <w:rPr>
            <w:rFonts w:asciiTheme="minorHAnsi" w:eastAsiaTheme="minorEastAsia" w:hAnsiTheme="minorHAnsi"/>
            <w:noProof/>
            <w:sz w:val="22"/>
          </w:rPr>
          <w:tab/>
        </w:r>
        <w:r w:rsidRPr="000B5609">
          <w:rPr>
            <w:rStyle w:val="Hyperlink"/>
            <w:noProof/>
            <w:lang w:val="id-ID"/>
          </w:rPr>
          <w:t>Hasil Rekapitulasi Nilai Mean</w:t>
        </w:r>
        <w:r>
          <w:rPr>
            <w:noProof/>
            <w:webHidden/>
          </w:rPr>
          <w:tab/>
        </w:r>
        <w:r>
          <w:rPr>
            <w:noProof/>
            <w:webHidden/>
          </w:rPr>
          <w:fldChar w:fldCharType="begin"/>
        </w:r>
        <w:r>
          <w:rPr>
            <w:noProof/>
            <w:webHidden/>
          </w:rPr>
          <w:instrText xml:space="preserve"> PAGEREF _Toc431124447 \h </w:instrText>
        </w:r>
        <w:r>
          <w:rPr>
            <w:noProof/>
            <w:webHidden/>
          </w:rPr>
        </w:r>
        <w:r>
          <w:rPr>
            <w:noProof/>
            <w:webHidden/>
          </w:rPr>
          <w:fldChar w:fldCharType="separate"/>
        </w:r>
        <w:r>
          <w:rPr>
            <w:noProof/>
            <w:webHidden/>
          </w:rPr>
          <w:t>98</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48" w:history="1">
        <w:r w:rsidRPr="000B5609">
          <w:rPr>
            <w:rStyle w:val="Hyperlink"/>
            <w:noProof/>
            <w:lang w:val="id-ID"/>
          </w:rPr>
          <w:t>4.4.1</w:t>
        </w:r>
        <w:r>
          <w:rPr>
            <w:rFonts w:asciiTheme="minorHAnsi" w:eastAsiaTheme="minorEastAsia" w:hAnsiTheme="minorHAnsi"/>
            <w:noProof/>
            <w:sz w:val="22"/>
          </w:rPr>
          <w:tab/>
        </w:r>
        <w:r w:rsidRPr="000B5609">
          <w:rPr>
            <w:rStyle w:val="Hyperlink"/>
            <w:noProof/>
          </w:rPr>
          <w:t xml:space="preserve">Rekapitulasi </w:t>
        </w:r>
        <w:r w:rsidRPr="000B5609">
          <w:rPr>
            <w:rStyle w:val="Hyperlink"/>
            <w:noProof/>
            <w:lang w:val="id-ID"/>
          </w:rPr>
          <w:t xml:space="preserve">Nilai Mean </w:t>
        </w:r>
        <w:r w:rsidRPr="000B5609">
          <w:rPr>
            <w:rStyle w:val="Hyperlink"/>
            <w:noProof/>
          </w:rPr>
          <w:t>Variabel Bebas</w:t>
        </w:r>
        <w:r>
          <w:rPr>
            <w:noProof/>
            <w:webHidden/>
          </w:rPr>
          <w:tab/>
        </w:r>
        <w:r>
          <w:rPr>
            <w:noProof/>
            <w:webHidden/>
          </w:rPr>
          <w:fldChar w:fldCharType="begin"/>
        </w:r>
        <w:r>
          <w:rPr>
            <w:noProof/>
            <w:webHidden/>
          </w:rPr>
          <w:instrText xml:space="preserve"> PAGEREF _Toc431124448 \h </w:instrText>
        </w:r>
        <w:r>
          <w:rPr>
            <w:noProof/>
            <w:webHidden/>
          </w:rPr>
        </w:r>
        <w:r>
          <w:rPr>
            <w:noProof/>
            <w:webHidden/>
          </w:rPr>
          <w:fldChar w:fldCharType="separate"/>
        </w:r>
        <w:r>
          <w:rPr>
            <w:noProof/>
            <w:webHidden/>
          </w:rPr>
          <w:t>98</w:t>
        </w:r>
        <w:r>
          <w:rPr>
            <w:noProof/>
            <w:webHidden/>
          </w:rPr>
          <w:fldChar w:fldCharType="end"/>
        </w:r>
      </w:hyperlink>
    </w:p>
    <w:p w:rsidR="00B26D18" w:rsidRDefault="00B26D18">
      <w:pPr>
        <w:pStyle w:val="TOC3"/>
        <w:rPr>
          <w:rFonts w:asciiTheme="minorHAnsi" w:eastAsiaTheme="minorEastAsia" w:hAnsiTheme="minorHAnsi"/>
          <w:noProof/>
          <w:sz w:val="22"/>
        </w:rPr>
      </w:pPr>
      <w:hyperlink w:anchor="_Toc431124449" w:history="1">
        <w:r w:rsidRPr="000B5609">
          <w:rPr>
            <w:rStyle w:val="Hyperlink"/>
            <w:noProof/>
            <w:lang w:val="id-ID"/>
          </w:rPr>
          <w:t>4.4.2</w:t>
        </w:r>
        <w:r>
          <w:rPr>
            <w:rFonts w:asciiTheme="minorHAnsi" w:eastAsiaTheme="minorEastAsia" w:hAnsiTheme="minorHAnsi"/>
            <w:noProof/>
            <w:sz w:val="22"/>
          </w:rPr>
          <w:tab/>
        </w:r>
        <w:r w:rsidRPr="000B5609">
          <w:rPr>
            <w:rStyle w:val="Hyperlink"/>
            <w:noProof/>
          </w:rPr>
          <w:t xml:space="preserve">Rekapitulasi </w:t>
        </w:r>
        <w:r w:rsidRPr="000B5609">
          <w:rPr>
            <w:rStyle w:val="Hyperlink"/>
            <w:noProof/>
            <w:lang w:val="id-ID"/>
          </w:rPr>
          <w:t xml:space="preserve">Nilai Mean </w:t>
        </w:r>
        <w:r w:rsidRPr="000B5609">
          <w:rPr>
            <w:rStyle w:val="Hyperlink"/>
            <w:noProof/>
          </w:rPr>
          <w:t xml:space="preserve">Variabel </w:t>
        </w:r>
        <w:r w:rsidRPr="000B5609">
          <w:rPr>
            <w:rStyle w:val="Hyperlink"/>
            <w:noProof/>
            <w:lang w:val="id-ID"/>
          </w:rPr>
          <w:t>Terikat</w:t>
        </w:r>
        <w:r>
          <w:rPr>
            <w:noProof/>
            <w:webHidden/>
          </w:rPr>
          <w:tab/>
        </w:r>
        <w:r>
          <w:rPr>
            <w:noProof/>
            <w:webHidden/>
          </w:rPr>
          <w:fldChar w:fldCharType="begin"/>
        </w:r>
        <w:r>
          <w:rPr>
            <w:noProof/>
            <w:webHidden/>
          </w:rPr>
          <w:instrText xml:space="preserve"> PAGEREF _Toc431124449 \h </w:instrText>
        </w:r>
        <w:r>
          <w:rPr>
            <w:noProof/>
            <w:webHidden/>
          </w:rPr>
        </w:r>
        <w:r>
          <w:rPr>
            <w:noProof/>
            <w:webHidden/>
          </w:rPr>
          <w:fldChar w:fldCharType="separate"/>
        </w:r>
        <w:r>
          <w:rPr>
            <w:noProof/>
            <w:webHidden/>
          </w:rPr>
          <w:t>100</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50" w:history="1">
        <w:r w:rsidRPr="000B5609">
          <w:rPr>
            <w:rStyle w:val="Hyperlink"/>
            <w:noProof/>
            <w:lang w:val="id-ID"/>
          </w:rPr>
          <w:t>4.5</w:t>
        </w:r>
        <w:r>
          <w:rPr>
            <w:rFonts w:asciiTheme="minorHAnsi" w:eastAsiaTheme="minorEastAsia" w:hAnsiTheme="minorHAnsi"/>
            <w:noProof/>
            <w:sz w:val="22"/>
          </w:rPr>
          <w:tab/>
        </w:r>
        <w:r w:rsidRPr="000B5609">
          <w:rPr>
            <w:rStyle w:val="Hyperlink"/>
            <w:noProof/>
            <w:lang w:val="id-ID"/>
          </w:rPr>
          <w:t>Pengujian Hipotesis</w:t>
        </w:r>
        <w:r>
          <w:rPr>
            <w:noProof/>
            <w:webHidden/>
          </w:rPr>
          <w:tab/>
        </w:r>
        <w:r>
          <w:rPr>
            <w:noProof/>
            <w:webHidden/>
          </w:rPr>
          <w:fldChar w:fldCharType="begin"/>
        </w:r>
        <w:r>
          <w:rPr>
            <w:noProof/>
            <w:webHidden/>
          </w:rPr>
          <w:instrText xml:space="preserve"> PAGEREF _Toc431124450 \h </w:instrText>
        </w:r>
        <w:r>
          <w:rPr>
            <w:noProof/>
            <w:webHidden/>
          </w:rPr>
        </w:r>
        <w:r>
          <w:rPr>
            <w:noProof/>
            <w:webHidden/>
          </w:rPr>
          <w:fldChar w:fldCharType="separate"/>
        </w:r>
        <w:r>
          <w:rPr>
            <w:noProof/>
            <w:webHidden/>
          </w:rPr>
          <w:t>102</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51" w:history="1">
        <w:r w:rsidRPr="000B5609">
          <w:rPr>
            <w:rStyle w:val="Hyperlink"/>
            <w:noProof/>
            <w:lang w:val="id-ID"/>
          </w:rPr>
          <w:t>4.6</w:t>
        </w:r>
        <w:r>
          <w:rPr>
            <w:rFonts w:asciiTheme="minorHAnsi" w:eastAsiaTheme="minorEastAsia" w:hAnsiTheme="minorHAnsi"/>
            <w:noProof/>
            <w:sz w:val="22"/>
          </w:rPr>
          <w:tab/>
        </w:r>
        <w:r w:rsidRPr="000B5609">
          <w:rPr>
            <w:rStyle w:val="Hyperlink"/>
            <w:noProof/>
            <w:lang w:val="id-ID"/>
          </w:rPr>
          <w:t>Pembahasan</w:t>
        </w:r>
        <w:r>
          <w:rPr>
            <w:noProof/>
            <w:webHidden/>
          </w:rPr>
          <w:tab/>
        </w:r>
        <w:r>
          <w:rPr>
            <w:noProof/>
            <w:webHidden/>
          </w:rPr>
          <w:fldChar w:fldCharType="begin"/>
        </w:r>
        <w:r>
          <w:rPr>
            <w:noProof/>
            <w:webHidden/>
          </w:rPr>
          <w:instrText xml:space="preserve"> PAGEREF _Toc431124451 \h </w:instrText>
        </w:r>
        <w:r>
          <w:rPr>
            <w:noProof/>
            <w:webHidden/>
          </w:rPr>
        </w:r>
        <w:r>
          <w:rPr>
            <w:noProof/>
            <w:webHidden/>
          </w:rPr>
          <w:fldChar w:fldCharType="separate"/>
        </w:r>
        <w:r>
          <w:rPr>
            <w:noProof/>
            <w:webHidden/>
          </w:rPr>
          <w:t>105</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452" w:history="1">
        <w:r w:rsidRPr="000B5609">
          <w:rPr>
            <w:rStyle w:val="Hyperlink"/>
            <w:noProof/>
            <w:lang w:val="id-ID"/>
          </w:rPr>
          <w:t>BAB V PENUTUP</w:t>
        </w:r>
        <w:r>
          <w:rPr>
            <w:noProof/>
            <w:webHidden/>
          </w:rPr>
          <w:tab/>
        </w:r>
        <w:r>
          <w:rPr>
            <w:noProof/>
            <w:webHidden/>
          </w:rPr>
          <w:fldChar w:fldCharType="begin"/>
        </w:r>
        <w:r>
          <w:rPr>
            <w:noProof/>
            <w:webHidden/>
          </w:rPr>
          <w:instrText xml:space="preserve"> PAGEREF _Toc431124452 \h </w:instrText>
        </w:r>
        <w:r>
          <w:rPr>
            <w:noProof/>
            <w:webHidden/>
          </w:rPr>
        </w:r>
        <w:r>
          <w:rPr>
            <w:noProof/>
            <w:webHidden/>
          </w:rPr>
          <w:fldChar w:fldCharType="separate"/>
        </w:r>
        <w:r>
          <w:rPr>
            <w:noProof/>
            <w:webHidden/>
          </w:rPr>
          <w:t>110</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53" w:history="1">
        <w:r w:rsidRPr="000B5609">
          <w:rPr>
            <w:rStyle w:val="Hyperlink"/>
            <w:noProof/>
            <w:lang w:val="id-ID"/>
          </w:rPr>
          <w:t>5.1</w:t>
        </w:r>
        <w:r>
          <w:rPr>
            <w:rFonts w:asciiTheme="minorHAnsi" w:eastAsiaTheme="minorEastAsia" w:hAnsiTheme="minorHAnsi"/>
            <w:noProof/>
            <w:sz w:val="22"/>
          </w:rPr>
          <w:tab/>
        </w:r>
        <w:r w:rsidRPr="000B5609">
          <w:rPr>
            <w:rStyle w:val="Hyperlink"/>
            <w:noProof/>
            <w:lang w:val="id-ID"/>
          </w:rPr>
          <w:t>Simpulan</w:t>
        </w:r>
        <w:r>
          <w:rPr>
            <w:noProof/>
            <w:webHidden/>
          </w:rPr>
          <w:tab/>
        </w:r>
        <w:r>
          <w:rPr>
            <w:noProof/>
            <w:webHidden/>
          </w:rPr>
          <w:fldChar w:fldCharType="begin"/>
        </w:r>
        <w:r>
          <w:rPr>
            <w:noProof/>
            <w:webHidden/>
          </w:rPr>
          <w:instrText xml:space="preserve"> PAGEREF _Toc431124453 \h </w:instrText>
        </w:r>
        <w:r>
          <w:rPr>
            <w:noProof/>
            <w:webHidden/>
          </w:rPr>
        </w:r>
        <w:r>
          <w:rPr>
            <w:noProof/>
            <w:webHidden/>
          </w:rPr>
          <w:fldChar w:fldCharType="separate"/>
        </w:r>
        <w:r>
          <w:rPr>
            <w:noProof/>
            <w:webHidden/>
          </w:rPr>
          <w:t>110</w:t>
        </w:r>
        <w:r>
          <w:rPr>
            <w:noProof/>
            <w:webHidden/>
          </w:rPr>
          <w:fldChar w:fldCharType="end"/>
        </w:r>
      </w:hyperlink>
    </w:p>
    <w:p w:rsidR="00B26D18" w:rsidRDefault="00B26D18">
      <w:pPr>
        <w:pStyle w:val="TOC2"/>
        <w:rPr>
          <w:rFonts w:asciiTheme="minorHAnsi" w:eastAsiaTheme="minorEastAsia" w:hAnsiTheme="minorHAnsi"/>
          <w:noProof/>
          <w:sz w:val="22"/>
        </w:rPr>
      </w:pPr>
      <w:hyperlink w:anchor="_Toc431124454" w:history="1">
        <w:r w:rsidRPr="000B5609">
          <w:rPr>
            <w:rStyle w:val="Hyperlink"/>
            <w:noProof/>
            <w:lang w:val="id-ID"/>
          </w:rPr>
          <w:t>5.2</w:t>
        </w:r>
        <w:r>
          <w:rPr>
            <w:rFonts w:asciiTheme="minorHAnsi" w:eastAsiaTheme="minorEastAsia" w:hAnsiTheme="minorHAnsi"/>
            <w:noProof/>
            <w:sz w:val="22"/>
          </w:rPr>
          <w:tab/>
        </w:r>
        <w:r w:rsidRPr="000B5609">
          <w:rPr>
            <w:rStyle w:val="Hyperlink"/>
            <w:noProof/>
            <w:lang w:val="id-ID"/>
          </w:rPr>
          <w:t>Saran</w:t>
        </w:r>
        <w:r>
          <w:rPr>
            <w:noProof/>
            <w:webHidden/>
          </w:rPr>
          <w:tab/>
        </w:r>
        <w:r>
          <w:rPr>
            <w:noProof/>
            <w:webHidden/>
          </w:rPr>
          <w:fldChar w:fldCharType="begin"/>
        </w:r>
        <w:r>
          <w:rPr>
            <w:noProof/>
            <w:webHidden/>
          </w:rPr>
          <w:instrText xml:space="preserve"> PAGEREF _Toc431124454 \h </w:instrText>
        </w:r>
        <w:r>
          <w:rPr>
            <w:noProof/>
            <w:webHidden/>
          </w:rPr>
        </w:r>
        <w:r>
          <w:rPr>
            <w:noProof/>
            <w:webHidden/>
          </w:rPr>
          <w:fldChar w:fldCharType="separate"/>
        </w:r>
        <w:r>
          <w:rPr>
            <w:noProof/>
            <w:webHidden/>
          </w:rPr>
          <w:t>111</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455" w:history="1">
        <w:r w:rsidRPr="000B5609">
          <w:rPr>
            <w:rStyle w:val="Hyperlink"/>
            <w:noProof/>
          </w:rPr>
          <w:t>DAFTAR PUSTAKA</w:t>
        </w:r>
        <w:r>
          <w:rPr>
            <w:noProof/>
            <w:webHidden/>
          </w:rPr>
          <w:tab/>
        </w:r>
        <w:r>
          <w:rPr>
            <w:noProof/>
            <w:webHidden/>
          </w:rPr>
          <w:fldChar w:fldCharType="begin"/>
        </w:r>
        <w:r>
          <w:rPr>
            <w:noProof/>
            <w:webHidden/>
          </w:rPr>
          <w:instrText xml:space="preserve"> PAGEREF _Toc431124455 \h </w:instrText>
        </w:r>
        <w:r>
          <w:rPr>
            <w:noProof/>
            <w:webHidden/>
          </w:rPr>
        </w:r>
        <w:r>
          <w:rPr>
            <w:noProof/>
            <w:webHidden/>
          </w:rPr>
          <w:fldChar w:fldCharType="separate"/>
        </w:r>
        <w:r>
          <w:rPr>
            <w:noProof/>
            <w:webHidden/>
          </w:rPr>
          <w:t>113</w:t>
        </w:r>
        <w:r>
          <w:rPr>
            <w:noProof/>
            <w:webHidden/>
          </w:rPr>
          <w:fldChar w:fldCharType="end"/>
        </w:r>
      </w:hyperlink>
    </w:p>
    <w:p w:rsidR="00B26D18" w:rsidRDefault="00B26D18">
      <w:pPr>
        <w:pStyle w:val="TOC1"/>
        <w:tabs>
          <w:tab w:val="right" w:leader="dot" w:pos="8210"/>
        </w:tabs>
        <w:rPr>
          <w:rFonts w:asciiTheme="minorHAnsi" w:eastAsiaTheme="minorEastAsia" w:hAnsiTheme="minorHAnsi"/>
          <w:noProof/>
          <w:sz w:val="22"/>
        </w:rPr>
      </w:pPr>
      <w:hyperlink w:anchor="_Toc431124456" w:history="1">
        <w:r w:rsidRPr="000B5609">
          <w:rPr>
            <w:rStyle w:val="Hyperlink"/>
            <w:noProof/>
          </w:rPr>
          <w:t>LAMPIRAN PENELITIAN</w:t>
        </w:r>
        <w:r>
          <w:rPr>
            <w:noProof/>
            <w:webHidden/>
          </w:rPr>
          <w:tab/>
        </w:r>
        <w:r>
          <w:rPr>
            <w:noProof/>
            <w:webHidden/>
          </w:rPr>
          <w:fldChar w:fldCharType="begin"/>
        </w:r>
        <w:r>
          <w:rPr>
            <w:noProof/>
            <w:webHidden/>
          </w:rPr>
          <w:instrText xml:space="preserve"> PAGEREF _Toc431124456 \h </w:instrText>
        </w:r>
        <w:r>
          <w:rPr>
            <w:noProof/>
            <w:webHidden/>
          </w:rPr>
        </w:r>
        <w:r>
          <w:rPr>
            <w:noProof/>
            <w:webHidden/>
          </w:rPr>
          <w:fldChar w:fldCharType="separate"/>
        </w:r>
        <w:r>
          <w:rPr>
            <w:noProof/>
            <w:webHidden/>
          </w:rPr>
          <w:t>115</w:t>
        </w:r>
        <w:r>
          <w:rPr>
            <w:noProof/>
            <w:webHidden/>
          </w:rPr>
          <w:fldChar w:fldCharType="end"/>
        </w:r>
      </w:hyperlink>
    </w:p>
    <w:p w:rsidR="00280279" w:rsidRDefault="00DD230D" w:rsidP="0071259E">
      <w:r>
        <w:fldChar w:fldCharType="end"/>
      </w:r>
    </w:p>
    <w:p w:rsidR="00280279" w:rsidRDefault="00280279" w:rsidP="0071259E"/>
    <w:p w:rsidR="00280279" w:rsidRDefault="00280279" w:rsidP="0071259E"/>
    <w:p w:rsidR="00280279" w:rsidRDefault="00280279" w:rsidP="0071259E"/>
    <w:p w:rsidR="00280279" w:rsidRDefault="00280279" w:rsidP="0071259E"/>
    <w:p w:rsidR="00793A7D" w:rsidRDefault="00744110" w:rsidP="00744110">
      <w:pPr>
        <w:pStyle w:val="Judul"/>
        <w:outlineLvl w:val="0"/>
      </w:pPr>
      <w:bookmarkStart w:id="78" w:name="_Toc426139373"/>
      <w:bookmarkStart w:id="79" w:name="_Toc431124387"/>
      <w:r>
        <w:t xml:space="preserve">DAFTAR </w:t>
      </w:r>
      <w:r w:rsidR="00280279">
        <w:t>TABEL</w:t>
      </w:r>
      <w:bookmarkEnd w:id="78"/>
      <w:bookmarkEnd w:id="79"/>
    </w:p>
    <w:p w:rsidR="00280279" w:rsidRDefault="00280279" w:rsidP="0071259E"/>
    <w:p w:rsidR="00265997" w:rsidRDefault="00265997" w:rsidP="00265997">
      <w:pPr>
        <w:pStyle w:val="TableofFigures"/>
        <w:tabs>
          <w:tab w:val="left" w:pos="1276"/>
          <w:tab w:val="left" w:pos="1418"/>
          <w:tab w:val="right" w:leader="dot" w:pos="8210"/>
        </w:tabs>
        <w:spacing w:line="276" w:lineRule="auto"/>
        <w:ind w:left="1418" w:hanging="1418"/>
        <w:rPr>
          <w:noProof/>
        </w:rPr>
      </w:pPr>
      <w:r>
        <w:rPr>
          <w:lang w:val="id-ID"/>
        </w:rPr>
        <w:fldChar w:fldCharType="begin"/>
      </w:r>
      <w:r>
        <w:rPr>
          <w:lang w:val="id-ID"/>
        </w:rPr>
        <w:instrText xml:space="preserve"> TOC \h \z \c "Tabel" </w:instrText>
      </w:r>
      <w:r>
        <w:rPr>
          <w:lang w:val="id-ID"/>
        </w:rPr>
        <w:fldChar w:fldCharType="separate"/>
      </w:r>
      <w:hyperlink w:anchor="_Toc426138172" w:history="1">
        <w:r w:rsidRPr="004F7B01">
          <w:rPr>
            <w:rStyle w:val="Hyperlink"/>
            <w:noProof/>
          </w:rPr>
          <w:t>Tabel 2.1</w:t>
        </w:r>
        <w:r w:rsidRPr="004F7B01">
          <w:rPr>
            <w:rStyle w:val="Hyperlink"/>
            <w:noProof/>
            <w:lang w:val="id-ID"/>
          </w:rPr>
          <w:t xml:space="preserve"> </w:t>
        </w:r>
        <w:r>
          <w:rPr>
            <w:rStyle w:val="Hyperlink"/>
            <w:noProof/>
            <w:lang w:val="id-ID"/>
          </w:rPr>
          <w:tab/>
        </w:r>
        <w:r>
          <w:rPr>
            <w:rStyle w:val="Hyperlink"/>
            <w:noProof/>
            <w:lang w:val="id-ID"/>
          </w:rPr>
          <w:tab/>
        </w:r>
        <w:r w:rsidRPr="004F7B01">
          <w:rPr>
            <w:rStyle w:val="Hyperlink"/>
            <w:rFonts w:cs="Times New Roman"/>
            <w:noProof/>
          </w:rPr>
          <w:t>Perbandingan Penelitian Sejenis Terdahulu</w:t>
        </w:r>
        <w:r>
          <w:rPr>
            <w:noProof/>
            <w:webHidden/>
          </w:rPr>
          <w:tab/>
        </w:r>
        <w:r>
          <w:rPr>
            <w:noProof/>
            <w:webHidden/>
          </w:rPr>
          <w:fldChar w:fldCharType="begin"/>
        </w:r>
        <w:r>
          <w:rPr>
            <w:noProof/>
            <w:webHidden/>
          </w:rPr>
          <w:instrText xml:space="preserve"> PAGEREF _Toc426138172 \h </w:instrText>
        </w:r>
        <w:r>
          <w:rPr>
            <w:noProof/>
            <w:webHidden/>
          </w:rPr>
        </w:r>
        <w:r>
          <w:rPr>
            <w:noProof/>
            <w:webHidden/>
          </w:rPr>
          <w:fldChar w:fldCharType="separate"/>
        </w:r>
        <w:r>
          <w:rPr>
            <w:noProof/>
            <w:webHidden/>
          </w:rPr>
          <w:t>17</w:t>
        </w:r>
        <w:r>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73" w:history="1">
        <w:r w:rsidR="00265997" w:rsidRPr="004F7B01">
          <w:rPr>
            <w:rStyle w:val="Hyperlink"/>
            <w:noProof/>
          </w:rPr>
          <w:t>Tabel 2.2</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noProof/>
            <w:lang w:val="id-ID"/>
          </w:rPr>
          <w:t>Operasionalisasi Konsep</w:t>
        </w:r>
        <w:r w:rsidR="00265997">
          <w:rPr>
            <w:noProof/>
            <w:webHidden/>
          </w:rPr>
          <w:tab/>
        </w:r>
        <w:r w:rsidR="00265997">
          <w:rPr>
            <w:noProof/>
            <w:webHidden/>
          </w:rPr>
          <w:fldChar w:fldCharType="begin"/>
        </w:r>
        <w:r w:rsidR="00265997">
          <w:rPr>
            <w:noProof/>
            <w:webHidden/>
          </w:rPr>
          <w:instrText xml:space="preserve"> PAGEREF _Toc426138173 \h </w:instrText>
        </w:r>
        <w:r w:rsidR="00265997">
          <w:rPr>
            <w:noProof/>
            <w:webHidden/>
          </w:rPr>
        </w:r>
        <w:r w:rsidR="00265997">
          <w:rPr>
            <w:noProof/>
            <w:webHidden/>
          </w:rPr>
          <w:fldChar w:fldCharType="separate"/>
        </w:r>
        <w:r w:rsidR="00265997">
          <w:rPr>
            <w:noProof/>
            <w:webHidden/>
          </w:rPr>
          <w:t>45</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74" w:history="1">
        <w:r w:rsidR="00265997" w:rsidRPr="004F7B01">
          <w:rPr>
            <w:rStyle w:val="Hyperlink"/>
            <w:noProof/>
          </w:rPr>
          <w:t>Tabel 3.1</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noProof/>
            <w:lang w:val="id-ID"/>
          </w:rPr>
          <w:t>Kategori Jawaban Skala Likert</w:t>
        </w:r>
        <w:r w:rsidR="00265997">
          <w:rPr>
            <w:noProof/>
            <w:webHidden/>
          </w:rPr>
          <w:tab/>
        </w:r>
        <w:r w:rsidR="00265997">
          <w:rPr>
            <w:noProof/>
            <w:webHidden/>
          </w:rPr>
          <w:fldChar w:fldCharType="begin"/>
        </w:r>
        <w:r w:rsidR="00265997">
          <w:rPr>
            <w:noProof/>
            <w:webHidden/>
          </w:rPr>
          <w:instrText xml:space="preserve"> PAGEREF _Toc426138174 \h </w:instrText>
        </w:r>
        <w:r w:rsidR="00265997">
          <w:rPr>
            <w:noProof/>
            <w:webHidden/>
          </w:rPr>
        </w:r>
        <w:r w:rsidR="00265997">
          <w:rPr>
            <w:noProof/>
            <w:webHidden/>
          </w:rPr>
          <w:fldChar w:fldCharType="separate"/>
        </w:r>
        <w:r w:rsidR="00265997">
          <w:rPr>
            <w:noProof/>
            <w:webHidden/>
          </w:rPr>
          <w:t>51</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75" w:history="1">
        <w:r w:rsidR="00265997" w:rsidRPr="004F7B01">
          <w:rPr>
            <w:rStyle w:val="Hyperlink"/>
            <w:noProof/>
          </w:rPr>
          <w:t xml:space="preserve">Tabel 3.2 </w:t>
        </w:r>
        <w:r w:rsidR="00265997">
          <w:rPr>
            <w:rStyle w:val="Hyperlink"/>
            <w:noProof/>
            <w:lang w:val="id-ID"/>
          </w:rPr>
          <w:tab/>
        </w:r>
        <w:r w:rsidR="00265997">
          <w:rPr>
            <w:rStyle w:val="Hyperlink"/>
            <w:noProof/>
            <w:lang w:val="id-ID"/>
          </w:rPr>
          <w:tab/>
        </w:r>
        <w:r w:rsidR="00265997" w:rsidRPr="004F7B01">
          <w:rPr>
            <w:rStyle w:val="Hyperlink"/>
            <w:noProof/>
          </w:rPr>
          <w:t>Interpretasi Model Summary</w:t>
        </w:r>
        <w:r w:rsidR="00265997">
          <w:rPr>
            <w:noProof/>
            <w:webHidden/>
          </w:rPr>
          <w:tab/>
        </w:r>
        <w:r w:rsidR="00265997">
          <w:rPr>
            <w:noProof/>
            <w:webHidden/>
          </w:rPr>
          <w:fldChar w:fldCharType="begin"/>
        </w:r>
        <w:r w:rsidR="00265997">
          <w:rPr>
            <w:noProof/>
            <w:webHidden/>
          </w:rPr>
          <w:instrText xml:space="preserve"> PAGEREF _Toc426138175 \h </w:instrText>
        </w:r>
        <w:r w:rsidR="00265997">
          <w:rPr>
            <w:noProof/>
            <w:webHidden/>
          </w:rPr>
        </w:r>
        <w:r w:rsidR="00265997">
          <w:rPr>
            <w:noProof/>
            <w:webHidden/>
          </w:rPr>
          <w:fldChar w:fldCharType="separate"/>
        </w:r>
        <w:r w:rsidR="00265997">
          <w:rPr>
            <w:noProof/>
            <w:webHidden/>
          </w:rPr>
          <w:t>57</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76" w:history="1">
        <w:r w:rsidR="00265997" w:rsidRPr="004F7B01">
          <w:rPr>
            <w:rStyle w:val="Hyperlink"/>
            <w:noProof/>
          </w:rPr>
          <w:t xml:space="preserve">Tabel 3.3 </w:t>
        </w:r>
        <w:r w:rsidR="00265997">
          <w:rPr>
            <w:rStyle w:val="Hyperlink"/>
            <w:noProof/>
            <w:lang w:val="id-ID"/>
          </w:rPr>
          <w:tab/>
        </w:r>
        <w:r w:rsidR="00265997">
          <w:rPr>
            <w:rStyle w:val="Hyperlink"/>
            <w:noProof/>
            <w:lang w:val="id-ID"/>
          </w:rPr>
          <w:tab/>
        </w:r>
        <w:r w:rsidR="00265997" w:rsidRPr="004F7B01">
          <w:rPr>
            <w:rStyle w:val="Hyperlink"/>
            <w:noProof/>
          </w:rPr>
          <w:t>Pedoman untuk memberikan Interpretasi  Hasil Pengaruh (beta)</w:t>
        </w:r>
        <w:r w:rsidR="00265997">
          <w:rPr>
            <w:noProof/>
            <w:webHidden/>
          </w:rPr>
          <w:tab/>
        </w:r>
        <w:r w:rsidR="00265997">
          <w:rPr>
            <w:noProof/>
            <w:webHidden/>
          </w:rPr>
          <w:fldChar w:fldCharType="begin"/>
        </w:r>
        <w:r w:rsidR="00265997">
          <w:rPr>
            <w:noProof/>
            <w:webHidden/>
          </w:rPr>
          <w:instrText xml:space="preserve"> PAGEREF _Toc426138176 \h </w:instrText>
        </w:r>
        <w:r w:rsidR="00265997">
          <w:rPr>
            <w:noProof/>
            <w:webHidden/>
          </w:rPr>
        </w:r>
        <w:r w:rsidR="00265997">
          <w:rPr>
            <w:noProof/>
            <w:webHidden/>
          </w:rPr>
          <w:fldChar w:fldCharType="separate"/>
        </w:r>
        <w:r w:rsidR="00265997">
          <w:rPr>
            <w:noProof/>
            <w:webHidden/>
          </w:rPr>
          <w:t>58</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77" w:history="1">
        <w:r w:rsidR="00265997" w:rsidRPr="004F7B01">
          <w:rPr>
            <w:rStyle w:val="Hyperlink"/>
            <w:noProof/>
          </w:rPr>
          <w:t>Tabel 4.1</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noProof/>
            <w:lang w:val="id-ID"/>
          </w:rPr>
          <w:t>Uji  Validitas dan Reliabilitas Variabel Bebas</w:t>
        </w:r>
        <w:r w:rsidR="00265997">
          <w:rPr>
            <w:noProof/>
            <w:webHidden/>
          </w:rPr>
          <w:tab/>
        </w:r>
        <w:r w:rsidR="00265997">
          <w:rPr>
            <w:noProof/>
            <w:webHidden/>
          </w:rPr>
          <w:fldChar w:fldCharType="begin"/>
        </w:r>
        <w:r w:rsidR="00265997">
          <w:rPr>
            <w:noProof/>
            <w:webHidden/>
          </w:rPr>
          <w:instrText xml:space="preserve"> PAGEREF _Toc426138177 \h </w:instrText>
        </w:r>
        <w:r w:rsidR="00265997">
          <w:rPr>
            <w:noProof/>
            <w:webHidden/>
          </w:rPr>
        </w:r>
        <w:r w:rsidR="00265997">
          <w:rPr>
            <w:noProof/>
            <w:webHidden/>
          </w:rPr>
          <w:fldChar w:fldCharType="separate"/>
        </w:r>
        <w:r w:rsidR="00265997">
          <w:rPr>
            <w:noProof/>
            <w:webHidden/>
          </w:rPr>
          <w:t>74</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78" w:history="1">
        <w:r w:rsidR="00265997" w:rsidRPr="004F7B01">
          <w:rPr>
            <w:rStyle w:val="Hyperlink"/>
            <w:noProof/>
          </w:rPr>
          <w:t>Tabel 4.2</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noProof/>
            <w:lang w:val="id-ID"/>
          </w:rPr>
          <w:t>Uji Validitas dan Reliabilitas Variabel Terikat</w:t>
        </w:r>
        <w:r w:rsidR="00265997">
          <w:rPr>
            <w:noProof/>
            <w:webHidden/>
          </w:rPr>
          <w:tab/>
        </w:r>
        <w:r w:rsidR="00265997">
          <w:rPr>
            <w:noProof/>
            <w:webHidden/>
          </w:rPr>
          <w:fldChar w:fldCharType="begin"/>
        </w:r>
        <w:r w:rsidR="00265997">
          <w:rPr>
            <w:noProof/>
            <w:webHidden/>
          </w:rPr>
          <w:instrText xml:space="preserve"> PAGEREF _Toc426138178 \h </w:instrText>
        </w:r>
        <w:r w:rsidR="00265997">
          <w:rPr>
            <w:noProof/>
            <w:webHidden/>
          </w:rPr>
        </w:r>
        <w:r w:rsidR="00265997">
          <w:rPr>
            <w:noProof/>
            <w:webHidden/>
          </w:rPr>
          <w:fldChar w:fldCharType="separate"/>
        </w:r>
        <w:r w:rsidR="00265997">
          <w:rPr>
            <w:noProof/>
            <w:webHidden/>
          </w:rPr>
          <w:t>76</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79" w:history="1">
        <w:r w:rsidR="00265997" w:rsidRPr="004F7B01">
          <w:rPr>
            <w:rStyle w:val="Hyperlink"/>
            <w:noProof/>
          </w:rPr>
          <w:t>Tabel 4.3</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Jenis kelamin responden</w:t>
        </w:r>
        <w:r w:rsidR="00265997">
          <w:rPr>
            <w:noProof/>
            <w:webHidden/>
          </w:rPr>
          <w:tab/>
        </w:r>
        <w:r w:rsidR="00265997">
          <w:rPr>
            <w:noProof/>
            <w:webHidden/>
          </w:rPr>
          <w:fldChar w:fldCharType="begin"/>
        </w:r>
        <w:r w:rsidR="00265997">
          <w:rPr>
            <w:noProof/>
            <w:webHidden/>
          </w:rPr>
          <w:instrText xml:space="preserve"> PAGEREF _Toc426138179 \h </w:instrText>
        </w:r>
        <w:r w:rsidR="00265997">
          <w:rPr>
            <w:noProof/>
            <w:webHidden/>
          </w:rPr>
        </w:r>
        <w:r w:rsidR="00265997">
          <w:rPr>
            <w:noProof/>
            <w:webHidden/>
          </w:rPr>
          <w:fldChar w:fldCharType="separate"/>
        </w:r>
        <w:r w:rsidR="00265997">
          <w:rPr>
            <w:noProof/>
            <w:webHidden/>
          </w:rPr>
          <w:t>77</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80" w:history="1">
        <w:r w:rsidR="00265997" w:rsidRPr="004F7B01">
          <w:rPr>
            <w:rStyle w:val="Hyperlink"/>
            <w:noProof/>
          </w:rPr>
          <w:t>Tabel 4.4</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Usia responden saat ini</w:t>
        </w:r>
        <w:r w:rsidR="00265997">
          <w:rPr>
            <w:noProof/>
            <w:webHidden/>
          </w:rPr>
          <w:tab/>
        </w:r>
        <w:r w:rsidR="00265997">
          <w:rPr>
            <w:noProof/>
            <w:webHidden/>
          </w:rPr>
          <w:fldChar w:fldCharType="begin"/>
        </w:r>
        <w:r w:rsidR="00265997">
          <w:rPr>
            <w:noProof/>
            <w:webHidden/>
          </w:rPr>
          <w:instrText xml:space="preserve"> PAGEREF _Toc426138180 \h </w:instrText>
        </w:r>
        <w:r w:rsidR="00265997">
          <w:rPr>
            <w:noProof/>
            <w:webHidden/>
          </w:rPr>
        </w:r>
        <w:r w:rsidR="00265997">
          <w:rPr>
            <w:noProof/>
            <w:webHidden/>
          </w:rPr>
          <w:fldChar w:fldCharType="separate"/>
        </w:r>
        <w:r w:rsidR="00265997">
          <w:rPr>
            <w:noProof/>
            <w:webHidden/>
          </w:rPr>
          <w:t>78</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81" w:history="1">
        <w:r w:rsidR="00265997" w:rsidRPr="004F7B01">
          <w:rPr>
            <w:rStyle w:val="Hyperlink"/>
            <w:noProof/>
          </w:rPr>
          <w:t>Tabel 4.5</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Pendidikan terakhir responden</w:t>
        </w:r>
        <w:r w:rsidR="00265997">
          <w:rPr>
            <w:noProof/>
            <w:webHidden/>
          </w:rPr>
          <w:tab/>
        </w:r>
        <w:r w:rsidR="00265997">
          <w:rPr>
            <w:noProof/>
            <w:webHidden/>
          </w:rPr>
          <w:fldChar w:fldCharType="begin"/>
        </w:r>
        <w:r w:rsidR="00265997">
          <w:rPr>
            <w:noProof/>
            <w:webHidden/>
          </w:rPr>
          <w:instrText xml:space="preserve"> PAGEREF _Toc426138181 \h </w:instrText>
        </w:r>
        <w:r w:rsidR="00265997">
          <w:rPr>
            <w:noProof/>
            <w:webHidden/>
          </w:rPr>
        </w:r>
        <w:r w:rsidR="00265997">
          <w:rPr>
            <w:noProof/>
            <w:webHidden/>
          </w:rPr>
          <w:fldChar w:fldCharType="separate"/>
        </w:r>
        <w:r w:rsidR="00265997">
          <w:rPr>
            <w:noProof/>
            <w:webHidden/>
          </w:rPr>
          <w:t>79</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82" w:history="1">
        <w:r w:rsidR="00265997" w:rsidRPr="004F7B01">
          <w:rPr>
            <w:rStyle w:val="Hyperlink"/>
            <w:noProof/>
          </w:rPr>
          <w:t>Tabel 4.6</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Responden selalu membaca Majalah Rastra Sewakottama setiap terbit</w:t>
        </w:r>
        <w:r w:rsidR="00265997">
          <w:rPr>
            <w:noProof/>
            <w:webHidden/>
          </w:rPr>
          <w:tab/>
        </w:r>
        <w:r w:rsidR="00265997">
          <w:rPr>
            <w:noProof/>
            <w:webHidden/>
          </w:rPr>
          <w:fldChar w:fldCharType="begin"/>
        </w:r>
        <w:r w:rsidR="00265997">
          <w:rPr>
            <w:noProof/>
            <w:webHidden/>
          </w:rPr>
          <w:instrText xml:space="preserve"> PAGEREF _Toc426138182 \h </w:instrText>
        </w:r>
        <w:r w:rsidR="00265997">
          <w:rPr>
            <w:noProof/>
            <w:webHidden/>
          </w:rPr>
        </w:r>
        <w:r w:rsidR="00265997">
          <w:rPr>
            <w:noProof/>
            <w:webHidden/>
          </w:rPr>
          <w:fldChar w:fldCharType="separate"/>
        </w:r>
        <w:r w:rsidR="00265997">
          <w:rPr>
            <w:noProof/>
            <w:webHidden/>
          </w:rPr>
          <w:t>80</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83" w:history="1">
        <w:r w:rsidR="00265997" w:rsidRPr="004F7B01">
          <w:rPr>
            <w:rStyle w:val="Hyperlink"/>
            <w:noProof/>
          </w:rPr>
          <w:t>Tabel 4.7</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Berapa kali dalam sebulan Bapak/Ibu membaca majalah Rastra Sewakottama</w:t>
        </w:r>
        <w:r w:rsidR="00265997">
          <w:rPr>
            <w:noProof/>
            <w:webHidden/>
          </w:rPr>
          <w:tab/>
        </w:r>
        <w:r w:rsidR="00265997">
          <w:rPr>
            <w:noProof/>
            <w:webHidden/>
          </w:rPr>
          <w:fldChar w:fldCharType="begin"/>
        </w:r>
        <w:r w:rsidR="00265997">
          <w:rPr>
            <w:noProof/>
            <w:webHidden/>
          </w:rPr>
          <w:instrText xml:space="preserve"> PAGEREF _Toc426138183 \h </w:instrText>
        </w:r>
        <w:r w:rsidR="00265997">
          <w:rPr>
            <w:noProof/>
            <w:webHidden/>
          </w:rPr>
        </w:r>
        <w:r w:rsidR="00265997">
          <w:rPr>
            <w:noProof/>
            <w:webHidden/>
          </w:rPr>
          <w:fldChar w:fldCharType="separate"/>
        </w:r>
        <w:r w:rsidR="00265997">
          <w:rPr>
            <w:noProof/>
            <w:webHidden/>
          </w:rPr>
          <w:t>80</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84" w:history="1">
        <w:r w:rsidR="00265997" w:rsidRPr="004F7B01">
          <w:rPr>
            <w:rStyle w:val="Hyperlink"/>
            <w:noProof/>
          </w:rPr>
          <w:t>Tabel 4.8</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Pesan yang disampaikan  didalam  majalah Rastra Sewakottama informatif</w:t>
        </w:r>
        <w:r w:rsidR="00265997">
          <w:rPr>
            <w:noProof/>
            <w:webHidden/>
          </w:rPr>
          <w:tab/>
        </w:r>
        <w:r w:rsidR="00265997">
          <w:rPr>
            <w:noProof/>
            <w:webHidden/>
          </w:rPr>
          <w:fldChar w:fldCharType="begin"/>
        </w:r>
        <w:r w:rsidR="00265997">
          <w:rPr>
            <w:noProof/>
            <w:webHidden/>
          </w:rPr>
          <w:instrText xml:space="preserve"> PAGEREF _Toc426138184 \h </w:instrText>
        </w:r>
        <w:r w:rsidR="00265997">
          <w:rPr>
            <w:noProof/>
            <w:webHidden/>
          </w:rPr>
        </w:r>
        <w:r w:rsidR="00265997">
          <w:rPr>
            <w:noProof/>
            <w:webHidden/>
          </w:rPr>
          <w:fldChar w:fldCharType="separate"/>
        </w:r>
        <w:r w:rsidR="00265997">
          <w:rPr>
            <w:noProof/>
            <w:webHidden/>
          </w:rPr>
          <w:t>81</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85" w:history="1">
        <w:r w:rsidR="00265997" w:rsidRPr="004F7B01">
          <w:rPr>
            <w:rStyle w:val="Hyperlink"/>
            <w:noProof/>
          </w:rPr>
          <w:t>Tabel 4.9</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Rubrik yang ada di dalam majalah rastra Sewakottama sangat bervariasi</w:t>
        </w:r>
        <w:r w:rsidR="00265997">
          <w:rPr>
            <w:noProof/>
            <w:webHidden/>
          </w:rPr>
          <w:tab/>
        </w:r>
        <w:r w:rsidR="00265997">
          <w:rPr>
            <w:noProof/>
            <w:webHidden/>
          </w:rPr>
          <w:fldChar w:fldCharType="begin"/>
        </w:r>
        <w:r w:rsidR="00265997">
          <w:rPr>
            <w:noProof/>
            <w:webHidden/>
          </w:rPr>
          <w:instrText xml:space="preserve"> PAGEREF _Toc426138185 \h </w:instrText>
        </w:r>
        <w:r w:rsidR="00265997">
          <w:rPr>
            <w:noProof/>
            <w:webHidden/>
          </w:rPr>
        </w:r>
        <w:r w:rsidR="00265997">
          <w:rPr>
            <w:noProof/>
            <w:webHidden/>
          </w:rPr>
          <w:fldChar w:fldCharType="separate"/>
        </w:r>
        <w:r w:rsidR="00265997">
          <w:rPr>
            <w:noProof/>
            <w:webHidden/>
          </w:rPr>
          <w:t>82</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86" w:history="1">
        <w:r w:rsidR="00265997" w:rsidRPr="004F7B01">
          <w:rPr>
            <w:rStyle w:val="Hyperlink"/>
            <w:noProof/>
          </w:rPr>
          <w:t>Tabel 4.10</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 xml:space="preserve">Informasi yang dikemas didalam  majalah Rastra Sewakottama sesuai dengan yang dibutuhkan personil </w:t>
        </w:r>
        <w:r w:rsidR="00B32398">
          <w:rPr>
            <w:rStyle w:val="Hyperlink"/>
            <w:rFonts w:cs="Times New Roman"/>
            <w:noProof/>
            <w:lang w:val="id-ID"/>
          </w:rPr>
          <w:t>POLRI</w:t>
        </w:r>
        <w:r w:rsidR="00265997" w:rsidRPr="004F7B01">
          <w:rPr>
            <w:rStyle w:val="Hyperlink"/>
            <w:rFonts w:cs="Times New Roman"/>
            <w:noProof/>
            <w:lang w:val="id-ID"/>
          </w:rPr>
          <w:t>/PNS</w:t>
        </w:r>
        <w:r w:rsidR="00265997">
          <w:rPr>
            <w:noProof/>
            <w:webHidden/>
          </w:rPr>
          <w:tab/>
        </w:r>
        <w:r w:rsidR="00265997">
          <w:rPr>
            <w:noProof/>
            <w:webHidden/>
          </w:rPr>
          <w:fldChar w:fldCharType="begin"/>
        </w:r>
        <w:r w:rsidR="00265997">
          <w:rPr>
            <w:noProof/>
            <w:webHidden/>
          </w:rPr>
          <w:instrText xml:space="preserve"> PAGEREF _Toc426138186 \h </w:instrText>
        </w:r>
        <w:r w:rsidR="00265997">
          <w:rPr>
            <w:noProof/>
            <w:webHidden/>
          </w:rPr>
        </w:r>
        <w:r w:rsidR="00265997">
          <w:rPr>
            <w:noProof/>
            <w:webHidden/>
          </w:rPr>
          <w:fldChar w:fldCharType="separate"/>
        </w:r>
        <w:r w:rsidR="00265997">
          <w:rPr>
            <w:noProof/>
            <w:webHidden/>
          </w:rPr>
          <w:t>83</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87" w:history="1">
        <w:r w:rsidR="00265997" w:rsidRPr="004F7B01">
          <w:rPr>
            <w:rStyle w:val="Hyperlink"/>
            <w:noProof/>
          </w:rPr>
          <w:t>Tabel 4.11</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 xml:space="preserve">Ukuran majalah Rastra Sewakottama memudahkan personil </w:t>
        </w:r>
        <w:r w:rsidR="00B32398">
          <w:rPr>
            <w:rStyle w:val="Hyperlink"/>
            <w:rFonts w:cs="Times New Roman"/>
            <w:noProof/>
            <w:lang w:val="id-ID"/>
          </w:rPr>
          <w:t>POLRI</w:t>
        </w:r>
        <w:r w:rsidR="00265997" w:rsidRPr="004F7B01">
          <w:rPr>
            <w:rStyle w:val="Hyperlink"/>
            <w:rFonts w:cs="Times New Roman"/>
            <w:noProof/>
            <w:lang w:val="id-ID"/>
          </w:rPr>
          <w:t>/PNS untuk membawanya</w:t>
        </w:r>
        <w:r w:rsidR="00265997">
          <w:rPr>
            <w:noProof/>
            <w:webHidden/>
          </w:rPr>
          <w:tab/>
        </w:r>
        <w:r w:rsidR="00265997">
          <w:rPr>
            <w:noProof/>
            <w:webHidden/>
          </w:rPr>
          <w:fldChar w:fldCharType="begin"/>
        </w:r>
        <w:r w:rsidR="00265997">
          <w:rPr>
            <w:noProof/>
            <w:webHidden/>
          </w:rPr>
          <w:instrText xml:space="preserve"> PAGEREF _Toc426138187 \h </w:instrText>
        </w:r>
        <w:r w:rsidR="00265997">
          <w:rPr>
            <w:noProof/>
            <w:webHidden/>
          </w:rPr>
        </w:r>
        <w:r w:rsidR="00265997">
          <w:rPr>
            <w:noProof/>
            <w:webHidden/>
          </w:rPr>
          <w:fldChar w:fldCharType="separate"/>
        </w:r>
        <w:r w:rsidR="00265997">
          <w:rPr>
            <w:noProof/>
            <w:webHidden/>
          </w:rPr>
          <w:t>84</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88" w:history="1">
        <w:r w:rsidR="00265997" w:rsidRPr="004F7B01">
          <w:rPr>
            <w:rStyle w:val="Hyperlink"/>
            <w:noProof/>
          </w:rPr>
          <w:t>Tabel 4.12</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Kualitas cetakan majalah Rastra Sewakottama sangat baik</w:t>
        </w:r>
        <w:r w:rsidR="00265997">
          <w:rPr>
            <w:noProof/>
            <w:webHidden/>
          </w:rPr>
          <w:tab/>
        </w:r>
        <w:r w:rsidR="00265997">
          <w:rPr>
            <w:noProof/>
            <w:webHidden/>
          </w:rPr>
          <w:fldChar w:fldCharType="begin"/>
        </w:r>
        <w:r w:rsidR="00265997">
          <w:rPr>
            <w:noProof/>
            <w:webHidden/>
          </w:rPr>
          <w:instrText xml:space="preserve"> PAGEREF _Toc426138188 \h </w:instrText>
        </w:r>
        <w:r w:rsidR="00265997">
          <w:rPr>
            <w:noProof/>
            <w:webHidden/>
          </w:rPr>
        </w:r>
        <w:r w:rsidR="00265997">
          <w:rPr>
            <w:noProof/>
            <w:webHidden/>
          </w:rPr>
          <w:fldChar w:fldCharType="separate"/>
        </w:r>
        <w:r w:rsidR="00265997">
          <w:rPr>
            <w:noProof/>
            <w:webHidden/>
          </w:rPr>
          <w:t>86</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89" w:history="1">
        <w:r w:rsidR="00265997" w:rsidRPr="004F7B01">
          <w:rPr>
            <w:rStyle w:val="Hyperlink"/>
            <w:noProof/>
          </w:rPr>
          <w:t>Tabel 4.13</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Jenis kertas majalah Rastra Sewakottama tebal dan tidak mudah rusak</w:t>
        </w:r>
        <w:r w:rsidR="00265997">
          <w:rPr>
            <w:noProof/>
            <w:webHidden/>
          </w:rPr>
          <w:tab/>
        </w:r>
        <w:r w:rsidR="00265997">
          <w:rPr>
            <w:noProof/>
            <w:webHidden/>
          </w:rPr>
          <w:fldChar w:fldCharType="begin"/>
        </w:r>
        <w:r w:rsidR="00265997">
          <w:rPr>
            <w:noProof/>
            <w:webHidden/>
          </w:rPr>
          <w:instrText xml:space="preserve"> PAGEREF _Toc426138189 \h </w:instrText>
        </w:r>
        <w:r w:rsidR="00265997">
          <w:rPr>
            <w:noProof/>
            <w:webHidden/>
          </w:rPr>
        </w:r>
        <w:r w:rsidR="00265997">
          <w:rPr>
            <w:noProof/>
            <w:webHidden/>
          </w:rPr>
          <w:fldChar w:fldCharType="separate"/>
        </w:r>
        <w:r w:rsidR="00265997">
          <w:rPr>
            <w:noProof/>
            <w:webHidden/>
          </w:rPr>
          <w:t>87</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90" w:history="1">
        <w:r w:rsidR="00265997" w:rsidRPr="004F7B01">
          <w:rPr>
            <w:rStyle w:val="Hyperlink"/>
            <w:noProof/>
          </w:rPr>
          <w:t>Tabel 4.14</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Penempatan teks/naskah dengan gambar yang ada di majalah Rastra Sewakottama seimbang</w:t>
        </w:r>
        <w:r w:rsidR="00265997">
          <w:rPr>
            <w:noProof/>
            <w:webHidden/>
          </w:rPr>
          <w:tab/>
        </w:r>
        <w:r w:rsidR="00265997">
          <w:rPr>
            <w:noProof/>
            <w:webHidden/>
          </w:rPr>
          <w:fldChar w:fldCharType="begin"/>
        </w:r>
        <w:r w:rsidR="00265997">
          <w:rPr>
            <w:noProof/>
            <w:webHidden/>
          </w:rPr>
          <w:instrText xml:space="preserve"> PAGEREF _Toc426138190 \h </w:instrText>
        </w:r>
        <w:r w:rsidR="00265997">
          <w:rPr>
            <w:noProof/>
            <w:webHidden/>
          </w:rPr>
        </w:r>
        <w:r w:rsidR="00265997">
          <w:rPr>
            <w:noProof/>
            <w:webHidden/>
          </w:rPr>
          <w:fldChar w:fldCharType="separate"/>
        </w:r>
        <w:r w:rsidR="00265997">
          <w:rPr>
            <w:noProof/>
            <w:webHidden/>
          </w:rPr>
          <w:t>88</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91" w:history="1">
        <w:r w:rsidR="00265997" w:rsidRPr="004F7B01">
          <w:rPr>
            <w:rStyle w:val="Hyperlink"/>
            <w:noProof/>
          </w:rPr>
          <w:t>Tabel 4.15</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Majalah Rastra Sewakottama dikemas secara apik dan menarik</w:t>
        </w:r>
        <w:r w:rsidR="00265997">
          <w:rPr>
            <w:noProof/>
            <w:webHidden/>
          </w:rPr>
          <w:tab/>
        </w:r>
        <w:r w:rsidR="00265997">
          <w:rPr>
            <w:noProof/>
            <w:webHidden/>
          </w:rPr>
          <w:fldChar w:fldCharType="begin"/>
        </w:r>
        <w:r w:rsidR="00265997">
          <w:rPr>
            <w:noProof/>
            <w:webHidden/>
          </w:rPr>
          <w:instrText xml:space="preserve"> PAGEREF _Toc426138191 \h </w:instrText>
        </w:r>
        <w:r w:rsidR="00265997">
          <w:rPr>
            <w:noProof/>
            <w:webHidden/>
          </w:rPr>
        </w:r>
        <w:r w:rsidR="00265997">
          <w:rPr>
            <w:noProof/>
            <w:webHidden/>
          </w:rPr>
          <w:fldChar w:fldCharType="separate"/>
        </w:r>
        <w:r w:rsidR="00265997">
          <w:rPr>
            <w:noProof/>
            <w:webHidden/>
          </w:rPr>
          <w:t>89</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92" w:history="1">
        <w:r w:rsidR="00265997" w:rsidRPr="004F7B01">
          <w:rPr>
            <w:rStyle w:val="Hyperlink"/>
            <w:noProof/>
          </w:rPr>
          <w:t>Tabel 4.16</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Jenis huruf yang digunakan majalah Rastra Sewakottama  mudah untuk dibaca</w:t>
        </w:r>
        <w:r w:rsidR="00265997">
          <w:rPr>
            <w:noProof/>
            <w:webHidden/>
          </w:rPr>
          <w:tab/>
        </w:r>
        <w:r w:rsidR="00265997">
          <w:rPr>
            <w:noProof/>
            <w:webHidden/>
          </w:rPr>
          <w:fldChar w:fldCharType="begin"/>
        </w:r>
        <w:r w:rsidR="00265997">
          <w:rPr>
            <w:noProof/>
            <w:webHidden/>
          </w:rPr>
          <w:instrText xml:space="preserve"> PAGEREF _Toc426138192 \h </w:instrText>
        </w:r>
        <w:r w:rsidR="00265997">
          <w:rPr>
            <w:noProof/>
            <w:webHidden/>
          </w:rPr>
        </w:r>
        <w:r w:rsidR="00265997">
          <w:rPr>
            <w:noProof/>
            <w:webHidden/>
          </w:rPr>
          <w:fldChar w:fldCharType="separate"/>
        </w:r>
        <w:r w:rsidR="00265997">
          <w:rPr>
            <w:noProof/>
            <w:webHidden/>
          </w:rPr>
          <w:t>90</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93" w:history="1">
        <w:r w:rsidR="00265997" w:rsidRPr="004F7B01">
          <w:rPr>
            <w:rStyle w:val="Hyperlink"/>
            <w:noProof/>
          </w:rPr>
          <w:t>Tabel 4.17</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Penerimaan majalah Rastra Sewakottama tepat waktu sesuai waktu yang ditentukan</w:t>
        </w:r>
        <w:r w:rsidR="00265997">
          <w:rPr>
            <w:noProof/>
            <w:webHidden/>
          </w:rPr>
          <w:tab/>
        </w:r>
        <w:r w:rsidR="00265997">
          <w:rPr>
            <w:noProof/>
            <w:webHidden/>
          </w:rPr>
          <w:fldChar w:fldCharType="begin"/>
        </w:r>
        <w:r w:rsidR="00265997">
          <w:rPr>
            <w:noProof/>
            <w:webHidden/>
          </w:rPr>
          <w:instrText xml:space="preserve"> PAGEREF _Toc426138193 \h </w:instrText>
        </w:r>
        <w:r w:rsidR="00265997">
          <w:rPr>
            <w:noProof/>
            <w:webHidden/>
          </w:rPr>
        </w:r>
        <w:r w:rsidR="00265997">
          <w:rPr>
            <w:noProof/>
            <w:webHidden/>
          </w:rPr>
          <w:fldChar w:fldCharType="separate"/>
        </w:r>
        <w:r w:rsidR="00265997">
          <w:rPr>
            <w:noProof/>
            <w:webHidden/>
          </w:rPr>
          <w:t>91</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94" w:history="1">
        <w:r w:rsidR="00265997" w:rsidRPr="004F7B01">
          <w:rPr>
            <w:rStyle w:val="Hyperlink"/>
            <w:noProof/>
          </w:rPr>
          <w:t>Tabel 4.18</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Waktu terbit majalah Rastra Sewakottama setiap 3 bulan sekali mencukupi kebutuhan informasi</w:t>
        </w:r>
        <w:r w:rsidR="00265997">
          <w:rPr>
            <w:noProof/>
            <w:webHidden/>
          </w:rPr>
          <w:tab/>
        </w:r>
        <w:r w:rsidR="00265997">
          <w:rPr>
            <w:noProof/>
            <w:webHidden/>
          </w:rPr>
          <w:fldChar w:fldCharType="begin"/>
        </w:r>
        <w:r w:rsidR="00265997">
          <w:rPr>
            <w:noProof/>
            <w:webHidden/>
          </w:rPr>
          <w:instrText xml:space="preserve"> PAGEREF _Toc426138194 \h </w:instrText>
        </w:r>
        <w:r w:rsidR="00265997">
          <w:rPr>
            <w:noProof/>
            <w:webHidden/>
          </w:rPr>
        </w:r>
        <w:r w:rsidR="00265997">
          <w:rPr>
            <w:noProof/>
            <w:webHidden/>
          </w:rPr>
          <w:fldChar w:fldCharType="separate"/>
        </w:r>
        <w:r w:rsidR="00265997">
          <w:rPr>
            <w:noProof/>
            <w:webHidden/>
          </w:rPr>
          <w:t>92</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95" w:history="1">
        <w:r w:rsidR="00265997" w:rsidRPr="004F7B01">
          <w:rPr>
            <w:rStyle w:val="Hyperlink"/>
            <w:noProof/>
          </w:rPr>
          <w:t>Tabel 4.19</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 xml:space="preserve">Informasi yang disajikan mengenai ruang lingkup </w:t>
        </w:r>
        <w:r w:rsidR="00B32398">
          <w:rPr>
            <w:rStyle w:val="Hyperlink"/>
            <w:rFonts w:cs="Times New Roman"/>
            <w:noProof/>
            <w:lang w:val="id-ID"/>
          </w:rPr>
          <w:t>Polri</w:t>
        </w:r>
        <w:r w:rsidR="00265997">
          <w:rPr>
            <w:noProof/>
            <w:webHidden/>
          </w:rPr>
          <w:tab/>
        </w:r>
        <w:r w:rsidR="00265997">
          <w:rPr>
            <w:noProof/>
            <w:webHidden/>
          </w:rPr>
          <w:fldChar w:fldCharType="begin"/>
        </w:r>
        <w:r w:rsidR="00265997">
          <w:rPr>
            <w:noProof/>
            <w:webHidden/>
          </w:rPr>
          <w:instrText xml:space="preserve"> PAGEREF _Toc426138195 \h </w:instrText>
        </w:r>
        <w:r w:rsidR="00265997">
          <w:rPr>
            <w:noProof/>
            <w:webHidden/>
          </w:rPr>
        </w:r>
        <w:r w:rsidR="00265997">
          <w:rPr>
            <w:noProof/>
            <w:webHidden/>
          </w:rPr>
          <w:fldChar w:fldCharType="separate"/>
        </w:r>
        <w:r w:rsidR="00265997">
          <w:rPr>
            <w:noProof/>
            <w:webHidden/>
          </w:rPr>
          <w:t>94</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96" w:history="1">
        <w:r w:rsidR="00265997" w:rsidRPr="004F7B01">
          <w:rPr>
            <w:rStyle w:val="Hyperlink"/>
            <w:noProof/>
          </w:rPr>
          <w:t>Tabel 4.20</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Menyajikan informasi yang dapat memperkaya pemikiran</w:t>
        </w:r>
        <w:r w:rsidR="00265997">
          <w:rPr>
            <w:noProof/>
            <w:webHidden/>
          </w:rPr>
          <w:tab/>
        </w:r>
        <w:r w:rsidR="00265997">
          <w:rPr>
            <w:noProof/>
            <w:webHidden/>
          </w:rPr>
          <w:fldChar w:fldCharType="begin"/>
        </w:r>
        <w:r w:rsidR="00265997">
          <w:rPr>
            <w:noProof/>
            <w:webHidden/>
          </w:rPr>
          <w:instrText xml:space="preserve"> PAGEREF _Toc426138196 \h </w:instrText>
        </w:r>
        <w:r w:rsidR="00265997">
          <w:rPr>
            <w:noProof/>
            <w:webHidden/>
          </w:rPr>
        </w:r>
        <w:r w:rsidR="00265997">
          <w:rPr>
            <w:noProof/>
            <w:webHidden/>
          </w:rPr>
          <w:fldChar w:fldCharType="separate"/>
        </w:r>
        <w:r w:rsidR="00265997">
          <w:rPr>
            <w:noProof/>
            <w:webHidden/>
          </w:rPr>
          <w:t>95</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97" w:history="1">
        <w:r w:rsidR="00265997" w:rsidRPr="004F7B01">
          <w:rPr>
            <w:rStyle w:val="Hyperlink"/>
            <w:noProof/>
          </w:rPr>
          <w:t>Tabel 4.21</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 xml:space="preserve">Informasi yang disajikan  diluar lingkup manajemen </w:t>
        </w:r>
        <w:r w:rsidR="00B32398">
          <w:rPr>
            <w:rStyle w:val="Hyperlink"/>
            <w:rFonts w:cs="Times New Roman"/>
            <w:noProof/>
            <w:lang w:val="id-ID"/>
          </w:rPr>
          <w:t>POLRI</w:t>
        </w:r>
        <w:r w:rsidR="00265997" w:rsidRPr="004F7B01">
          <w:rPr>
            <w:rStyle w:val="Hyperlink"/>
            <w:rFonts w:cs="Times New Roman"/>
            <w:noProof/>
            <w:lang w:val="id-ID"/>
          </w:rPr>
          <w:t xml:space="preserve"> seperti olahraga, kesehatan, hobi, kegiatan sosial</w:t>
        </w:r>
        <w:r w:rsidR="00265997">
          <w:rPr>
            <w:noProof/>
            <w:webHidden/>
          </w:rPr>
          <w:tab/>
        </w:r>
        <w:r w:rsidR="00265997">
          <w:rPr>
            <w:noProof/>
            <w:webHidden/>
          </w:rPr>
          <w:fldChar w:fldCharType="begin"/>
        </w:r>
        <w:r w:rsidR="00265997">
          <w:rPr>
            <w:noProof/>
            <w:webHidden/>
          </w:rPr>
          <w:instrText xml:space="preserve"> PAGEREF _Toc426138197 \h </w:instrText>
        </w:r>
        <w:r w:rsidR="00265997">
          <w:rPr>
            <w:noProof/>
            <w:webHidden/>
          </w:rPr>
        </w:r>
        <w:r w:rsidR="00265997">
          <w:rPr>
            <w:noProof/>
            <w:webHidden/>
          </w:rPr>
          <w:fldChar w:fldCharType="separate"/>
        </w:r>
        <w:r w:rsidR="00265997">
          <w:rPr>
            <w:noProof/>
            <w:webHidden/>
          </w:rPr>
          <w:t>96</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98" w:history="1">
        <w:r w:rsidR="00265997" w:rsidRPr="004F7B01">
          <w:rPr>
            <w:rStyle w:val="Hyperlink"/>
            <w:noProof/>
          </w:rPr>
          <w:t>Tabel 4.22</w:t>
        </w:r>
        <w:r w:rsidR="00265997" w:rsidRPr="004F7B01">
          <w:rPr>
            <w:rStyle w:val="Hyperlink"/>
            <w:noProof/>
            <w:lang w:val="id-ID"/>
          </w:rPr>
          <w:t xml:space="preserve"> </w:t>
        </w:r>
        <w:r w:rsidR="00265997">
          <w:rPr>
            <w:rStyle w:val="Hyperlink"/>
            <w:rFonts w:cs="Times New Roman"/>
            <w:noProof/>
            <w:lang w:val="id-ID"/>
          </w:rPr>
          <w:tab/>
        </w:r>
        <w:r w:rsidR="00265997">
          <w:rPr>
            <w:rStyle w:val="Hyperlink"/>
            <w:rFonts w:cs="Times New Roman"/>
            <w:noProof/>
            <w:lang w:val="id-ID"/>
          </w:rPr>
          <w:tab/>
          <w:t>I</w:t>
        </w:r>
        <w:r w:rsidR="00265997" w:rsidRPr="004F7B01">
          <w:rPr>
            <w:rStyle w:val="Hyperlink"/>
            <w:rFonts w:cs="Times New Roman"/>
            <w:noProof/>
            <w:lang w:val="id-ID"/>
          </w:rPr>
          <w:t>nformasi yang disajikan informasi yang menghibur bagi pembacanya</w:t>
        </w:r>
        <w:r w:rsidR="00265997">
          <w:rPr>
            <w:noProof/>
            <w:webHidden/>
          </w:rPr>
          <w:tab/>
        </w:r>
        <w:r w:rsidR="00265997">
          <w:rPr>
            <w:noProof/>
            <w:webHidden/>
          </w:rPr>
          <w:fldChar w:fldCharType="begin"/>
        </w:r>
        <w:r w:rsidR="00265997">
          <w:rPr>
            <w:noProof/>
            <w:webHidden/>
          </w:rPr>
          <w:instrText xml:space="preserve"> PAGEREF _Toc426138198 \h </w:instrText>
        </w:r>
        <w:r w:rsidR="00265997">
          <w:rPr>
            <w:noProof/>
            <w:webHidden/>
          </w:rPr>
        </w:r>
        <w:r w:rsidR="00265997">
          <w:rPr>
            <w:noProof/>
            <w:webHidden/>
          </w:rPr>
          <w:fldChar w:fldCharType="separate"/>
        </w:r>
        <w:r w:rsidR="00265997">
          <w:rPr>
            <w:noProof/>
            <w:webHidden/>
          </w:rPr>
          <w:t>97</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199" w:history="1">
        <w:r w:rsidR="00265997" w:rsidRPr="004F7B01">
          <w:rPr>
            <w:rStyle w:val="Hyperlink"/>
            <w:noProof/>
          </w:rPr>
          <w:t>Tabel 4.23</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Informasi yang disajikan faktual berdasarkan fakta yang diperoleh dari peristiwa yang nyata terjadi</w:t>
        </w:r>
        <w:r w:rsidR="00265997">
          <w:rPr>
            <w:noProof/>
            <w:webHidden/>
          </w:rPr>
          <w:tab/>
        </w:r>
        <w:r w:rsidR="00265997">
          <w:rPr>
            <w:noProof/>
            <w:webHidden/>
          </w:rPr>
          <w:fldChar w:fldCharType="begin"/>
        </w:r>
        <w:r w:rsidR="00265997">
          <w:rPr>
            <w:noProof/>
            <w:webHidden/>
          </w:rPr>
          <w:instrText xml:space="preserve"> PAGEREF _Toc426138199 \h </w:instrText>
        </w:r>
        <w:r w:rsidR="00265997">
          <w:rPr>
            <w:noProof/>
            <w:webHidden/>
          </w:rPr>
        </w:r>
        <w:r w:rsidR="00265997">
          <w:rPr>
            <w:noProof/>
            <w:webHidden/>
          </w:rPr>
          <w:fldChar w:fldCharType="separate"/>
        </w:r>
        <w:r w:rsidR="00265997">
          <w:rPr>
            <w:noProof/>
            <w:webHidden/>
          </w:rPr>
          <w:t>98</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00" w:history="1">
        <w:r w:rsidR="00265997" w:rsidRPr="004F7B01">
          <w:rPr>
            <w:rStyle w:val="Hyperlink"/>
            <w:noProof/>
          </w:rPr>
          <w:t>Tabel 4.24</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Informasinya  mengikuti perkembangan suatu peristiwa yang sedang terjadi</w:t>
        </w:r>
        <w:r w:rsidR="00265997">
          <w:rPr>
            <w:noProof/>
            <w:webHidden/>
          </w:rPr>
          <w:tab/>
        </w:r>
        <w:r w:rsidR="00265997">
          <w:rPr>
            <w:noProof/>
            <w:webHidden/>
          </w:rPr>
          <w:fldChar w:fldCharType="begin"/>
        </w:r>
        <w:r w:rsidR="00265997">
          <w:rPr>
            <w:noProof/>
            <w:webHidden/>
          </w:rPr>
          <w:instrText xml:space="preserve"> PAGEREF _Toc426138200 \h </w:instrText>
        </w:r>
        <w:r w:rsidR="00265997">
          <w:rPr>
            <w:noProof/>
            <w:webHidden/>
          </w:rPr>
        </w:r>
        <w:r w:rsidR="00265997">
          <w:rPr>
            <w:noProof/>
            <w:webHidden/>
          </w:rPr>
          <w:fldChar w:fldCharType="separate"/>
        </w:r>
        <w:r w:rsidR="00265997">
          <w:rPr>
            <w:noProof/>
            <w:webHidden/>
          </w:rPr>
          <w:t>99</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01" w:history="1">
        <w:r w:rsidR="00265997" w:rsidRPr="004F7B01">
          <w:rPr>
            <w:rStyle w:val="Hyperlink"/>
            <w:noProof/>
          </w:rPr>
          <w:t>Tabel 4.25</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 xml:space="preserve">Memberikan informasi mengenai kegiatan  kantor pusat </w:t>
        </w:r>
        <w:r w:rsidR="00B32398">
          <w:rPr>
            <w:rStyle w:val="Hyperlink"/>
            <w:rFonts w:cs="Times New Roman"/>
            <w:noProof/>
            <w:lang w:val="id-ID"/>
          </w:rPr>
          <w:t>POLRI</w:t>
        </w:r>
        <w:r w:rsidR="00265997" w:rsidRPr="004F7B01">
          <w:rPr>
            <w:rStyle w:val="Hyperlink"/>
            <w:rFonts w:cs="Times New Roman"/>
            <w:noProof/>
            <w:lang w:val="id-ID"/>
          </w:rPr>
          <w:t>/kantor cabang</w:t>
        </w:r>
        <w:r w:rsidR="00265997">
          <w:rPr>
            <w:noProof/>
            <w:webHidden/>
          </w:rPr>
          <w:tab/>
        </w:r>
        <w:r w:rsidR="00265997">
          <w:rPr>
            <w:noProof/>
            <w:webHidden/>
          </w:rPr>
          <w:fldChar w:fldCharType="begin"/>
        </w:r>
        <w:r w:rsidR="00265997">
          <w:rPr>
            <w:noProof/>
            <w:webHidden/>
          </w:rPr>
          <w:instrText xml:space="preserve"> PAGEREF _Toc426138201 \h </w:instrText>
        </w:r>
        <w:r w:rsidR="00265997">
          <w:rPr>
            <w:noProof/>
            <w:webHidden/>
          </w:rPr>
        </w:r>
        <w:r w:rsidR="00265997">
          <w:rPr>
            <w:noProof/>
            <w:webHidden/>
          </w:rPr>
          <w:fldChar w:fldCharType="separate"/>
        </w:r>
        <w:r w:rsidR="00265997">
          <w:rPr>
            <w:noProof/>
            <w:webHidden/>
          </w:rPr>
          <w:t>100</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02" w:history="1">
        <w:r w:rsidR="00265997" w:rsidRPr="004F7B01">
          <w:rPr>
            <w:rStyle w:val="Hyperlink"/>
            <w:noProof/>
          </w:rPr>
          <w:t>Tabel 4.26</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Informasi yang disajikan bersifat edukatif</w:t>
        </w:r>
        <w:r w:rsidR="00265997">
          <w:rPr>
            <w:noProof/>
            <w:webHidden/>
          </w:rPr>
          <w:tab/>
        </w:r>
        <w:r w:rsidR="00265997">
          <w:rPr>
            <w:noProof/>
            <w:webHidden/>
          </w:rPr>
          <w:fldChar w:fldCharType="begin"/>
        </w:r>
        <w:r w:rsidR="00265997">
          <w:rPr>
            <w:noProof/>
            <w:webHidden/>
          </w:rPr>
          <w:instrText xml:space="preserve"> PAGEREF _Toc426138202 \h </w:instrText>
        </w:r>
        <w:r w:rsidR="00265997">
          <w:rPr>
            <w:noProof/>
            <w:webHidden/>
          </w:rPr>
        </w:r>
        <w:r w:rsidR="00265997">
          <w:rPr>
            <w:noProof/>
            <w:webHidden/>
          </w:rPr>
          <w:fldChar w:fldCharType="separate"/>
        </w:r>
        <w:r w:rsidR="00265997">
          <w:rPr>
            <w:noProof/>
            <w:webHidden/>
          </w:rPr>
          <w:t>101</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03" w:history="1">
        <w:r w:rsidR="00265997" w:rsidRPr="004F7B01">
          <w:rPr>
            <w:rStyle w:val="Hyperlink"/>
            <w:noProof/>
          </w:rPr>
          <w:t>Tabel 4.27</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Informasi yang disajikan sangat berguna bagi pembaca</w:t>
        </w:r>
        <w:r w:rsidR="00265997">
          <w:rPr>
            <w:noProof/>
            <w:webHidden/>
          </w:rPr>
          <w:tab/>
        </w:r>
        <w:r w:rsidR="00265997">
          <w:rPr>
            <w:noProof/>
            <w:webHidden/>
          </w:rPr>
          <w:fldChar w:fldCharType="begin"/>
        </w:r>
        <w:r w:rsidR="00265997">
          <w:rPr>
            <w:noProof/>
            <w:webHidden/>
          </w:rPr>
          <w:instrText xml:space="preserve"> PAGEREF _Toc426138203 \h </w:instrText>
        </w:r>
        <w:r w:rsidR="00265997">
          <w:rPr>
            <w:noProof/>
            <w:webHidden/>
          </w:rPr>
        </w:r>
        <w:r w:rsidR="00265997">
          <w:rPr>
            <w:noProof/>
            <w:webHidden/>
          </w:rPr>
          <w:fldChar w:fldCharType="separate"/>
        </w:r>
        <w:r w:rsidR="00265997">
          <w:rPr>
            <w:noProof/>
            <w:webHidden/>
          </w:rPr>
          <w:t>103</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04" w:history="1">
        <w:r w:rsidR="00265997" w:rsidRPr="004F7B01">
          <w:rPr>
            <w:rStyle w:val="Hyperlink"/>
            <w:noProof/>
          </w:rPr>
          <w:t>Tabel 4.28</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Informasi yang disajikan faksional, berdasarkan pendapat seseorang tentang suatu fakta yang sedang terjadi</w:t>
        </w:r>
        <w:r w:rsidR="00265997">
          <w:rPr>
            <w:noProof/>
            <w:webHidden/>
          </w:rPr>
          <w:tab/>
        </w:r>
        <w:r w:rsidR="00265997">
          <w:rPr>
            <w:noProof/>
            <w:webHidden/>
          </w:rPr>
          <w:fldChar w:fldCharType="begin"/>
        </w:r>
        <w:r w:rsidR="00265997">
          <w:rPr>
            <w:noProof/>
            <w:webHidden/>
          </w:rPr>
          <w:instrText xml:space="preserve"> PAGEREF _Toc426138204 \h </w:instrText>
        </w:r>
        <w:r w:rsidR="00265997">
          <w:rPr>
            <w:noProof/>
            <w:webHidden/>
          </w:rPr>
        </w:r>
        <w:r w:rsidR="00265997">
          <w:rPr>
            <w:noProof/>
            <w:webHidden/>
          </w:rPr>
          <w:fldChar w:fldCharType="separate"/>
        </w:r>
        <w:r w:rsidR="00265997">
          <w:rPr>
            <w:noProof/>
            <w:webHidden/>
          </w:rPr>
          <w:t>104</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05" w:history="1">
        <w:r w:rsidR="00265997" w:rsidRPr="004F7B01">
          <w:rPr>
            <w:rStyle w:val="Hyperlink"/>
            <w:noProof/>
          </w:rPr>
          <w:t>Tabel 4.29</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Informasi yang disajikan bukan fiksional, yaitu hasil rekaan pikiran seseorang yang disusun berdasarkan fakta yang terjadi, tidak seperti cerita pendek atau cerita bersambung</w:t>
        </w:r>
        <w:r w:rsidR="00265997">
          <w:rPr>
            <w:noProof/>
            <w:webHidden/>
          </w:rPr>
          <w:tab/>
        </w:r>
        <w:r w:rsidR="00265997">
          <w:rPr>
            <w:noProof/>
            <w:webHidden/>
          </w:rPr>
          <w:fldChar w:fldCharType="begin"/>
        </w:r>
        <w:r w:rsidR="00265997">
          <w:rPr>
            <w:noProof/>
            <w:webHidden/>
          </w:rPr>
          <w:instrText xml:space="preserve"> PAGEREF _Toc426138205 \h </w:instrText>
        </w:r>
        <w:r w:rsidR="00265997">
          <w:rPr>
            <w:noProof/>
            <w:webHidden/>
          </w:rPr>
        </w:r>
        <w:r w:rsidR="00265997">
          <w:rPr>
            <w:noProof/>
            <w:webHidden/>
          </w:rPr>
          <w:fldChar w:fldCharType="separate"/>
        </w:r>
        <w:r w:rsidR="00265997">
          <w:rPr>
            <w:noProof/>
            <w:webHidden/>
          </w:rPr>
          <w:t>105</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06" w:history="1">
        <w:r w:rsidR="00265997" w:rsidRPr="004F7B01">
          <w:rPr>
            <w:rStyle w:val="Hyperlink"/>
            <w:noProof/>
          </w:rPr>
          <w:t>Tabel 4.30</w:t>
        </w:r>
        <w:r w:rsidR="00265997" w:rsidRPr="004F7B01">
          <w:rPr>
            <w:rStyle w:val="Hyperlink"/>
            <w:noProof/>
            <w:lang w:val="id-ID"/>
          </w:rPr>
          <w:t xml:space="preserve"> </w:t>
        </w:r>
        <w:r w:rsidR="00265997">
          <w:rPr>
            <w:rStyle w:val="Hyperlink"/>
            <w:noProof/>
            <w:lang w:val="id-ID"/>
          </w:rPr>
          <w:tab/>
        </w:r>
        <w:r w:rsidR="00265997">
          <w:rPr>
            <w:rStyle w:val="Hyperlink"/>
            <w:noProof/>
            <w:lang w:val="id-ID"/>
          </w:rPr>
          <w:tab/>
        </w:r>
        <w:r w:rsidR="00265997" w:rsidRPr="004F7B01">
          <w:rPr>
            <w:rStyle w:val="Hyperlink"/>
            <w:rFonts w:cs="Times New Roman"/>
            <w:noProof/>
            <w:lang w:val="id-ID"/>
          </w:rPr>
          <w:t>Informasi yang disajikan  memberi pengaruh dalam memenuhi pemenuhan kebutuhan informasi</w:t>
        </w:r>
        <w:r w:rsidR="00265997">
          <w:rPr>
            <w:noProof/>
            <w:webHidden/>
          </w:rPr>
          <w:tab/>
        </w:r>
        <w:r w:rsidR="00265997">
          <w:rPr>
            <w:noProof/>
            <w:webHidden/>
          </w:rPr>
          <w:fldChar w:fldCharType="begin"/>
        </w:r>
        <w:r w:rsidR="00265997">
          <w:rPr>
            <w:noProof/>
            <w:webHidden/>
          </w:rPr>
          <w:instrText xml:space="preserve"> PAGEREF _Toc426138206 \h </w:instrText>
        </w:r>
        <w:r w:rsidR="00265997">
          <w:rPr>
            <w:noProof/>
            <w:webHidden/>
          </w:rPr>
        </w:r>
        <w:r w:rsidR="00265997">
          <w:rPr>
            <w:noProof/>
            <w:webHidden/>
          </w:rPr>
          <w:fldChar w:fldCharType="separate"/>
        </w:r>
        <w:r w:rsidR="00265997">
          <w:rPr>
            <w:noProof/>
            <w:webHidden/>
          </w:rPr>
          <w:t>106</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07" w:history="1">
        <w:r w:rsidR="00265997" w:rsidRPr="004F7B01">
          <w:rPr>
            <w:rStyle w:val="Hyperlink"/>
            <w:noProof/>
          </w:rPr>
          <w:t>Tabel 4.31</w:t>
        </w:r>
        <w:r w:rsidR="00265997" w:rsidRPr="004F7B01">
          <w:rPr>
            <w:rStyle w:val="Hyperlink"/>
            <w:noProof/>
            <w:lang w:val="id-ID"/>
          </w:rPr>
          <w:t xml:space="preserve">  </w:t>
        </w:r>
        <w:r w:rsidR="00265997">
          <w:rPr>
            <w:rStyle w:val="Hyperlink"/>
            <w:noProof/>
            <w:lang w:val="id-ID"/>
          </w:rPr>
          <w:tab/>
        </w:r>
        <w:r w:rsidR="00265997" w:rsidRPr="004F7B01">
          <w:rPr>
            <w:rStyle w:val="Hyperlink"/>
            <w:noProof/>
            <w:lang w:val="id-ID"/>
          </w:rPr>
          <w:t xml:space="preserve">Rekapitulasi Nilai Mean </w:t>
        </w:r>
        <w:r w:rsidR="00265997" w:rsidRPr="004F7B01">
          <w:rPr>
            <w:rStyle w:val="Hyperlink"/>
            <w:noProof/>
          </w:rPr>
          <w:t>Variabel Bebas</w:t>
        </w:r>
        <w:r w:rsidR="00265997">
          <w:rPr>
            <w:noProof/>
            <w:webHidden/>
          </w:rPr>
          <w:tab/>
        </w:r>
        <w:r w:rsidR="00265997">
          <w:rPr>
            <w:noProof/>
            <w:webHidden/>
          </w:rPr>
          <w:fldChar w:fldCharType="begin"/>
        </w:r>
        <w:r w:rsidR="00265997">
          <w:rPr>
            <w:noProof/>
            <w:webHidden/>
          </w:rPr>
          <w:instrText xml:space="preserve"> PAGEREF _Toc426138207 \h </w:instrText>
        </w:r>
        <w:r w:rsidR="00265997">
          <w:rPr>
            <w:noProof/>
            <w:webHidden/>
          </w:rPr>
        </w:r>
        <w:r w:rsidR="00265997">
          <w:rPr>
            <w:noProof/>
            <w:webHidden/>
          </w:rPr>
          <w:fldChar w:fldCharType="separate"/>
        </w:r>
        <w:r w:rsidR="00265997">
          <w:rPr>
            <w:noProof/>
            <w:webHidden/>
          </w:rPr>
          <w:t>107</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08" w:history="1">
        <w:r w:rsidR="00265997" w:rsidRPr="004F7B01">
          <w:rPr>
            <w:rStyle w:val="Hyperlink"/>
            <w:noProof/>
          </w:rPr>
          <w:t>Tabel 4.32</w:t>
        </w:r>
        <w:r w:rsidR="00265997" w:rsidRPr="004F7B01">
          <w:rPr>
            <w:rStyle w:val="Hyperlink"/>
            <w:noProof/>
            <w:lang w:val="id-ID"/>
          </w:rPr>
          <w:t xml:space="preserve">  </w:t>
        </w:r>
        <w:r w:rsidR="00265997">
          <w:rPr>
            <w:rStyle w:val="Hyperlink"/>
            <w:noProof/>
            <w:lang w:val="id-ID"/>
          </w:rPr>
          <w:tab/>
        </w:r>
        <w:r w:rsidR="00265997" w:rsidRPr="004F7B01">
          <w:rPr>
            <w:rStyle w:val="Hyperlink"/>
            <w:noProof/>
            <w:lang w:val="id-ID"/>
          </w:rPr>
          <w:t xml:space="preserve">Rekapitulasi Nilai Mean </w:t>
        </w:r>
        <w:r w:rsidR="00265997" w:rsidRPr="004F7B01">
          <w:rPr>
            <w:rStyle w:val="Hyperlink"/>
            <w:noProof/>
          </w:rPr>
          <w:t xml:space="preserve">Variabel </w:t>
        </w:r>
        <w:r w:rsidR="00265997" w:rsidRPr="004F7B01">
          <w:rPr>
            <w:rStyle w:val="Hyperlink"/>
            <w:noProof/>
            <w:lang w:val="id-ID"/>
          </w:rPr>
          <w:t>Terikat</w:t>
        </w:r>
        <w:r w:rsidR="00265997">
          <w:rPr>
            <w:noProof/>
            <w:webHidden/>
          </w:rPr>
          <w:tab/>
        </w:r>
        <w:r w:rsidR="00265997">
          <w:rPr>
            <w:noProof/>
            <w:webHidden/>
          </w:rPr>
          <w:fldChar w:fldCharType="begin"/>
        </w:r>
        <w:r w:rsidR="00265997">
          <w:rPr>
            <w:noProof/>
            <w:webHidden/>
          </w:rPr>
          <w:instrText xml:space="preserve"> PAGEREF _Toc426138208 \h </w:instrText>
        </w:r>
        <w:r w:rsidR="00265997">
          <w:rPr>
            <w:noProof/>
            <w:webHidden/>
          </w:rPr>
        </w:r>
        <w:r w:rsidR="00265997">
          <w:rPr>
            <w:noProof/>
            <w:webHidden/>
          </w:rPr>
          <w:fldChar w:fldCharType="separate"/>
        </w:r>
        <w:r w:rsidR="00265997">
          <w:rPr>
            <w:noProof/>
            <w:webHidden/>
          </w:rPr>
          <w:t>109</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09" w:history="1">
        <w:r w:rsidR="00265997" w:rsidRPr="004F7B01">
          <w:rPr>
            <w:rStyle w:val="Hyperlink"/>
            <w:noProof/>
          </w:rPr>
          <w:t>Tabel 4.33</w:t>
        </w:r>
        <w:r w:rsidR="00265997" w:rsidRPr="004F7B01">
          <w:rPr>
            <w:rStyle w:val="Hyperlink"/>
            <w:noProof/>
            <w:lang w:val="id-ID"/>
          </w:rPr>
          <w:t xml:space="preserve"> </w:t>
        </w:r>
        <w:r w:rsidR="00265997">
          <w:rPr>
            <w:rStyle w:val="Hyperlink"/>
            <w:noProof/>
            <w:lang w:val="id-ID"/>
          </w:rPr>
          <w:tab/>
        </w:r>
        <w:r w:rsidR="00265997" w:rsidRPr="004F7B01">
          <w:rPr>
            <w:rStyle w:val="Hyperlink"/>
            <w:noProof/>
            <w:lang w:val="id-ID"/>
          </w:rPr>
          <w:t>Koefisien Determinasi</w:t>
        </w:r>
        <w:r w:rsidR="00265997">
          <w:rPr>
            <w:noProof/>
            <w:webHidden/>
          </w:rPr>
          <w:tab/>
        </w:r>
        <w:r w:rsidR="00265997">
          <w:rPr>
            <w:noProof/>
            <w:webHidden/>
          </w:rPr>
          <w:fldChar w:fldCharType="begin"/>
        </w:r>
        <w:r w:rsidR="00265997">
          <w:rPr>
            <w:noProof/>
            <w:webHidden/>
          </w:rPr>
          <w:instrText xml:space="preserve"> PAGEREF _Toc426138209 \h </w:instrText>
        </w:r>
        <w:r w:rsidR="00265997">
          <w:rPr>
            <w:noProof/>
            <w:webHidden/>
          </w:rPr>
        </w:r>
        <w:r w:rsidR="00265997">
          <w:rPr>
            <w:noProof/>
            <w:webHidden/>
          </w:rPr>
          <w:fldChar w:fldCharType="separate"/>
        </w:r>
        <w:r w:rsidR="00265997">
          <w:rPr>
            <w:noProof/>
            <w:webHidden/>
          </w:rPr>
          <w:t>111</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10" w:history="1">
        <w:r w:rsidR="00265997" w:rsidRPr="004F7B01">
          <w:rPr>
            <w:rStyle w:val="Hyperlink"/>
            <w:noProof/>
          </w:rPr>
          <w:t>Tabel 4.34</w:t>
        </w:r>
        <w:r w:rsidR="00265997" w:rsidRPr="004F7B01">
          <w:rPr>
            <w:rStyle w:val="Hyperlink"/>
            <w:noProof/>
            <w:lang w:val="id-ID"/>
          </w:rPr>
          <w:t xml:space="preserve"> </w:t>
        </w:r>
        <w:r w:rsidR="00265997">
          <w:rPr>
            <w:rStyle w:val="Hyperlink"/>
            <w:noProof/>
            <w:lang w:val="id-ID"/>
          </w:rPr>
          <w:tab/>
        </w:r>
        <w:r w:rsidR="00265997" w:rsidRPr="004F7B01">
          <w:rPr>
            <w:rStyle w:val="Hyperlink"/>
            <w:noProof/>
            <w:lang w:val="id-ID"/>
          </w:rPr>
          <w:t>Uji Parsial</w:t>
        </w:r>
        <w:r w:rsidR="00265997">
          <w:rPr>
            <w:noProof/>
            <w:webHidden/>
          </w:rPr>
          <w:tab/>
        </w:r>
        <w:r w:rsidR="00265997">
          <w:rPr>
            <w:noProof/>
            <w:webHidden/>
          </w:rPr>
          <w:fldChar w:fldCharType="begin"/>
        </w:r>
        <w:r w:rsidR="00265997">
          <w:rPr>
            <w:noProof/>
            <w:webHidden/>
          </w:rPr>
          <w:instrText xml:space="preserve"> PAGEREF _Toc426138210 \h </w:instrText>
        </w:r>
        <w:r w:rsidR="00265997">
          <w:rPr>
            <w:noProof/>
            <w:webHidden/>
          </w:rPr>
        </w:r>
        <w:r w:rsidR="00265997">
          <w:rPr>
            <w:noProof/>
            <w:webHidden/>
          </w:rPr>
          <w:fldChar w:fldCharType="separate"/>
        </w:r>
        <w:r w:rsidR="00265997">
          <w:rPr>
            <w:noProof/>
            <w:webHidden/>
          </w:rPr>
          <w:t>112</w:t>
        </w:r>
        <w:r w:rsidR="00265997">
          <w:rPr>
            <w:noProof/>
            <w:webHidden/>
          </w:rPr>
          <w:fldChar w:fldCharType="end"/>
        </w:r>
      </w:hyperlink>
    </w:p>
    <w:p w:rsidR="00265997" w:rsidRDefault="000B5250" w:rsidP="00265997">
      <w:pPr>
        <w:pStyle w:val="TableofFigures"/>
        <w:tabs>
          <w:tab w:val="left" w:pos="1276"/>
          <w:tab w:val="left" w:pos="1418"/>
          <w:tab w:val="right" w:leader="dot" w:pos="8210"/>
        </w:tabs>
        <w:spacing w:line="276" w:lineRule="auto"/>
        <w:ind w:left="1418" w:hanging="1418"/>
        <w:rPr>
          <w:noProof/>
        </w:rPr>
      </w:pPr>
      <w:hyperlink w:anchor="_Toc426138211" w:history="1">
        <w:r w:rsidR="00265997" w:rsidRPr="004F7B01">
          <w:rPr>
            <w:rStyle w:val="Hyperlink"/>
            <w:noProof/>
          </w:rPr>
          <w:t>Tabel 4.35</w:t>
        </w:r>
        <w:r w:rsidR="00265997" w:rsidRPr="004F7B01">
          <w:rPr>
            <w:rStyle w:val="Hyperlink"/>
            <w:noProof/>
            <w:lang w:val="id-ID"/>
          </w:rPr>
          <w:t xml:space="preserve"> </w:t>
        </w:r>
        <w:r w:rsidR="00265997">
          <w:rPr>
            <w:rStyle w:val="Hyperlink"/>
            <w:noProof/>
            <w:lang w:val="id-ID"/>
          </w:rPr>
          <w:tab/>
        </w:r>
        <w:r w:rsidR="00265997" w:rsidRPr="004F7B01">
          <w:rPr>
            <w:rStyle w:val="Hyperlink"/>
            <w:noProof/>
            <w:lang w:val="id-ID"/>
          </w:rPr>
          <w:t>Uji Coefficient Beta</w:t>
        </w:r>
        <w:r w:rsidR="00265997">
          <w:rPr>
            <w:noProof/>
            <w:webHidden/>
          </w:rPr>
          <w:tab/>
        </w:r>
        <w:r w:rsidR="00265997">
          <w:rPr>
            <w:noProof/>
            <w:webHidden/>
          </w:rPr>
          <w:fldChar w:fldCharType="begin"/>
        </w:r>
        <w:r w:rsidR="00265997">
          <w:rPr>
            <w:noProof/>
            <w:webHidden/>
          </w:rPr>
          <w:instrText xml:space="preserve"> PAGEREF _Toc426138211 \h </w:instrText>
        </w:r>
        <w:r w:rsidR="00265997">
          <w:rPr>
            <w:noProof/>
            <w:webHidden/>
          </w:rPr>
        </w:r>
        <w:r w:rsidR="00265997">
          <w:rPr>
            <w:noProof/>
            <w:webHidden/>
          </w:rPr>
          <w:fldChar w:fldCharType="separate"/>
        </w:r>
        <w:r w:rsidR="00265997">
          <w:rPr>
            <w:noProof/>
            <w:webHidden/>
          </w:rPr>
          <w:t>113</w:t>
        </w:r>
        <w:r w:rsidR="00265997">
          <w:rPr>
            <w:noProof/>
            <w:webHidden/>
          </w:rPr>
          <w:fldChar w:fldCharType="end"/>
        </w:r>
      </w:hyperlink>
    </w:p>
    <w:p w:rsidR="00265997" w:rsidRDefault="00265997" w:rsidP="00265997">
      <w:pPr>
        <w:spacing w:line="276" w:lineRule="auto"/>
        <w:rPr>
          <w:lang w:val="id-ID"/>
        </w:rPr>
      </w:pPr>
      <w:r>
        <w:rPr>
          <w:lang w:val="id-ID"/>
        </w:rPr>
        <w:fldChar w:fldCharType="end"/>
      </w: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 w:rsidR="00A065B1" w:rsidRDefault="00A065B1" w:rsidP="00A21AB9"/>
    <w:p w:rsidR="00A065B1" w:rsidRDefault="00A065B1" w:rsidP="00A21AB9"/>
    <w:p w:rsidR="00A065B1" w:rsidRDefault="00A065B1" w:rsidP="00A21AB9"/>
    <w:p w:rsidR="00A065B1" w:rsidRDefault="00A065B1" w:rsidP="00A21AB9"/>
    <w:p w:rsidR="00A065B1" w:rsidRPr="00A065B1" w:rsidRDefault="00A065B1" w:rsidP="00A21AB9"/>
    <w:p w:rsidR="00A21AB9" w:rsidRDefault="00A21AB9" w:rsidP="00A21AB9">
      <w:pPr>
        <w:rPr>
          <w:lang w:val="id-ID"/>
        </w:rPr>
      </w:pPr>
    </w:p>
    <w:p w:rsidR="00A21AB9" w:rsidRDefault="00A21AB9" w:rsidP="00A21AB9">
      <w:pPr>
        <w:pStyle w:val="Judul"/>
        <w:outlineLvl w:val="0"/>
      </w:pPr>
      <w:bookmarkStart w:id="80" w:name="_Toc415217043"/>
      <w:bookmarkStart w:id="81" w:name="_Toc426139374"/>
      <w:bookmarkStart w:id="82" w:name="_Toc431124388"/>
      <w:r w:rsidRPr="00E76316">
        <w:lastRenderedPageBreak/>
        <w:t>DAFTAR LAMPIRAN</w:t>
      </w:r>
      <w:bookmarkEnd w:id="80"/>
      <w:bookmarkEnd w:id="81"/>
      <w:bookmarkEnd w:id="82"/>
    </w:p>
    <w:p w:rsidR="00DD230D" w:rsidRDefault="00DD230D">
      <w:pPr>
        <w:pStyle w:val="TableofFigures"/>
        <w:tabs>
          <w:tab w:val="right" w:leader="dot" w:pos="8210"/>
        </w:tabs>
        <w:rPr>
          <w:rFonts w:asciiTheme="minorHAnsi" w:eastAsiaTheme="minorEastAsia" w:hAnsiTheme="minorHAnsi"/>
          <w:noProof/>
          <w:sz w:val="22"/>
          <w:lang w:val="id-ID" w:eastAsia="id-ID"/>
        </w:rPr>
      </w:pPr>
      <w:r>
        <w:rPr>
          <w:lang w:val="id-ID"/>
        </w:rPr>
        <w:fldChar w:fldCharType="begin"/>
      </w:r>
      <w:r>
        <w:rPr>
          <w:lang w:val="id-ID"/>
        </w:rPr>
        <w:instrText xml:space="preserve"> TOC \n \h \z \c "Lampiran" </w:instrText>
      </w:r>
      <w:r>
        <w:rPr>
          <w:lang w:val="id-ID"/>
        </w:rPr>
        <w:fldChar w:fldCharType="separate"/>
      </w:r>
      <w:hyperlink w:anchor="_Toc426385289" w:history="1">
        <w:r w:rsidRPr="007B1B65">
          <w:rPr>
            <w:rStyle w:val="Hyperlink"/>
            <w:noProof/>
          </w:rPr>
          <w:t>Lampiran 1</w:t>
        </w:r>
        <w:r w:rsidRPr="007B1B65">
          <w:rPr>
            <w:rStyle w:val="Hyperlink"/>
            <w:noProof/>
            <w:lang w:val="id-ID"/>
          </w:rPr>
          <w:t>: Kuisioner</w:t>
        </w:r>
      </w:hyperlink>
    </w:p>
    <w:p w:rsidR="00DD230D" w:rsidRDefault="000B5250">
      <w:pPr>
        <w:pStyle w:val="TableofFigures"/>
        <w:tabs>
          <w:tab w:val="right" w:leader="dot" w:pos="8210"/>
        </w:tabs>
        <w:rPr>
          <w:rFonts w:asciiTheme="minorHAnsi" w:eastAsiaTheme="minorEastAsia" w:hAnsiTheme="minorHAnsi"/>
          <w:noProof/>
          <w:sz w:val="22"/>
          <w:lang w:val="id-ID" w:eastAsia="id-ID"/>
        </w:rPr>
      </w:pPr>
      <w:hyperlink w:anchor="_Toc426385290" w:history="1">
        <w:r w:rsidR="00DD230D" w:rsidRPr="007B1B65">
          <w:rPr>
            <w:rStyle w:val="Hyperlink"/>
            <w:noProof/>
          </w:rPr>
          <w:t>Lampiran 2</w:t>
        </w:r>
        <w:r w:rsidR="00DD230D" w:rsidRPr="007B1B65">
          <w:rPr>
            <w:rStyle w:val="Hyperlink"/>
            <w:noProof/>
            <w:lang w:val="id-ID"/>
          </w:rPr>
          <w:t>: Coding Sheet Validitas dan Reliabilitas</w:t>
        </w:r>
      </w:hyperlink>
    </w:p>
    <w:p w:rsidR="00DD230D" w:rsidRDefault="000B5250">
      <w:pPr>
        <w:pStyle w:val="TableofFigures"/>
        <w:tabs>
          <w:tab w:val="right" w:leader="dot" w:pos="8210"/>
        </w:tabs>
        <w:rPr>
          <w:rFonts w:asciiTheme="minorHAnsi" w:eastAsiaTheme="minorEastAsia" w:hAnsiTheme="minorHAnsi"/>
          <w:noProof/>
          <w:sz w:val="22"/>
          <w:lang w:val="id-ID" w:eastAsia="id-ID"/>
        </w:rPr>
      </w:pPr>
      <w:hyperlink w:anchor="_Toc426385291" w:history="1">
        <w:r w:rsidR="00DD230D" w:rsidRPr="007B1B65">
          <w:rPr>
            <w:rStyle w:val="Hyperlink"/>
            <w:noProof/>
          </w:rPr>
          <w:t>Lampiran 3</w:t>
        </w:r>
        <w:r w:rsidR="00DD230D" w:rsidRPr="007B1B65">
          <w:rPr>
            <w:rStyle w:val="Hyperlink"/>
            <w:noProof/>
            <w:lang w:val="id-ID"/>
          </w:rPr>
          <w:t>: Hasil Validitas dan Reliabilitas</w:t>
        </w:r>
      </w:hyperlink>
    </w:p>
    <w:p w:rsidR="00DD230D" w:rsidRDefault="000B5250">
      <w:pPr>
        <w:pStyle w:val="TableofFigures"/>
        <w:tabs>
          <w:tab w:val="right" w:leader="dot" w:pos="8210"/>
        </w:tabs>
        <w:rPr>
          <w:rFonts w:asciiTheme="minorHAnsi" w:eastAsiaTheme="minorEastAsia" w:hAnsiTheme="minorHAnsi"/>
          <w:noProof/>
          <w:sz w:val="22"/>
          <w:lang w:val="id-ID" w:eastAsia="id-ID"/>
        </w:rPr>
      </w:pPr>
      <w:hyperlink w:anchor="_Toc426385292" w:history="1">
        <w:r w:rsidR="00DD230D" w:rsidRPr="007B1B65">
          <w:rPr>
            <w:rStyle w:val="Hyperlink"/>
            <w:noProof/>
          </w:rPr>
          <w:t>Lampiran 4</w:t>
        </w:r>
        <w:r w:rsidR="00DD230D" w:rsidRPr="007B1B65">
          <w:rPr>
            <w:rStyle w:val="Hyperlink"/>
            <w:noProof/>
            <w:lang w:val="id-ID"/>
          </w:rPr>
          <w:t>: Coding Sheet Keseluruhan</w:t>
        </w:r>
      </w:hyperlink>
    </w:p>
    <w:p w:rsidR="00DD230D" w:rsidRDefault="000B5250">
      <w:pPr>
        <w:pStyle w:val="TableofFigures"/>
        <w:tabs>
          <w:tab w:val="right" w:leader="dot" w:pos="8210"/>
        </w:tabs>
        <w:rPr>
          <w:rFonts w:asciiTheme="minorHAnsi" w:eastAsiaTheme="minorEastAsia" w:hAnsiTheme="minorHAnsi"/>
          <w:noProof/>
          <w:sz w:val="22"/>
          <w:lang w:val="id-ID" w:eastAsia="id-ID"/>
        </w:rPr>
      </w:pPr>
      <w:hyperlink w:anchor="_Toc426385293" w:history="1">
        <w:r w:rsidR="00DD230D" w:rsidRPr="007B1B65">
          <w:rPr>
            <w:rStyle w:val="Hyperlink"/>
            <w:noProof/>
          </w:rPr>
          <w:t>Lampiran 5</w:t>
        </w:r>
        <w:r w:rsidR="00DD230D" w:rsidRPr="007B1B65">
          <w:rPr>
            <w:rStyle w:val="Hyperlink"/>
            <w:noProof/>
            <w:lang w:val="id-ID"/>
          </w:rPr>
          <w:t>: Distribusi Frekuensi Tabel Tunggal</w:t>
        </w:r>
      </w:hyperlink>
    </w:p>
    <w:p w:rsidR="00DD230D" w:rsidRDefault="000B5250">
      <w:pPr>
        <w:pStyle w:val="TableofFigures"/>
        <w:tabs>
          <w:tab w:val="right" w:leader="dot" w:pos="8210"/>
        </w:tabs>
        <w:rPr>
          <w:rFonts w:asciiTheme="minorHAnsi" w:eastAsiaTheme="minorEastAsia" w:hAnsiTheme="minorHAnsi"/>
          <w:noProof/>
          <w:sz w:val="22"/>
          <w:lang w:val="id-ID" w:eastAsia="id-ID"/>
        </w:rPr>
      </w:pPr>
      <w:hyperlink w:anchor="_Toc426385294" w:history="1">
        <w:r w:rsidR="00DD230D" w:rsidRPr="007B1B65">
          <w:rPr>
            <w:rStyle w:val="Hyperlink"/>
            <w:noProof/>
          </w:rPr>
          <w:t>Lampiran 6</w:t>
        </w:r>
        <w:r w:rsidR="00DD230D" w:rsidRPr="007B1B65">
          <w:rPr>
            <w:rStyle w:val="Hyperlink"/>
            <w:noProof/>
            <w:lang w:val="id-ID"/>
          </w:rPr>
          <w:t>: Regresi Linear Sederhana</w:t>
        </w:r>
      </w:hyperlink>
    </w:p>
    <w:p w:rsidR="00DD230D" w:rsidRDefault="000B5250">
      <w:pPr>
        <w:pStyle w:val="TableofFigures"/>
        <w:tabs>
          <w:tab w:val="right" w:leader="dot" w:pos="8210"/>
        </w:tabs>
        <w:rPr>
          <w:rFonts w:asciiTheme="minorHAnsi" w:eastAsiaTheme="minorEastAsia" w:hAnsiTheme="minorHAnsi"/>
          <w:noProof/>
          <w:sz w:val="22"/>
          <w:lang w:val="id-ID" w:eastAsia="id-ID"/>
        </w:rPr>
      </w:pPr>
      <w:hyperlink w:anchor="_Toc426385295" w:history="1">
        <w:r w:rsidR="00DD230D" w:rsidRPr="007B1B65">
          <w:rPr>
            <w:rStyle w:val="Hyperlink"/>
            <w:noProof/>
          </w:rPr>
          <w:t>Lampiran 7</w:t>
        </w:r>
        <w:r w:rsidR="00DD230D" w:rsidRPr="007B1B65">
          <w:rPr>
            <w:rStyle w:val="Hyperlink"/>
            <w:noProof/>
            <w:lang w:val="id-ID"/>
          </w:rPr>
          <w:t>: Tabel r Product Moment</w:t>
        </w:r>
      </w:hyperlink>
    </w:p>
    <w:p w:rsidR="00DD230D" w:rsidRDefault="000B5250">
      <w:pPr>
        <w:pStyle w:val="TableofFigures"/>
        <w:tabs>
          <w:tab w:val="right" w:leader="dot" w:pos="8210"/>
        </w:tabs>
        <w:rPr>
          <w:rFonts w:asciiTheme="minorHAnsi" w:eastAsiaTheme="minorEastAsia" w:hAnsiTheme="minorHAnsi"/>
          <w:noProof/>
          <w:sz w:val="22"/>
          <w:lang w:val="id-ID" w:eastAsia="id-ID"/>
        </w:rPr>
      </w:pPr>
      <w:hyperlink w:anchor="_Toc426385296" w:history="1">
        <w:r w:rsidR="00DD230D" w:rsidRPr="007B1B65">
          <w:rPr>
            <w:rStyle w:val="Hyperlink"/>
            <w:noProof/>
          </w:rPr>
          <w:t>Lampiran 8</w:t>
        </w:r>
        <w:r w:rsidR="00DD230D" w:rsidRPr="007B1B65">
          <w:rPr>
            <w:rStyle w:val="Hyperlink"/>
            <w:noProof/>
            <w:lang w:val="id-ID"/>
          </w:rPr>
          <w:t>: Daftar Riwayat Hidup</w:t>
        </w:r>
      </w:hyperlink>
    </w:p>
    <w:p w:rsidR="00A21AB9" w:rsidRDefault="00DD230D" w:rsidP="00A21AB9">
      <w:pPr>
        <w:rPr>
          <w:lang w:val="id-ID"/>
        </w:rPr>
      </w:pPr>
      <w:r>
        <w:rPr>
          <w:lang w:val="id-ID"/>
        </w:rPr>
        <w:fldChar w:fldCharType="end"/>
      </w: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Default="00A21AB9" w:rsidP="00A21AB9">
      <w:pPr>
        <w:rPr>
          <w:lang w:val="id-ID"/>
        </w:rPr>
      </w:pPr>
    </w:p>
    <w:p w:rsidR="00A21AB9" w:rsidRPr="00E76316" w:rsidRDefault="00A21AB9" w:rsidP="00A21AB9">
      <w:pPr>
        <w:pStyle w:val="Judul"/>
        <w:outlineLvl w:val="0"/>
      </w:pPr>
      <w:bookmarkStart w:id="83" w:name="_Toc405404655"/>
      <w:bookmarkStart w:id="84" w:name="_Toc405405019"/>
      <w:bookmarkStart w:id="85" w:name="_Toc407641059"/>
      <w:bookmarkStart w:id="86" w:name="_Toc408598102"/>
      <w:bookmarkStart w:id="87" w:name="_Toc410883020"/>
      <w:bookmarkStart w:id="88" w:name="_Toc410883111"/>
      <w:bookmarkStart w:id="89" w:name="_Toc415217044"/>
      <w:bookmarkStart w:id="90" w:name="_Toc426139375"/>
      <w:bookmarkStart w:id="91" w:name="_Toc431124389"/>
      <w:r w:rsidRPr="00E76316">
        <w:rPr>
          <w:noProof/>
          <w:lang w:val="en-US"/>
        </w:rPr>
        <w:lastRenderedPageBreak/>
        <mc:AlternateContent>
          <mc:Choice Requires="wpg">
            <w:drawing>
              <wp:anchor distT="0" distB="0" distL="114300" distR="114300" simplePos="0" relativeHeight="251726848" behindDoc="0" locked="0" layoutInCell="1" allowOverlap="1" wp14:anchorId="4A18FE98" wp14:editId="3BEBDBBF">
                <wp:simplePos x="0" y="0"/>
                <wp:positionH relativeFrom="column">
                  <wp:posOffset>-226321</wp:posOffset>
                </wp:positionH>
                <wp:positionV relativeFrom="paragraph">
                  <wp:posOffset>-1002665</wp:posOffset>
                </wp:positionV>
                <wp:extent cx="5462270" cy="800100"/>
                <wp:effectExtent l="0" t="0" r="0" b="38100"/>
                <wp:wrapNone/>
                <wp:docPr id="342" name="Group 18"/>
                <wp:cNvGraphicFramePr/>
                <a:graphic xmlns:a="http://schemas.openxmlformats.org/drawingml/2006/main">
                  <a:graphicData uri="http://schemas.microsoft.com/office/word/2010/wordprocessingGroup">
                    <wpg:wgp>
                      <wpg:cNvGrpSpPr/>
                      <wpg:grpSpPr bwMode="auto">
                        <a:xfrm>
                          <a:off x="0" y="0"/>
                          <a:ext cx="5462270" cy="800100"/>
                          <a:chOff x="0" y="0"/>
                          <a:chExt cx="8602" cy="1260"/>
                        </a:xfrm>
                      </wpg:grpSpPr>
                      <wps:wsp>
                        <wps:cNvPr id="343" name="Text Box 16"/>
                        <wps:cNvSpPr txBox="1">
                          <a:spLocks noChangeArrowheads="1"/>
                        </wps:cNvSpPr>
                        <wps:spPr bwMode="auto">
                          <a:xfrm>
                            <a:off x="0" y="0"/>
                            <a:ext cx="8602"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5250" w:rsidRDefault="000B5250" w:rsidP="00A21AB9">
                              <w:pPr>
                                <w:pStyle w:val="NormalWeb"/>
                                <w:spacing w:before="0" w:beforeAutospacing="0" w:after="0" w:afterAutospacing="0"/>
                                <w:jc w:val="center"/>
                              </w:pPr>
                              <w:r>
                                <w:rPr>
                                  <w:b/>
                                  <w:bCs/>
                                  <w:sz w:val="30"/>
                                  <w:szCs w:val="30"/>
                                  <w:lang w:val="en-US"/>
                                </w:rPr>
                                <w:t>UNIVERSITAS PROF. DR. MOESTOPO (BERAGAMA)</w:t>
                              </w:r>
                            </w:p>
                            <w:p w:rsidR="000B5250" w:rsidRDefault="000B5250" w:rsidP="00A21AB9">
                              <w:pPr>
                                <w:pStyle w:val="NormalWeb"/>
                                <w:spacing w:before="0" w:beforeAutospacing="0" w:after="0" w:afterAutospacing="0"/>
                                <w:jc w:val="center"/>
                              </w:pPr>
                              <w:r>
                                <w:rPr>
                                  <w:b/>
                                  <w:bCs/>
                                  <w:sz w:val="40"/>
                                  <w:szCs w:val="40"/>
                                  <w:lang w:val="en-US"/>
                                </w:rPr>
                                <w:t xml:space="preserve">FAKULTAS ILMU KOMUNIKASI </w:t>
                              </w:r>
                            </w:p>
                            <w:p w:rsidR="000B5250" w:rsidRDefault="000B5250" w:rsidP="00A21AB9">
                              <w:pPr>
                                <w:pStyle w:val="NormalWeb"/>
                                <w:spacing w:before="0" w:beforeAutospacing="0" w:after="0" w:afterAutospacing="0"/>
                                <w:jc w:val="center"/>
                              </w:pPr>
                              <w:r>
                                <w:rPr>
                                  <w:b/>
                                  <w:bCs/>
                                  <w:sz w:val="22"/>
                                  <w:szCs w:val="22"/>
                                  <w:lang w:val="en-US"/>
                                </w:rPr>
                                <w:t>Program Studi : Ilmu Komunikasi</w:t>
                              </w:r>
                            </w:p>
                          </w:txbxContent>
                        </wps:txbx>
                        <wps:bodyPr rot="0" vert="horz" wrap="square" lIns="91440" tIns="45720" rIns="91440" bIns="45720" anchor="t" anchorCtr="0" upright="1">
                          <a:noAutofit/>
                        </wps:bodyPr>
                      </wps:wsp>
                      <wps:wsp>
                        <wps:cNvPr id="344" name="Line 17"/>
                        <wps:cNvCnPr/>
                        <wps:spPr bwMode="auto">
                          <a:xfrm>
                            <a:off x="187" y="1250"/>
                            <a:ext cx="8228"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18" o:spid="_x0000_s1026" style="position:absolute;left:0;text-align:left;margin-left:-17.8pt;margin-top:-78.95pt;width:430.1pt;height:63pt;z-index:251726848" coordsize="8602,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">
                <v:shapetype id="_x0000_t202" coordsize="21600,21600" o:spt="202" path="m,l,21600r21600,l21600,xe">
                  <v:stroke joinstyle="miter"/>
                  <v:path gradientshapeok="t" o:connecttype="rect"/>
                </v:shapetype>
                <v:shape id="Text Box 16" o:spid="_x0000_s1027" type="#_x0000_t202" style="position:absolute;width:8602;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xWtsQA&#10;AADcAAAADwAAAGRycy9kb3ducmV2LnhtbESPT2vCQBTE7wW/w/KE3nTXPxUbXUUUwVOLaS14e2Sf&#10;STD7NmS3Jn57tyD0OMzMb5jlurOVuFHjS8caRkMFgjhzpuRcw/fXfjAH4QOywcoxabiTh/Wq97LE&#10;xLiWj3RLQy4ihH2CGooQ6kRKnxVk0Q9dTRy9i2sshiibXJoG2wi3lRwrNZMWS44LBda0LSi7pr9W&#10;w+njcv6Zqs98Z9/q1nVKsn2XWr/2u80CRKAu/Ief7YPRMJlO4O9MP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sVrbEAAAA3AAAAA8AAAAAAAAAAAAAAAAAmAIAAGRycy9k&#10;b3ducmV2LnhtbFBLBQYAAAAABAAEAPUAAACJAwAAAAA=&#10;" filled="f" stroked="f">
                  <v:textbox>
                    <w:txbxContent>
                      <w:p w:rsidR="000B5250" w:rsidRDefault="000B5250" w:rsidP="00A21AB9">
                        <w:pPr>
                          <w:pStyle w:val="NormalWeb"/>
                          <w:spacing w:before="0" w:beforeAutospacing="0" w:after="0" w:afterAutospacing="0"/>
                          <w:jc w:val="center"/>
                        </w:pPr>
                        <w:r>
                          <w:rPr>
                            <w:b/>
                            <w:bCs/>
                            <w:sz w:val="30"/>
                            <w:szCs w:val="30"/>
                            <w:lang w:val="en-US"/>
                          </w:rPr>
                          <w:t>UNIVERSITAS PROF. DR. MOESTOPO (BERAGAMA)</w:t>
                        </w:r>
                      </w:p>
                      <w:p w:rsidR="000B5250" w:rsidRDefault="000B5250" w:rsidP="00A21AB9">
                        <w:pPr>
                          <w:pStyle w:val="NormalWeb"/>
                          <w:spacing w:before="0" w:beforeAutospacing="0" w:after="0" w:afterAutospacing="0"/>
                          <w:jc w:val="center"/>
                        </w:pPr>
                        <w:r>
                          <w:rPr>
                            <w:b/>
                            <w:bCs/>
                            <w:sz w:val="40"/>
                            <w:szCs w:val="40"/>
                            <w:lang w:val="en-US"/>
                          </w:rPr>
                          <w:t xml:space="preserve">FAKULTAS ILMU KOMUNIKASI </w:t>
                        </w:r>
                      </w:p>
                      <w:p w:rsidR="000B5250" w:rsidRDefault="000B5250" w:rsidP="00A21AB9">
                        <w:pPr>
                          <w:pStyle w:val="NormalWeb"/>
                          <w:spacing w:before="0" w:beforeAutospacing="0" w:after="0" w:afterAutospacing="0"/>
                          <w:jc w:val="center"/>
                        </w:pPr>
                        <w:r>
                          <w:rPr>
                            <w:b/>
                            <w:bCs/>
                            <w:sz w:val="22"/>
                            <w:szCs w:val="22"/>
                            <w:lang w:val="en-US"/>
                          </w:rPr>
                          <w:t>Program Studi : Ilmu Komunikasi</w:t>
                        </w:r>
                      </w:p>
                    </w:txbxContent>
                  </v:textbox>
                </v:shape>
                <v:line id="Line 17" o:spid="_x0000_s1028" style="position:absolute;visibility:visible;mso-wrap-style:square" from="187,1250" to="8415,1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cO8UAAADcAAAADwAAAGRycy9kb3ducmV2LnhtbESPW2sCMRCF3wX/QxjBt5rUatGtUdpK&#10;QSmleAFfh824u+1msiRRt/31jVDw8XAuH2e2aG0tzuRD5VjD/UCBIM6dqbjQsN+93U1AhIhssHZM&#10;Gn4owGLe7cwwM+7CGzpvYyHSCIcMNZQxNpmUIS/JYhi4hjh5R+ctxiR9IY3HSxq3tRwq9SgtVpwI&#10;JTb0WlL+vT3ZK2R8XJ0O6t2/TD/Wn6r98r/Dpdb9Xvv8BCJSG2/h//bKaHgYjeB6Jh0BOf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6cO8UAAADcAAAADwAAAAAAAAAA&#10;AAAAAAChAgAAZHJzL2Rvd25yZXYueG1sUEsFBgAAAAAEAAQA+QAAAJMDAAAAAA==&#10;" strokeweight="4.5pt">
                  <v:stroke linestyle="thinThick"/>
                </v:line>
              </v:group>
            </w:pict>
          </mc:Fallback>
        </mc:AlternateContent>
      </w:r>
      <w:r w:rsidRPr="00E76316">
        <w:t>ABSTRAK</w:t>
      </w:r>
      <w:bookmarkEnd w:id="83"/>
      <w:bookmarkEnd w:id="84"/>
      <w:bookmarkEnd w:id="85"/>
      <w:bookmarkEnd w:id="86"/>
      <w:bookmarkEnd w:id="87"/>
      <w:bookmarkEnd w:id="88"/>
      <w:bookmarkEnd w:id="89"/>
      <w:bookmarkEnd w:id="90"/>
      <w:bookmarkEnd w:id="91"/>
    </w:p>
    <w:p w:rsidR="00A21AB9" w:rsidRPr="00E76316" w:rsidRDefault="00A21AB9" w:rsidP="00A21AB9"/>
    <w:p w:rsidR="00A21AB9" w:rsidRPr="00E76316" w:rsidRDefault="00A21AB9" w:rsidP="00A21AB9">
      <w:pPr>
        <w:tabs>
          <w:tab w:val="left" w:pos="1560"/>
        </w:tabs>
        <w:spacing w:line="276" w:lineRule="auto"/>
        <w:ind w:left="1701" w:hanging="1701"/>
      </w:pPr>
      <w:r w:rsidRPr="00E76316">
        <w:t>Nama</w:t>
      </w:r>
      <w:r w:rsidRPr="00E76316">
        <w:tab/>
        <w:t>:</w:t>
      </w:r>
      <w:r w:rsidRPr="00E76316">
        <w:tab/>
      </w:r>
      <w:r w:rsidR="006F410E" w:rsidRPr="00332ECA">
        <w:rPr>
          <w:rFonts w:cs="Times New Roman"/>
          <w:szCs w:val="24"/>
        </w:rPr>
        <w:t>Rachma Yuniar</w:t>
      </w:r>
    </w:p>
    <w:p w:rsidR="00A21AB9" w:rsidRPr="00E76316" w:rsidRDefault="00A21AB9" w:rsidP="00A21AB9">
      <w:pPr>
        <w:tabs>
          <w:tab w:val="left" w:pos="1560"/>
        </w:tabs>
        <w:spacing w:line="276" w:lineRule="auto"/>
        <w:ind w:left="1701" w:hanging="1701"/>
      </w:pPr>
      <w:r w:rsidRPr="00E76316">
        <w:t>NIM</w:t>
      </w:r>
      <w:r w:rsidRPr="00E76316">
        <w:tab/>
        <w:t xml:space="preserve">: </w:t>
      </w:r>
      <w:r w:rsidRPr="00E76316">
        <w:tab/>
        <w:t>2011 – 41 –</w:t>
      </w:r>
      <w:r w:rsidR="00FD0A15">
        <w:rPr>
          <w:lang w:val="id-ID"/>
        </w:rPr>
        <w:t xml:space="preserve"> 203</w:t>
      </w:r>
      <w:r w:rsidRPr="00E76316">
        <w:t xml:space="preserve"> </w:t>
      </w:r>
    </w:p>
    <w:p w:rsidR="00A21AB9" w:rsidRPr="00E76316" w:rsidRDefault="00A21AB9" w:rsidP="00A21AB9">
      <w:pPr>
        <w:tabs>
          <w:tab w:val="left" w:pos="1560"/>
        </w:tabs>
        <w:spacing w:line="276" w:lineRule="auto"/>
        <w:ind w:left="1701" w:hanging="1701"/>
      </w:pPr>
      <w:r w:rsidRPr="00E76316">
        <w:t>Program Studi</w:t>
      </w:r>
      <w:r w:rsidRPr="00E76316">
        <w:tab/>
        <w:t xml:space="preserve">: </w:t>
      </w:r>
      <w:r w:rsidRPr="00E76316">
        <w:tab/>
        <w:t>Ilmu Komunikasi</w:t>
      </w:r>
    </w:p>
    <w:p w:rsidR="00A21AB9" w:rsidRPr="00E76316" w:rsidRDefault="00A21AB9" w:rsidP="00A21AB9">
      <w:pPr>
        <w:tabs>
          <w:tab w:val="left" w:pos="1560"/>
        </w:tabs>
        <w:spacing w:line="276" w:lineRule="auto"/>
        <w:ind w:left="1701" w:hanging="1701"/>
      </w:pPr>
      <w:r w:rsidRPr="00E76316">
        <w:t>Konsentrasi</w:t>
      </w:r>
      <w:r w:rsidRPr="00E76316">
        <w:tab/>
        <w:t xml:space="preserve">: </w:t>
      </w:r>
      <w:r w:rsidRPr="00E76316">
        <w:tab/>
        <w:t xml:space="preserve">Hubungan Masyarakat </w:t>
      </w:r>
    </w:p>
    <w:p w:rsidR="00A21AB9" w:rsidRPr="00E76316" w:rsidRDefault="00A21AB9" w:rsidP="00A21AB9">
      <w:pPr>
        <w:tabs>
          <w:tab w:val="left" w:pos="1560"/>
        </w:tabs>
        <w:spacing w:line="276" w:lineRule="auto"/>
        <w:ind w:left="1701" w:hanging="1701"/>
        <w:rPr>
          <w:rFonts w:cs="Times New Roman"/>
        </w:rPr>
      </w:pPr>
      <w:r w:rsidRPr="00E76316">
        <w:rPr>
          <w:rFonts w:cs="Times New Roman"/>
        </w:rPr>
        <w:t>Judul</w:t>
      </w:r>
      <w:r w:rsidRPr="00E76316">
        <w:rPr>
          <w:rFonts w:cs="Times New Roman"/>
        </w:rPr>
        <w:tab/>
        <w:t xml:space="preserve">: </w:t>
      </w:r>
      <w:r w:rsidRPr="00E76316">
        <w:rPr>
          <w:rFonts w:cs="Times New Roman"/>
        </w:rPr>
        <w:tab/>
      </w:r>
      <w:r w:rsidR="00AA4139" w:rsidRPr="00332ECA">
        <w:rPr>
          <w:rFonts w:cs="Times New Roman"/>
          <w:szCs w:val="24"/>
        </w:rPr>
        <w:t xml:space="preserve">Pengaruh Media Internal </w:t>
      </w:r>
      <w:r w:rsidR="00AA4139">
        <w:rPr>
          <w:rFonts w:cs="Times New Roman"/>
          <w:szCs w:val="24"/>
          <w:lang w:val="id-ID"/>
        </w:rPr>
        <w:t xml:space="preserve">Rastra Sewakottama </w:t>
      </w:r>
      <w:r w:rsidR="00AA4139" w:rsidRPr="00332ECA">
        <w:rPr>
          <w:rFonts w:cs="Times New Roman"/>
          <w:szCs w:val="24"/>
        </w:rPr>
        <w:t xml:space="preserve">Terhadap Pemenuhan Kebutuhan Informasi Personil </w:t>
      </w:r>
      <w:r w:rsidR="00AA4139">
        <w:rPr>
          <w:rFonts w:cs="Times New Roman"/>
          <w:szCs w:val="24"/>
          <w:lang w:val="id-ID"/>
        </w:rPr>
        <w:t>Polri</w:t>
      </w:r>
      <w:r w:rsidR="00AA4139">
        <w:rPr>
          <w:rFonts w:cs="Times New Roman"/>
          <w:szCs w:val="24"/>
        </w:rPr>
        <w:t xml:space="preserve">/PNS </w:t>
      </w:r>
      <w:r w:rsidR="00AA4139">
        <w:rPr>
          <w:rFonts w:cs="Times New Roman"/>
          <w:szCs w:val="24"/>
          <w:lang w:val="id-ID"/>
        </w:rPr>
        <w:t>d</w:t>
      </w:r>
      <w:r w:rsidR="00AA4139" w:rsidRPr="00332ECA">
        <w:rPr>
          <w:rFonts w:cs="Times New Roman"/>
          <w:szCs w:val="24"/>
        </w:rPr>
        <w:t xml:space="preserve">i Lingkungan Divisi Humas </w:t>
      </w:r>
      <w:r w:rsidR="00AA4139">
        <w:rPr>
          <w:rFonts w:cs="Times New Roman"/>
          <w:szCs w:val="24"/>
          <w:lang w:val="id-ID"/>
        </w:rPr>
        <w:t>Polri</w:t>
      </w:r>
    </w:p>
    <w:p w:rsidR="00A21AB9" w:rsidRPr="00E76316" w:rsidRDefault="00A21AB9" w:rsidP="00A21AB9">
      <w:pPr>
        <w:tabs>
          <w:tab w:val="left" w:pos="1560"/>
        </w:tabs>
        <w:spacing w:line="276" w:lineRule="auto"/>
        <w:ind w:left="1701" w:hanging="1701"/>
        <w:rPr>
          <w:rFonts w:cs="Times New Roman"/>
        </w:rPr>
      </w:pPr>
      <w:r w:rsidRPr="00E76316">
        <w:rPr>
          <w:rFonts w:cs="Times New Roman"/>
        </w:rPr>
        <w:t>Jumlah/Bab</w:t>
      </w:r>
      <w:r w:rsidRPr="00E76316">
        <w:rPr>
          <w:rFonts w:cs="Times New Roman"/>
        </w:rPr>
        <w:tab/>
        <w:t>: I, II, III, IV, dan V</w:t>
      </w:r>
    </w:p>
    <w:p w:rsidR="00A21AB9" w:rsidRPr="00E76316" w:rsidRDefault="00A21AB9" w:rsidP="00A21AB9">
      <w:pPr>
        <w:tabs>
          <w:tab w:val="left" w:pos="1560"/>
        </w:tabs>
        <w:spacing w:line="276" w:lineRule="auto"/>
        <w:ind w:left="1701" w:hanging="1701"/>
        <w:rPr>
          <w:rFonts w:cs="Times New Roman"/>
        </w:rPr>
      </w:pPr>
      <w:r w:rsidRPr="00E76316">
        <w:rPr>
          <w:rFonts w:cs="Times New Roman"/>
        </w:rPr>
        <w:t>Bibliografi</w:t>
      </w:r>
      <w:r w:rsidRPr="00E76316">
        <w:rPr>
          <w:rFonts w:cs="Times New Roman"/>
        </w:rPr>
        <w:tab/>
        <w:t>:  Buku dan  Jurnal</w:t>
      </w:r>
    </w:p>
    <w:p w:rsidR="006F410E" w:rsidRDefault="00A21AB9" w:rsidP="006F410E">
      <w:pPr>
        <w:tabs>
          <w:tab w:val="left" w:pos="1560"/>
        </w:tabs>
        <w:spacing w:line="276" w:lineRule="auto"/>
        <w:ind w:left="1701" w:hanging="1701"/>
        <w:rPr>
          <w:rFonts w:cs="Times New Roman"/>
          <w:lang w:val="id-ID"/>
        </w:rPr>
      </w:pPr>
      <w:r w:rsidRPr="00E76316">
        <w:rPr>
          <w:rFonts w:cs="Times New Roman"/>
        </w:rPr>
        <w:t>Pembimbing I</w:t>
      </w:r>
      <w:r w:rsidRPr="00E76316">
        <w:rPr>
          <w:rFonts w:cs="Times New Roman"/>
        </w:rPr>
        <w:tab/>
        <w:t xml:space="preserve">: </w:t>
      </w:r>
      <w:r w:rsidR="00C40F71" w:rsidRPr="007B4F3A">
        <w:t xml:space="preserve">Dra. </w:t>
      </w:r>
      <w:r w:rsidR="00C40F71" w:rsidRPr="007B4F3A">
        <w:rPr>
          <w:lang w:val="id-ID"/>
        </w:rPr>
        <w:t>Raziana Trijaya Kasih</w:t>
      </w:r>
      <w:r w:rsidR="00C40F71" w:rsidRPr="007B4F3A">
        <w:t>, M.Si</w:t>
      </w:r>
    </w:p>
    <w:p w:rsidR="00A21AB9" w:rsidRPr="006F410E" w:rsidRDefault="00A21AB9" w:rsidP="006F410E">
      <w:pPr>
        <w:tabs>
          <w:tab w:val="left" w:pos="1560"/>
        </w:tabs>
        <w:spacing w:line="276" w:lineRule="auto"/>
        <w:ind w:left="1701" w:hanging="1701"/>
        <w:rPr>
          <w:rFonts w:cs="Times New Roman"/>
          <w:lang w:val="id-ID"/>
        </w:rPr>
      </w:pPr>
      <w:r>
        <w:rPr>
          <w:rFonts w:cs="Times New Roman"/>
        </w:rPr>
        <w:t>Pembimbing II</w:t>
      </w:r>
      <w:r w:rsidR="006F410E">
        <w:rPr>
          <w:rFonts w:cs="Times New Roman"/>
          <w:lang w:val="id-ID"/>
        </w:rPr>
        <w:t xml:space="preserve"> </w:t>
      </w:r>
      <w:r w:rsidR="006F410E">
        <w:rPr>
          <w:rFonts w:cs="Times New Roman"/>
          <w:lang w:val="id-ID"/>
        </w:rPr>
        <w:tab/>
      </w:r>
      <w:r w:rsidRPr="00E76316">
        <w:rPr>
          <w:rFonts w:cs="Times New Roman"/>
        </w:rPr>
        <w:t xml:space="preserve">: </w:t>
      </w:r>
      <w:r w:rsidR="00C40F71" w:rsidRPr="007B4F3A">
        <w:rPr>
          <w:lang w:val="id-ID"/>
        </w:rPr>
        <w:t>Fizzy Andriani, SE., M.Si</w:t>
      </w:r>
    </w:p>
    <w:p w:rsidR="00A21AB9" w:rsidRDefault="00A21AB9" w:rsidP="00A21AB9">
      <w:pPr>
        <w:rPr>
          <w:lang w:val="id-ID"/>
        </w:rPr>
      </w:pPr>
    </w:p>
    <w:p w:rsidR="00CA1E06" w:rsidRDefault="00B377E5" w:rsidP="00B75D4B">
      <w:pPr>
        <w:pStyle w:val="KataPengantar"/>
        <w:shd w:val="clear" w:color="auto" w:fill="FFFFFF" w:themeFill="background1"/>
        <w:spacing w:line="240" w:lineRule="auto"/>
      </w:pPr>
      <w:r>
        <w:t xml:space="preserve">Keberadaan media internal bagi institusi Kepolisian dirasakan penting bagi pegawai </w:t>
      </w:r>
      <w:r w:rsidR="00C40F71">
        <w:t>h</w:t>
      </w:r>
      <w:r>
        <w:t>umas sebagai upaya pemenuhan kebutuhan informasi.</w:t>
      </w:r>
      <w:r w:rsidR="00A276DA">
        <w:t xml:space="preserve"> Segala aktivitas keorganisasian Kepolisian dikemas dalam bentuk rubrik-rubrik sehingga pegawai dapat menentukan sendiri berita yang menarik untuk dibacanya. </w:t>
      </w:r>
      <w:r w:rsidR="00E31B6C">
        <w:t xml:space="preserve">Media internal yang ada di institusi </w:t>
      </w:r>
      <w:r w:rsidR="00B32398">
        <w:t>POLRI</w:t>
      </w:r>
      <w:r w:rsidR="00E31B6C">
        <w:t xml:space="preserve"> juga dapat dijadikan ajang komunikasi diantara pegawai, yakni pegawai dapat menulis artikel berita yang kompeten agar rekan kerjanya memperoleh wawasan pengetahuan baru.</w:t>
      </w:r>
      <w:r w:rsidR="00F11D19">
        <w:t xml:space="preserve"> Adapun tujuan penelitian ini meliputi: 1) </w:t>
      </w:r>
      <w:r w:rsidR="00F11D19" w:rsidRPr="002221BA">
        <w:t xml:space="preserve">Untuk mengetahui tanggapan personil </w:t>
      </w:r>
      <w:r w:rsidR="00A84EEB" w:rsidRPr="00FD0A15">
        <w:t>Polri</w:t>
      </w:r>
      <w:r w:rsidR="00F11D19" w:rsidRPr="002221BA">
        <w:t xml:space="preserve">/PNS mengenai media internal Rastra Sewakottama di lingkungan Divisi Humas </w:t>
      </w:r>
      <w:r w:rsidR="00B32398">
        <w:t>Polri</w:t>
      </w:r>
      <w:r w:rsidR="00F11D19">
        <w:t xml:space="preserve">. 2) </w:t>
      </w:r>
      <w:r w:rsidR="00F11D19" w:rsidRPr="002221BA">
        <w:t xml:space="preserve">Untuk mengetahui kebutuhan informasi personil </w:t>
      </w:r>
      <w:r w:rsidR="00A84EEB" w:rsidRPr="00FD0A15">
        <w:t>Polri</w:t>
      </w:r>
      <w:r w:rsidR="00F11D19" w:rsidRPr="002221BA">
        <w:t>/PNS</w:t>
      </w:r>
      <w:r w:rsidR="00F11D19">
        <w:t xml:space="preserve">. 3) </w:t>
      </w:r>
      <w:r w:rsidR="00F11D19" w:rsidRPr="002221BA">
        <w:t xml:space="preserve">Untuk mengtahui pengaruh media internal Rastra Sewakottama terhadap pemenuhan kebutuhan informasi personil </w:t>
      </w:r>
      <w:r w:rsidR="00A84EEB" w:rsidRPr="00FD0A15">
        <w:t>Polri</w:t>
      </w:r>
      <w:r w:rsidR="00F11D19" w:rsidRPr="002221BA">
        <w:t xml:space="preserve">/PNS di lingkungan Divisi Humas </w:t>
      </w:r>
      <w:r w:rsidR="007E36D5">
        <w:t>Polri</w:t>
      </w:r>
      <w:r w:rsidR="00F11D19">
        <w:t>.</w:t>
      </w:r>
    </w:p>
    <w:p w:rsidR="00F11D19" w:rsidRDefault="00F11D19" w:rsidP="00B75D4B">
      <w:pPr>
        <w:pStyle w:val="KataPengantar"/>
        <w:shd w:val="clear" w:color="auto" w:fill="FFFFFF" w:themeFill="background1"/>
        <w:spacing w:line="240" w:lineRule="auto"/>
      </w:pPr>
      <w:r>
        <w:t>Teori yang digunakan dalam penelitian ini</w:t>
      </w:r>
      <w:r w:rsidR="00F34055">
        <w:t xml:space="preserve"> Teori </w:t>
      </w:r>
      <w:r w:rsidR="00F34055" w:rsidRPr="00F34055">
        <w:rPr>
          <w:i/>
        </w:rPr>
        <w:t>Uses and Grativications</w:t>
      </w:r>
      <w:r w:rsidR="00A96861">
        <w:t xml:space="preserve"> sebagai upaya terpenuhinya kebutuhan informasi dari membaca majalah internal.</w:t>
      </w:r>
    </w:p>
    <w:p w:rsidR="00A96861" w:rsidRDefault="00A96861" w:rsidP="00B377E5">
      <w:pPr>
        <w:pStyle w:val="KataPengantar"/>
        <w:spacing w:line="240" w:lineRule="auto"/>
      </w:pPr>
      <w:r>
        <w:t>Paradigma penelitiannya menggunakan positivistik. Jenis penelitiannya eksplanatif. Metode penelitian survey. Populasi penelitian sebanyak 105 pegawai. Berdasarkan penghitungan rumus Taro Yamane dengan tingkat kesalahan 5%, diperoleh jumlah sampel sebanyak 83 pegawai. Teknik pengambilan sampelnya secara simple random sampling. Teknik pengumpulan datanya menggunakan kuisioner dan studi kepustakaan. Teknik analisis datanya secara kuantitatif. Rumus uji statistik menggunakan regresi linear sederhana dan menghitung nilai mean.</w:t>
      </w:r>
    </w:p>
    <w:p w:rsidR="00A96861" w:rsidRDefault="00A96861" w:rsidP="00B377E5">
      <w:pPr>
        <w:pStyle w:val="KataPengantar"/>
        <w:spacing w:line="240" w:lineRule="auto"/>
      </w:pPr>
      <w:r>
        <w:t>Hasil penelitian dan simpulan:</w:t>
      </w:r>
      <w:r w:rsidR="00B22E07">
        <w:t xml:space="preserve"> 1) </w:t>
      </w:r>
      <w:r w:rsidR="00B22E07" w:rsidRPr="00EE31B3">
        <w:t xml:space="preserve">tanggapan personil </w:t>
      </w:r>
      <w:r w:rsidR="007E36D5">
        <w:t>Polri</w:t>
      </w:r>
      <w:r w:rsidR="00B22E07" w:rsidRPr="00EE31B3">
        <w:t xml:space="preserve">/PNS mengenai media internal Rastra Sewakottama oleh personil </w:t>
      </w:r>
      <w:r w:rsidR="007E36D5">
        <w:t>Polri</w:t>
      </w:r>
      <w:r w:rsidR="00B22E07" w:rsidRPr="00EE31B3">
        <w:t>/PNS</w:t>
      </w:r>
      <w:r w:rsidR="00B22E07">
        <w:t xml:space="preserve"> termasuk kategori setuju</w:t>
      </w:r>
      <w:r w:rsidR="00B22E07" w:rsidRPr="00D22F2B">
        <w:t xml:space="preserve"> </w:t>
      </w:r>
      <w:r w:rsidR="00B22E07">
        <w:t xml:space="preserve">atau dengan perkataan lain responden memberikan penilaian yang baik pada isi media internal </w:t>
      </w:r>
      <w:r w:rsidR="00B22E07" w:rsidRPr="00EE31B3">
        <w:t>Rastra Sewakottama</w:t>
      </w:r>
      <w:r w:rsidR="00B22E07">
        <w:t xml:space="preserve">. 2) </w:t>
      </w:r>
      <w:r w:rsidR="00B22E07" w:rsidRPr="00EE31B3">
        <w:t xml:space="preserve">kebutuhan informasi personil </w:t>
      </w:r>
      <w:r w:rsidR="00A84EEB" w:rsidRPr="00FD0A15">
        <w:t>Polri</w:t>
      </w:r>
      <w:r w:rsidR="00B22E07" w:rsidRPr="00EE31B3">
        <w:t xml:space="preserve">/PNS di lingkungan Divisi Humas </w:t>
      </w:r>
      <w:r w:rsidR="00B32398">
        <w:t>Polri</w:t>
      </w:r>
      <w:r w:rsidR="00B22E07">
        <w:t xml:space="preserve"> </w:t>
      </w:r>
      <w:r w:rsidR="00B22E07" w:rsidRPr="006E7EE3">
        <w:t xml:space="preserve">termasuk kategori </w:t>
      </w:r>
      <w:r w:rsidR="00B22E07">
        <w:t xml:space="preserve">sangat </w:t>
      </w:r>
      <w:r w:rsidR="00B22E07" w:rsidRPr="00B22E07">
        <w:t>setuju</w:t>
      </w:r>
      <w:r w:rsidR="00B22E07">
        <w:rPr>
          <w:bCs/>
        </w:rPr>
        <w:t xml:space="preserve"> atau dengan perkataan lain terpenuhinya kebutuhan pegawai akan informasi berita terbaru. 3) </w:t>
      </w:r>
      <w:r w:rsidR="005F5B42" w:rsidRPr="007148FF">
        <w:lastRenderedPageBreak/>
        <w:t xml:space="preserve">Terdapat </w:t>
      </w:r>
      <w:r w:rsidR="005F5B42" w:rsidRPr="002C223B">
        <w:t xml:space="preserve">Pengaruh </w:t>
      </w:r>
      <w:r w:rsidR="005F5B42" w:rsidRPr="00EE31B3">
        <w:rPr>
          <w:rFonts w:cs="Times New Roman"/>
        </w:rPr>
        <w:t>Media Internal Rastra Sewakottama</w:t>
      </w:r>
      <w:r w:rsidR="005F5B42">
        <w:t xml:space="preserve"> t</w:t>
      </w:r>
      <w:r w:rsidR="005F5B42" w:rsidRPr="002C223B">
        <w:t xml:space="preserve">erhadap </w:t>
      </w:r>
      <w:r w:rsidR="005F5B42" w:rsidRPr="00EE31B3">
        <w:rPr>
          <w:rFonts w:cs="Times New Roman"/>
        </w:rPr>
        <w:t xml:space="preserve">pemenuhan kebutuhan informasi personil </w:t>
      </w:r>
      <w:r w:rsidR="00A84EEB" w:rsidRPr="00FD0A15">
        <w:t>Polri</w:t>
      </w:r>
      <w:r w:rsidR="005F5B42" w:rsidRPr="00EE31B3">
        <w:rPr>
          <w:rFonts w:cs="Times New Roman"/>
        </w:rPr>
        <w:t xml:space="preserve">/PNS di lingkungan Divisi Humas </w:t>
      </w:r>
      <w:r w:rsidR="00B32398">
        <w:rPr>
          <w:rFonts w:cs="Times New Roman"/>
        </w:rPr>
        <w:t>Polri</w:t>
      </w:r>
      <w:r w:rsidR="005F5B42" w:rsidRPr="007148FF">
        <w:t xml:space="preserve"> yang signifikan</w:t>
      </w:r>
      <w:r w:rsidR="005F5B42">
        <w:t xml:space="preserve"> dan pengaruh yang kuat.</w:t>
      </w:r>
    </w:p>
    <w:p w:rsidR="00A21AB9" w:rsidRDefault="00A21AB9" w:rsidP="00A21AB9">
      <w:pPr>
        <w:rPr>
          <w:lang w:val="id-ID"/>
        </w:rPr>
      </w:pPr>
    </w:p>
    <w:p w:rsidR="00C81241" w:rsidRDefault="00C81241" w:rsidP="00A21AB9">
      <w:pPr>
        <w:rPr>
          <w:lang w:val="id-ID"/>
        </w:rPr>
      </w:pPr>
      <w:r>
        <w:rPr>
          <w:lang w:val="id-ID"/>
        </w:rPr>
        <w:t>Kata kunci: media internal, pemenuhan kebutuhan informasi, public relations.</w:t>
      </w:r>
    </w:p>
    <w:p w:rsidR="00A21AB9" w:rsidRPr="00A21AB9" w:rsidRDefault="00A21AB9" w:rsidP="00A21AB9">
      <w:pPr>
        <w:rPr>
          <w:lang w:val="id-ID"/>
        </w:rPr>
      </w:pPr>
    </w:p>
    <w:p w:rsidR="00A21AB9" w:rsidRDefault="00A21AB9" w:rsidP="00A21AB9">
      <w:pPr>
        <w:rPr>
          <w:lang w:val="id-ID"/>
        </w:rPr>
      </w:pPr>
    </w:p>
    <w:p w:rsidR="004654AA" w:rsidRDefault="004654AA" w:rsidP="00A21AB9">
      <w:pPr>
        <w:rPr>
          <w:lang w:val="id-ID"/>
        </w:rPr>
      </w:pPr>
    </w:p>
    <w:p w:rsidR="004654AA" w:rsidRDefault="004654AA" w:rsidP="00A21AB9">
      <w:pPr>
        <w:rPr>
          <w:lang w:val="id-ID"/>
        </w:rPr>
      </w:pPr>
    </w:p>
    <w:p w:rsidR="004654AA" w:rsidRDefault="004654AA" w:rsidP="00A21AB9">
      <w:pPr>
        <w:rPr>
          <w:lang w:val="id-ID"/>
        </w:rPr>
      </w:pPr>
    </w:p>
    <w:p w:rsidR="004654AA" w:rsidRDefault="004654AA" w:rsidP="00A21AB9">
      <w:pPr>
        <w:rPr>
          <w:lang w:val="id-ID"/>
        </w:rPr>
      </w:pPr>
    </w:p>
    <w:p w:rsidR="004654AA" w:rsidRDefault="004654AA" w:rsidP="00A21AB9">
      <w:pPr>
        <w:rPr>
          <w:lang w:val="id-ID"/>
        </w:rPr>
      </w:pPr>
    </w:p>
    <w:p w:rsidR="004654AA" w:rsidRDefault="004654AA" w:rsidP="00A21AB9">
      <w:pPr>
        <w:rPr>
          <w:lang w:val="id-ID"/>
        </w:rPr>
      </w:pPr>
    </w:p>
    <w:p w:rsidR="004654AA" w:rsidRDefault="004654AA" w:rsidP="00A21AB9">
      <w:pPr>
        <w:rPr>
          <w:lang w:val="id-ID"/>
        </w:rPr>
      </w:pPr>
    </w:p>
    <w:p w:rsidR="00C81241" w:rsidRDefault="00C81241" w:rsidP="00A21AB9">
      <w:pPr>
        <w:rPr>
          <w:lang w:val="id-ID"/>
        </w:rPr>
      </w:pPr>
    </w:p>
    <w:p w:rsidR="00C81241" w:rsidRDefault="00C81241" w:rsidP="00A21AB9">
      <w:pPr>
        <w:rPr>
          <w:lang w:val="id-ID"/>
        </w:rPr>
      </w:pPr>
    </w:p>
    <w:p w:rsidR="00C81241" w:rsidRDefault="00C81241" w:rsidP="00A21AB9">
      <w:pPr>
        <w:rPr>
          <w:lang w:val="id-ID"/>
        </w:rPr>
      </w:pPr>
    </w:p>
    <w:p w:rsidR="00C81241" w:rsidRDefault="00C81241" w:rsidP="00A21AB9">
      <w:pPr>
        <w:rPr>
          <w:lang w:val="id-ID"/>
        </w:rPr>
      </w:pPr>
    </w:p>
    <w:p w:rsidR="004654AA" w:rsidRDefault="004654AA" w:rsidP="00A21AB9"/>
    <w:p w:rsidR="00B75D4B" w:rsidRDefault="00B75D4B" w:rsidP="00A21AB9"/>
    <w:p w:rsidR="00B75D4B" w:rsidRDefault="00B75D4B" w:rsidP="00A21AB9"/>
    <w:p w:rsidR="00B75D4B" w:rsidRPr="00B75D4B" w:rsidRDefault="00B75D4B" w:rsidP="00A21AB9"/>
    <w:p w:rsidR="004654AA" w:rsidRDefault="004654AA" w:rsidP="00A21AB9">
      <w:pPr>
        <w:rPr>
          <w:lang w:val="id-ID"/>
        </w:rPr>
      </w:pPr>
    </w:p>
    <w:p w:rsidR="004654AA" w:rsidRDefault="004654AA" w:rsidP="00A21AB9">
      <w:pPr>
        <w:rPr>
          <w:lang w:val="id-ID"/>
        </w:rPr>
      </w:pPr>
    </w:p>
    <w:p w:rsidR="004654AA" w:rsidRPr="00E76316" w:rsidRDefault="004654AA" w:rsidP="004654AA">
      <w:pPr>
        <w:tabs>
          <w:tab w:val="left" w:pos="1560"/>
        </w:tabs>
        <w:rPr>
          <w:rFonts w:cs="Times New Roman"/>
        </w:rPr>
      </w:pPr>
    </w:p>
    <w:p w:rsidR="004654AA" w:rsidRPr="00E76316" w:rsidRDefault="004654AA" w:rsidP="004654AA">
      <w:pPr>
        <w:pStyle w:val="Judul"/>
        <w:outlineLvl w:val="0"/>
      </w:pPr>
      <w:bookmarkStart w:id="92" w:name="_Toc405404656"/>
      <w:bookmarkStart w:id="93" w:name="_Toc405405020"/>
      <w:bookmarkStart w:id="94" w:name="_Toc407641060"/>
      <w:bookmarkStart w:id="95" w:name="_Toc408598103"/>
      <w:bookmarkStart w:id="96" w:name="_Toc410883021"/>
      <w:bookmarkStart w:id="97" w:name="_Toc410883112"/>
      <w:bookmarkStart w:id="98" w:name="_Toc415217045"/>
      <w:bookmarkStart w:id="99" w:name="_Toc426139376"/>
      <w:bookmarkStart w:id="100" w:name="_Toc431124390"/>
      <w:r w:rsidRPr="00E76316">
        <w:rPr>
          <w:noProof/>
          <w:lang w:val="en-US"/>
        </w:rPr>
        <w:lastRenderedPageBreak/>
        <mc:AlternateContent>
          <mc:Choice Requires="wpg">
            <w:drawing>
              <wp:anchor distT="0" distB="0" distL="114300" distR="114300" simplePos="0" relativeHeight="251728896" behindDoc="0" locked="0" layoutInCell="1" allowOverlap="1" wp14:anchorId="4ABEC2AC" wp14:editId="133F1994">
                <wp:simplePos x="0" y="0"/>
                <wp:positionH relativeFrom="column">
                  <wp:posOffset>-159646</wp:posOffset>
                </wp:positionH>
                <wp:positionV relativeFrom="paragraph">
                  <wp:posOffset>-1005205</wp:posOffset>
                </wp:positionV>
                <wp:extent cx="5462270" cy="800100"/>
                <wp:effectExtent l="0" t="0" r="0" b="38100"/>
                <wp:wrapNone/>
                <wp:docPr id="345" name="Group 18"/>
                <wp:cNvGraphicFramePr/>
                <a:graphic xmlns:a="http://schemas.openxmlformats.org/drawingml/2006/main">
                  <a:graphicData uri="http://schemas.microsoft.com/office/word/2010/wordprocessingGroup">
                    <wpg:wgp>
                      <wpg:cNvGrpSpPr/>
                      <wpg:grpSpPr bwMode="auto">
                        <a:xfrm>
                          <a:off x="0" y="0"/>
                          <a:ext cx="5462270" cy="800100"/>
                          <a:chOff x="0" y="0"/>
                          <a:chExt cx="8602" cy="1260"/>
                        </a:xfrm>
                      </wpg:grpSpPr>
                      <wps:wsp>
                        <wps:cNvPr id="346" name="Text Box 16"/>
                        <wps:cNvSpPr txBox="1">
                          <a:spLocks noChangeArrowheads="1"/>
                        </wps:cNvSpPr>
                        <wps:spPr bwMode="auto">
                          <a:xfrm>
                            <a:off x="0" y="0"/>
                            <a:ext cx="8602"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5250" w:rsidRDefault="000B5250" w:rsidP="004654AA">
                              <w:pPr>
                                <w:pStyle w:val="NormalWeb"/>
                                <w:spacing w:before="0" w:beforeAutospacing="0" w:after="0" w:afterAutospacing="0"/>
                                <w:jc w:val="center"/>
                              </w:pPr>
                              <w:r>
                                <w:rPr>
                                  <w:b/>
                                  <w:bCs/>
                                  <w:sz w:val="30"/>
                                  <w:szCs w:val="30"/>
                                  <w:lang w:val="en-US"/>
                                </w:rPr>
                                <w:t>UNIVERSITAS PROF. DR. MOESTOPO (BERAGAMA)</w:t>
                              </w:r>
                            </w:p>
                            <w:p w:rsidR="000B5250" w:rsidRDefault="000B5250" w:rsidP="004654AA">
                              <w:pPr>
                                <w:pStyle w:val="NormalWeb"/>
                                <w:spacing w:before="0" w:beforeAutospacing="0" w:after="0" w:afterAutospacing="0"/>
                                <w:jc w:val="center"/>
                              </w:pPr>
                              <w:r>
                                <w:rPr>
                                  <w:b/>
                                  <w:bCs/>
                                  <w:sz w:val="40"/>
                                  <w:szCs w:val="40"/>
                                </w:rPr>
                                <w:t>FACULTY OF COMMUNICATION SCIENCE</w:t>
                              </w:r>
                            </w:p>
                            <w:p w:rsidR="000B5250" w:rsidRDefault="000B5250" w:rsidP="004654AA">
                              <w:pPr>
                                <w:pStyle w:val="NormalWeb"/>
                                <w:spacing w:before="0" w:beforeAutospacing="0" w:after="0" w:afterAutospacing="0"/>
                                <w:jc w:val="center"/>
                              </w:pPr>
                              <w:r>
                                <w:rPr>
                                  <w:b/>
                                  <w:bCs/>
                                  <w:sz w:val="22"/>
                                  <w:szCs w:val="22"/>
                                  <w:lang w:val="en-US"/>
                                </w:rPr>
                                <w:t>Program Studi : Ilmu Komunikasi</w:t>
                              </w:r>
                            </w:p>
                          </w:txbxContent>
                        </wps:txbx>
                        <wps:bodyPr rot="0" vert="horz" wrap="square" lIns="91440" tIns="45720" rIns="91440" bIns="45720" anchor="t" anchorCtr="0" upright="1">
                          <a:noAutofit/>
                        </wps:bodyPr>
                      </wps:wsp>
                      <wps:wsp>
                        <wps:cNvPr id="347" name="Line 17"/>
                        <wps:cNvCnPr/>
                        <wps:spPr bwMode="auto">
                          <a:xfrm>
                            <a:off x="187" y="1250"/>
                            <a:ext cx="8228"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_x0000_s1029" style="position:absolute;left:0;text-align:left;margin-left:-12.55pt;margin-top:-79.15pt;width:430.1pt;height:63pt;z-index:251728896" coordsize="8602,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">
                <v:shape id="Text Box 16" o:spid="_x0000_s1030" type="#_x0000_t202" style="position:absolute;width:8602;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v1LsQA&#10;AADcAAAADwAAAGRycy9kb3ducmV2LnhtbESPQWvCQBSE74L/YXlCb7qrtWJjNiItBU+VprXg7ZF9&#10;JsHs25Ddmvjvu0Khx2FmvmHS7WAbcaXO1441zGcKBHHhTM2lhq/Pt+kahA/IBhvHpOFGHrbZeJRi&#10;YlzPH3TNQykihH2CGqoQ2kRKX1Rk0c9cSxy9s+sshii7UpoO+wi3jVwotZIWa44LFbb0UlFxyX+s&#10;huP7+fS9VIfy1T61vRuUZPsstX6YDLsNiEBD+A//tfdGw+NyB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9S7EAAAA3AAAAA8AAAAAAAAAAAAAAAAAmAIAAGRycy9k&#10;b3ducmV2LnhtbFBLBQYAAAAABAAEAPUAAACJAwAAAAA=&#10;" filled="f" stroked="f">
                  <v:textbox>
                    <w:txbxContent>
                      <w:p w:rsidR="000B5250" w:rsidRDefault="000B5250" w:rsidP="004654AA">
                        <w:pPr>
                          <w:pStyle w:val="NormalWeb"/>
                          <w:spacing w:before="0" w:beforeAutospacing="0" w:after="0" w:afterAutospacing="0"/>
                          <w:jc w:val="center"/>
                        </w:pPr>
                        <w:r>
                          <w:rPr>
                            <w:b/>
                            <w:bCs/>
                            <w:sz w:val="30"/>
                            <w:szCs w:val="30"/>
                            <w:lang w:val="en-US"/>
                          </w:rPr>
                          <w:t>UNIVERSITAS PROF. DR. MOESTOPO (BERAGAMA)</w:t>
                        </w:r>
                      </w:p>
                      <w:p w:rsidR="000B5250" w:rsidRDefault="000B5250" w:rsidP="004654AA">
                        <w:pPr>
                          <w:pStyle w:val="NormalWeb"/>
                          <w:spacing w:before="0" w:beforeAutospacing="0" w:after="0" w:afterAutospacing="0"/>
                          <w:jc w:val="center"/>
                        </w:pPr>
                        <w:r>
                          <w:rPr>
                            <w:b/>
                            <w:bCs/>
                            <w:sz w:val="40"/>
                            <w:szCs w:val="40"/>
                          </w:rPr>
                          <w:t>FACULTY OF COMMUNICATION SCIENCE</w:t>
                        </w:r>
                      </w:p>
                      <w:p w:rsidR="000B5250" w:rsidRDefault="000B5250" w:rsidP="004654AA">
                        <w:pPr>
                          <w:pStyle w:val="NormalWeb"/>
                          <w:spacing w:before="0" w:beforeAutospacing="0" w:after="0" w:afterAutospacing="0"/>
                          <w:jc w:val="center"/>
                        </w:pPr>
                        <w:r>
                          <w:rPr>
                            <w:b/>
                            <w:bCs/>
                            <w:sz w:val="22"/>
                            <w:szCs w:val="22"/>
                            <w:lang w:val="en-US"/>
                          </w:rPr>
                          <w:t>Program Studi : Ilmu Komunikasi</w:t>
                        </w:r>
                      </w:p>
                    </w:txbxContent>
                  </v:textbox>
                </v:shape>
                <v:line id="Line 17" o:spid="_x0000_s1031" style="position:absolute;visibility:visible;mso-wrap-style:square" from="187,1250" to="8415,1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wCTMYAAADcAAAADwAAAGRycy9kb3ducmV2LnhtbESPW2sCMRCF3wv9D2EKvtWkatVujaIt&#10;gqWIeIG+Dptxd9vNZEmibvvrG6HQx8O5fJzJrLW1OJMPlWMND10Fgjh3puJCw2G/vB+DCBHZYO2Y&#10;NHxTgNn09maCmXEX3tJ5FwuRRjhkqKGMscmkDHlJFkPXNcTJOzpvMSbpC2k8XtK4rWVPqaG0WHEi&#10;lNjQS0n51+5kr5DH4+r0od794mn9tlHtp//pvWrduWvnzyAitfE//NdeGQ39wQiuZ9IRkN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8AkzGAAAA3AAAAA8AAAAAAAAA&#10;AAAAAAAAoQIAAGRycy9kb3ducmV2LnhtbFBLBQYAAAAABAAEAPkAAACUAwAAAAA=&#10;" strokeweight="4.5pt">
                  <v:stroke linestyle="thinThick"/>
                </v:line>
              </v:group>
            </w:pict>
          </mc:Fallback>
        </mc:AlternateContent>
      </w:r>
      <w:r w:rsidRPr="00E76316">
        <w:t>ABSTRACT</w:t>
      </w:r>
      <w:bookmarkEnd w:id="92"/>
      <w:bookmarkEnd w:id="93"/>
      <w:bookmarkEnd w:id="94"/>
      <w:bookmarkEnd w:id="95"/>
      <w:bookmarkEnd w:id="96"/>
      <w:bookmarkEnd w:id="97"/>
      <w:bookmarkEnd w:id="98"/>
      <w:bookmarkEnd w:id="99"/>
      <w:bookmarkEnd w:id="100"/>
    </w:p>
    <w:p w:rsidR="004654AA" w:rsidRPr="00E76316" w:rsidRDefault="004654AA" w:rsidP="004654AA"/>
    <w:p w:rsidR="004654AA" w:rsidRPr="00E76316" w:rsidRDefault="004654AA" w:rsidP="004654AA">
      <w:pPr>
        <w:tabs>
          <w:tab w:val="left" w:pos="2410"/>
          <w:tab w:val="left" w:pos="2552"/>
        </w:tabs>
        <w:spacing w:line="276" w:lineRule="auto"/>
        <w:ind w:left="2552" w:hanging="2552"/>
        <w:rPr>
          <w:rFonts w:cs="Times New Roman"/>
        </w:rPr>
      </w:pPr>
      <w:r w:rsidRPr="00E76316">
        <w:rPr>
          <w:rFonts w:cs="Times New Roman"/>
        </w:rPr>
        <w:t>Name</w:t>
      </w:r>
      <w:r w:rsidRPr="00E76316">
        <w:rPr>
          <w:rFonts w:cs="Times New Roman"/>
        </w:rPr>
        <w:tab/>
        <w:t xml:space="preserve">: </w:t>
      </w:r>
      <w:r w:rsidRPr="00332ECA">
        <w:rPr>
          <w:rFonts w:cs="Times New Roman"/>
          <w:szCs w:val="24"/>
        </w:rPr>
        <w:t>Rachma Yuniar</w:t>
      </w:r>
    </w:p>
    <w:p w:rsidR="004654AA" w:rsidRPr="00E76316" w:rsidRDefault="004654AA" w:rsidP="004654AA">
      <w:pPr>
        <w:pStyle w:val="BodyTextIndent"/>
        <w:tabs>
          <w:tab w:val="left" w:pos="2410"/>
          <w:tab w:val="left" w:pos="2552"/>
        </w:tabs>
        <w:spacing w:after="0" w:line="276" w:lineRule="auto"/>
        <w:ind w:left="2552" w:hanging="2552"/>
        <w:rPr>
          <w:rFonts w:cs="Times New Roman"/>
        </w:rPr>
      </w:pPr>
      <w:r w:rsidRPr="00E76316">
        <w:rPr>
          <w:rFonts w:cs="Times New Roman"/>
        </w:rPr>
        <w:t>NIM</w:t>
      </w:r>
      <w:r w:rsidRPr="00E76316">
        <w:rPr>
          <w:rFonts w:cs="Times New Roman"/>
        </w:rPr>
        <w:tab/>
        <w:t xml:space="preserve">: </w:t>
      </w:r>
      <w:r w:rsidRPr="00E76316">
        <w:t xml:space="preserve">2011 – 41 – </w:t>
      </w:r>
    </w:p>
    <w:p w:rsidR="004654AA" w:rsidRPr="00E76316" w:rsidRDefault="004654AA" w:rsidP="004654AA">
      <w:pPr>
        <w:pStyle w:val="BodyTextIndent"/>
        <w:tabs>
          <w:tab w:val="left" w:pos="2410"/>
          <w:tab w:val="left" w:pos="2552"/>
        </w:tabs>
        <w:spacing w:after="0" w:line="276" w:lineRule="auto"/>
        <w:ind w:left="2552" w:hanging="2552"/>
        <w:rPr>
          <w:rFonts w:cs="Times New Roman"/>
        </w:rPr>
      </w:pPr>
      <w:r w:rsidRPr="00E76316">
        <w:rPr>
          <w:rStyle w:val="hps"/>
          <w:rFonts w:cs="Times New Roman"/>
        </w:rPr>
        <w:t xml:space="preserve">Majorty </w:t>
      </w:r>
      <w:r w:rsidRPr="00E76316">
        <w:rPr>
          <w:rFonts w:cs="Times New Roman"/>
        </w:rPr>
        <w:tab/>
        <w:t>: Public Relations</w:t>
      </w:r>
    </w:p>
    <w:p w:rsidR="004654AA" w:rsidRPr="00A065B1" w:rsidRDefault="004654AA" w:rsidP="00A065B1">
      <w:pPr>
        <w:pStyle w:val="BodyTextIndent"/>
        <w:tabs>
          <w:tab w:val="left" w:pos="2410"/>
          <w:tab w:val="left" w:pos="2552"/>
        </w:tabs>
        <w:spacing w:line="276" w:lineRule="auto"/>
        <w:ind w:left="2552" w:hanging="2552"/>
        <w:rPr>
          <w:rFonts w:cs="Times New Roman"/>
          <w:lang w:val="en-US"/>
        </w:rPr>
      </w:pPr>
      <w:r w:rsidRPr="00E76316">
        <w:rPr>
          <w:rFonts w:cs="Times New Roman"/>
        </w:rPr>
        <w:t>Title of Thesis</w:t>
      </w:r>
      <w:r w:rsidRPr="00E76316">
        <w:rPr>
          <w:rFonts w:cs="Times New Roman"/>
        </w:rPr>
        <w:tab/>
        <w:t xml:space="preserve">: </w:t>
      </w:r>
      <w:r w:rsidRPr="00E76316">
        <w:rPr>
          <w:rFonts w:cs="Times New Roman"/>
        </w:rPr>
        <w:tab/>
      </w:r>
      <w:r w:rsidR="00A065B1" w:rsidRPr="00FF2A39">
        <w:rPr>
          <w:rFonts w:cs="Times New Roman"/>
        </w:rPr>
        <w:t>The infl</w:t>
      </w:r>
      <w:r w:rsidR="00A065B1">
        <w:rPr>
          <w:rFonts w:cs="Times New Roman"/>
        </w:rPr>
        <w:t>uence of internal media Rastra S</w:t>
      </w:r>
      <w:r w:rsidR="00A065B1" w:rsidRPr="00FF2A39">
        <w:rPr>
          <w:rFonts w:cs="Times New Roman"/>
        </w:rPr>
        <w:t>ewakottama</w:t>
      </w:r>
      <w:r w:rsidR="00A065B1">
        <w:rPr>
          <w:rFonts w:cs="Times New Roman"/>
        </w:rPr>
        <w:t>, against fulfillment of information needs for personnel POLRI/Civil Servants in Environmental Division Of Public Relations POLRI</w:t>
      </w:r>
    </w:p>
    <w:p w:rsidR="004654AA" w:rsidRPr="00E76316" w:rsidRDefault="004654AA" w:rsidP="004654AA">
      <w:pPr>
        <w:pStyle w:val="BodyTextIndent"/>
        <w:tabs>
          <w:tab w:val="left" w:pos="2410"/>
          <w:tab w:val="left" w:pos="2552"/>
        </w:tabs>
        <w:spacing w:after="0" w:line="276" w:lineRule="auto"/>
        <w:ind w:left="2552" w:hanging="2552"/>
        <w:rPr>
          <w:rFonts w:cs="Times New Roman"/>
        </w:rPr>
      </w:pPr>
      <w:r w:rsidRPr="00E76316">
        <w:rPr>
          <w:rFonts w:cs="Times New Roman"/>
        </w:rPr>
        <w:t>Amount/Bab</w:t>
      </w:r>
      <w:r w:rsidRPr="00E76316">
        <w:rPr>
          <w:rFonts w:cs="Times New Roman"/>
        </w:rPr>
        <w:tab/>
        <w:t>: I, II, III, IV, and V</w:t>
      </w:r>
    </w:p>
    <w:p w:rsidR="004654AA" w:rsidRPr="00E76316" w:rsidRDefault="004654AA" w:rsidP="004654AA">
      <w:pPr>
        <w:pStyle w:val="BodyTextIndent"/>
        <w:tabs>
          <w:tab w:val="left" w:pos="2410"/>
          <w:tab w:val="left" w:pos="2552"/>
        </w:tabs>
        <w:spacing w:after="0" w:line="276" w:lineRule="auto"/>
        <w:ind w:left="2552" w:hanging="2552"/>
        <w:rPr>
          <w:rFonts w:cs="Times New Roman"/>
        </w:rPr>
      </w:pPr>
      <w:r w:rsidRPr="00E76316">
        <w:rPr>
          <w:rFonts w:cs="Times New Roman"/>
        </w:rPr>
        <w:t>Bibliografi</w:t>
      </w:r>
      <w:r w:rsidRPr="00E76316">
        <w:rPr>
          <w:rFonts w:cs="Times New Roman"/>
        </w:rPr>
        <w:tab/>
        <w:t>:  book and  Journals</w:t>
      </w:r>
    </w:p>
    <w:p w:rsidR="00A065B1" w:rsidRPr="00E76316" w:rsidRDefault="00A065B1" w:rsidP="00A065B1">
      <w:pPr>
        <w:pStyle w:val="BodyTextIndent"/>
        <w:tabs>
          <w:tab w:val="left" w:pos="1683"/>
          <w:tab w:val="left" w:pos="1870"/>
          <w:tab w:val="left" w:pos="2410"/>
          <w:tab w:val="left" w:pos="2552"/>
        </w:tabs>
        <w:spacing w:after="0" w:line="276" w:lineRule="auto"/>
        <w:ind w:left="2552" w:hanging="2552"/>
        <w:rPr>
          <w:rFonts w:cs="Times New Roman"/>
        </w:rPr>
      </w:pPr>
      <w:r w:rsidRPr="00E76316">
        <w:rPr>
          <w:rFonts w:cs="Times New Roman"/>
        </w:rPr>
        <w:t xml:space="preserve">Advisory Committee I </w:t>
      </w:r>
      <w:r w:rsidRPr="00E76316">
        <w:rPr>
          <w:rFonts w:cs="Times New Roman"/>
        </w:rPr>
        <w:tab/>
        <w:t xml:space="preserve">: </w:t>
      </w:r>
      <w:r w:rsidRPr="008A5648">
        <w:rPr>
          <w:rFonts w:cs="Times New Roman"/>
        </w:rPr>
        <w:t>Dra. Raziana Trijaya Kasih, M.Si</w:t>
      </w:r>
    </w:p>
    <w:p w:rsidR="00A065B1" w:rsidRPr="00E76316" w:rsidRDefault="00A065B1" w:rsidP="00A065B1">
      <w:pPr>
        <w:pStyle w:val="BodyTextIndent"/>
        <w:tabs>
          <w:tab w:val="left" w:pos="1683"/>
          <w:tab w:val="left" w:pos="1870"/>
          <w:tab w:val="left" w:pos="2410"/>
          <w:tab w:val="left" w:pos="2552"/>
        </w:tabs>
        <w:spacing w:after="0" w:line="276" w:lineRule="auto"/>
        <w:ind w:left="2552" w:hanging="2552"/>
      </w:pPr>
      <w:r w:rsidRPr="00E76316">
        <w:rPr>
          <w:rFonts w:cs="Times New Roman"/>
        </w:rPr>
        <w:t>Advisory Committee II</w:t>
      </w:r>
      <w:r w:rsidRPr="00E76316">
        <w:rPr>
          <w:rFonts w:cs="Times New Roman"/>
        </w:rPr>
        <w:tab/>
        <w:t>:</w:t>
      </w:r>
      <w:r w:rsidRPr="008A5648">
        <w:t xml:space="preserve"> </w:t>
      </w:r>
      <w:r w:rsidRPr="008A5648">
        <w:rPr>
          <w:rFonts w:cs="Times New Roman"/>
        </w:rPr>
        <w:t>Fizzy Andriani, SE, M.Si</w:t>
      </w:r>
    </w:p>
    <w:p w:rsidR="00A065B1" w:rsidRPr="00E76316" w:rsidRDefault="00A065B1" w:rsidP="00A065B1">
      <w:pPr>
        <w:tabs>
          <w:tab w:val="left" w:pos="1560"/>
        </w:tabs>
        <w:rPr>
          <w:rFonts w:cs="Times New Roman"/>
        </w:rPr>
      </w:pPr>
    </w:p>
    <w:p w:rsidR="00A065B1" w:rsidRPr="00E97608" w:rsidRDefault="00A065B1" w:rsidP="00A065B1">
      <w:pPr>
        <w:spacing w:line="240" w:lineRule="auto"/>
        <w:ind w:firstLine="720"/>
        <w:rPr>
          <w:lang w:val="id-ID"/>
        </w:rPr>
      </w:pPr>
      <w:r w:rsidRPr="00E97608">
        <w:rPr>
          <w:lang w:val="id-ID"/>
        </w:rPr>
        <w:t>The existence of internal media for the police force is felt</w:t>
      </w:r>
      <w:r>
        <w:rPr>
          <w:lang w:val="id-ID"/>
        </w:rPr>
        <w:t xml:space="preserve"> important for employees as a P</w:t>
      </w:r>
      <w:r>
        <w:t>ublic Relations</w:t>
      </w:r>
      <w:r w:rsidRPr="00E97608">
        <w:rPr>
          <w:lang w:val="id-ID"/>
        </w:rPr>
        <w:t xml:space="preserve"> effort to fulfill the information requirements. All the activities of the police organization is packaged in the form of rubrics so that employees can determine their own interesting story to read. Internal media in the National Police institution can also be used as a means of communication among employees, the employees can write a news article that the competent colleagues gain insight into new knowledge. The purpose of this study include</w:t>
      </w:r>
      <w:r>
        <w:t xml:space="preserve"> 1) </w:t>
      </w:r>
      <w:r w:rsidRPr="004560B0">
        <w:rPr>
          <w:lang w:val="id-ID"/>
        </w:rPr>
        <w:t>To determine the response of personnel Police / PNS regarding internal media Rastra Sewakottama in the Po</w:t>
      </w:r>
      <w:r>
        <w:rPr>
          <w:lang w:val="id-ID"/>
        </w:rPr>
        <w:t xml:space="preserve">lice Public Relations Division </w:t>
      </w:r>
      <w:r w:rsidRPr="006A4B37">
        <w:rPr>
          <w:lang w:val="id-ID"/>
        </w:rPr>
        <w:t>. 2 ) To determine the fulfillment of Police person</w:t>
      </w:r>
      <w:r>
        <w:rPr>
          <w:lang w:val="id-ID"/>
        </w:rPr>
        <w:t xml:space="preserve">nel information / PNS . 3 ) To </w:t>
      </w:r>
      <w:r>
        <w:t>know</w:t>
      </w:r>
      <w:r w:rsidRPr="006A4B37">
        <w:rPr>
          <w:lang w:val="id-ID"/>
        </w:rPr>
        <w:t xml:space="preserve"> Rastra Sewakottama influence of internal media to meet the needs of the personnel information Police / civil servants in the Public Relations Division of the National Police .</w:t>
      </w:r>
      <w:r w:rsidRPr="00E97608">
        <w:rPr>
          <w:lang w:val="id-ID"/>
        </w:rPr>
        <w:t>The theory used in this study Theory Uses and Grativications as a fulfillment of internal information from reading a magazine.</w:t>
      </w:r>
    </w:p>
    <w:p w:rsidR="00A065B1" w:rsidRPr="00E97608" w:rsidRDefault="00A065B1" w:rsidP="00A065B1">
      <w:pPr>
        <w:spacing w:line="240" w:lineRule="auto"/>
        <w:rPr>
          <w:lang w:val="id-ID"/>
        </w:rPr>
      </w:pPr>
      <w:r w:rsidRPr="00E97608">
        <w:rPr>
          <w:lang w:val="id-ID"/>
        </w:rPr>
        <w:t>Paradigm positivistic research use. Eksplanatif type of research. Survey research methods. The study population of 105 employees. Based on the calculation formula of Taro Yamane with an error rate of 5%, obtained a total sample of 83 employees. Sample collection technique is simple random sampling. The technique of collecting data using questionnaires and literature study. Quantitative data analysis techniques. Statistical test formula using simple linear regression and calculate the mean value.</w:t>
      </w:r>
    </w:p>
    <w:p w:rsidR="00A065B1" w:rsidRPr="00E97608" w:rsidRDefault="00A065B1" w:rsidP="00A065B1">
      <w:pPr>
        <w:spacing w:line="240" w:lineRule="auto"/>
        <w:rPr>
          <w:lang w:val="id-ID"/>
        </w:rPr>
      </w:pPr>
      <w:r w:rsidRPr="00E97608">
        <w:rPr>
          <w:lang w:val="id-ID"/>
        </w:rPr>
        <w:t>Research results and conclusions: 1)</w:t>
      </w:r>
      <w:r>
        <w:rPr>
          <w:lang w:val="id-ID"/>
        </w:rPr>
        <w:t xml:space="preserve"> </w:t>
      </w:r>
      <w:r w:rsidRPr="00E97608">
        <w:rPr>
          <w:lang w:val="id-ID"/>
        </w:rPr>
        <w:t>internal media Rastra Sewakott</w:t>
      </w:r>
      <w:r>
        <w:rPr>
          <w:lang w:val="id-ID"/>
        </w:rPr>
        <w:t xml:space="preserve">ama by personnel of Police / </w:t>
      </w:r>
      <w:r>
        <w:t>civil servants</w:t>
      </w:r>
      <w:r w:rsidRPr="00E97608">
        <w:rPr>
          <w:lang w:val="id-ID"/>
        </w:rPr>
        <w:t xml:space="preserve"> agrees category or in other words the respondents gave a good assessment on the contents of the internal media Rastra Sewakottama. 2) the information </w:t>
      </w:r>
      <w:r>
        <w:t xml:space="preserve">fulfilmet </w:t>
      </w:r>
      <w:r w:rsidRPr="00E97608">
        <w:rPr>
          <w:lang w:val="id-ID"/>
        </w:rPr>
        <w:t xml:space="preserve">needs of personnel Police / civil servants in the Police Public Relations Division strongly agree category or in other words the fulfillment of the needs of employees will get the latest news. 3) There Rastra Sewakottama Internal Media Influence on the fulfillment of information needs of personnel Police </w:t>
      </w:r>
      <w:r w:rsidRPr="00E97608">
        <w:rPr>
          <w:lang w:val="id-ID"/>
        </w:rPr>
        <w:lastRenderedPageBreak/>
        <w:t>/ civil servants in the Police Public Relations Division of significant and strong influence.</w:t>
      </w:r>
    </w:p>
    <w:p w:rsidR="00A065B1" w:rsidRPr="0016428A" w:rsidRDefault="00A065B1" w:rsidP="00A065B1">
      <w:pPr>
        <w:spacing w:line="240" w:lineRule="auto"/>
      </w:pPr>
    </w:p>
    <w:p w:rsidR="00A065B1" w:rsidRPr="00E97608" w:rsidRDefault="00A065B1" w:rsidP="00A065B1">
      <w:pPr>
        <w:spacing w:line="240" w:lineRule="auto"/>
        <w:rPr>
          <w:lang w:val="id-ID"/>
        </w:rPr>
      </w:pPr>
    </w:p>
    <w:p w:rsidR="00A065B1" w:rsidRDefault="00A065B1" w:rsidP="00A065B1">
      <w:pPr>
        <w:spacing w:line="240" w:lineRule="auto"/>
        <w:rPr>
          <w:lang w:val="id-ID"/>
        </w:rPr>
      </w:pPr>
      <w:r w:rsidRPr="00E97608">
        <w:rPr>
          <w:lang w:val="id-ID"/>
        </w:rPr>
        <w:t xml:space="preserve">Keywords: internal media, </w:t>
      </w:r>
      <w:r>
        <w:t>fulfillment of information needs</w:t>
      </w:r>
      <w:r w:rsidRPr="00E97608">
        <w:rPr>
          <w:lang w:val="id-ID"/>
        </w:rPr>
        <w:t>, public relations.</w:t>
      </w:r>
    </w:p>
    <w:p w:rsidR="004654AA" w:rsidRDefault="004654AA" w:rsidP="00A21AB9">
      <w:pPr>
        <w:rPr>
          <w:lang w:val="id-ID"/>
        </w:rPr>
      </w:pPr>
    </w:p>
    <w:p w:rsidR="004654AA" w:rsidRDefault="004654AA" w:rsidP="00A21AB9">
      <w:pPr>
        <w:rPr>
          <w:lang w:val="id-ID"/>
        </w:rPr>
      </w:pPr>
    </w:p>
    <w:p w:rsidR="004654AA" w:rsidRDefault="004654AA" w:rsidP="00A21AB9">
      <w:pPr>
        <w:rPr>
          <w:lang w:val="id-ID"/>
        </w:rPr>
      </w:pPr>
    </w:p>
    <w:p w:rsidR="004654AA" w:rsidRDefault="004654AA" w:rsidP="00A21AB9">
      <w:pPr>
        <w:rPr>
          <w:lang w:val="id-ID"/>
        </w:rPr>
      </w:pPr>
    </w:p>
    <w:p w:rsidR="004654AA" w:rsidRPr="004654AA" w:rsidRDefault="004654AA" w:rsidP="00A21AB9">
      <w:pPr>
        <w:rPr>
          <w:lang w:val="id-ID"/>
        </w:rPr>
      </w:pPr>
    </w:p>
    <w:p w:rsidR="00A21AB9" w:rsidRDefault="00A21AB9" w:rsidP="00A21AB9"/>
    <w:p w:rsidR="00A21AB9" w:rsidRDefault="00A21AB9" w:rsidP="0071259E"/>
    <w:p w:rsidR="00A21AB9" w:rsidRDefault="00A21AB9" w:rsidP="0071259E"/>
    <w:p w:rsidR="00A21AB9" w:rsidRDefault="00A21AB9" w:rsidP="0071259E"/>
    <w:p w:rsidR="00A21AB9" w:rsidRDefault="00A21AB9" w:rsidP="0071259E"/>
    <w:p w:rsidR="00A21AB9" w:rsidRDefault="00A21AB9" w:rsidP="0071259E"/>
    <w:p w:rsidR="00A21AB9" w:rsidRDefault="00A21AB9" w:rsidP="0071259E"/>
    <w:p w:rsidR="00A21AB9" w:rsidRDefault="00A21AB9" w:rsidP="0071259E"/>
    <w:p w:rsidR="00A21AB9" w:rsidRPr="00A21AB9" w:rsidRDefault="00A21AB9" w:rsidP="0071259E"/>
    <w:p w:rsidR="00744110" w:rsidRDefault="00744110" w:rsidP="0071259E">
      <w:pPr>
        <w:rPr>
          <w:lang w:val="id-ID"/>
        </w:rPr>
      </w:pPr>
    </w:p>
    <w:p w:rsidR="00744110" w:rsidRPr="00793A7D" w:rsidRDefault="00744110" w:rsidP="00744110">
      <w:pPr>
        <w:pStyle w:val="NoSpacing"/>
        <w:rPr>
          <w:lang w:val="id-ID"/>
        </w:rPr>
        <w:sectPr w:rsidR="00744110" w:rsidRPr="00793A7D" w:rsidSect="00771DA2">
          <w:headerReference w:type="default" r:id="rId13"/>
          <w:footerReference w:type="first" r:id="rId14"/>
          <w:pgSz w:w="11906" w:h="16838"/>
          <w:pgMar w:top="2268" w:right="1418" w:bottom="1701" w:left="2268" w:header="720" w:footer="720" w:gutter="0"/>
          <w:pgNumType w:fmt="lowerRoman" w:start="1"/>
          <w:cols w:space="720"/>
          <w:noEndnote/>
          <w:titlePg/>
          <w:docGrid w:linePitch="326"/>
        </w:sectPr>
      </w:pPr>
    </w:p>
    <w:p w:rsidR="00471352" w:rsidRDefault="004B3E9E" w:rsidP="00771DA2">
      <w:pPr>
        <w:pStyle w:val="Heading1"/>
        <w:rPr>
          <w:lang w:val="id-ID"/>
        </w:rPr>
      </w:pPr>
      <w:r>
        <w:rPr>
          <w:rFonts w:cs="Times New Roman"/>
          <w:szCs w:val="24"/>
          <w:lang w:val="id-ID"/>
        </w:rPr>
        <w:lastRenderedPageBreak/>
        <w:br/>
      </w:r>
      <w:bookmarkStart w:id="101" w:name="_Toc426139377"/>
      <w:bookmarkStart w:id="102" w:name="_Toc431124391"/>
      <w:r w:rsidRPr="00EE31B3">
        <w:rPr>
          <w:rFonts w:cs="Times New Roman"/>
          <w:szCs w:val="24"/>
        </w:rPr>
        <w:t>PENDAHULUAN</w:t>
      </w:r>
      <w:bookmarkEnd w:id="101"/>
      <w:bookmarkEnd w:id="102"/>
      <w:r w:rsidR="00771DA2">
        <w:rPr>
          <w:lang w:val="id-ID"/>
        </w:rPr>
        <w:br/>
      </w:r>
    </w:p>
    <w:p w:rsidR="00471352" w:rsidRDefault="004B3E9E" w:rsidP="004B3E9E">
      <w:pPr>
        <w:pStyle w:val="Heading2"/>
        <w:rPr>
          <w:lang w:val="id-ID"/>
        </w:rPr>
      </w:pPr>
      <w:bookmarkStart w:id="103" w:name="_Toc426139378"/>
      <w:bookmarkStart w:id="104" w:name="_Toc431124392"/>
      <w:r w:rsidRPr="00EE31B3">
        <w:t>Latar Belakang Penelitian</w:t>
      </w:r>
      <w:bookmarkEnd w:id="103"/>
      <w:bookmarkEnd w:id="104"/>
    </w:p>
    <w:p w:rsidR="004B3E9E" w:rsidRPr="00EE31B3" w:rsidRDefault="004B3E9E" w:rsidP="00504DB4">
      <w:pPr>
        <w:pStyle w:val="Bab1"/>
      </w:pPr>
      <w:r w:rsidRPr="00EE31B3">
        <w:t xml:space="preserve">Manusia berkomunikasi untuk memenuhi kebutuhannya akan informasi. Informasi tentunya memiliki karakteristik tertentu juga, mulai dari informasi yang bersifat menghibur, medidik, dan informative atau mengabarkan suatu peristiwa. Media memiliki kekuatan dapat menyalurkan isi pesan dengan serentak pada khalayak. Media massa memang sebuah sarana untuk menyampaikan informasi. Media internal memegang peranan yang penting guna menjalin hubungan yang baik di dalam sebuah Instansi Pemerintah dan kayawannya, karena salah satu cara utama menyediakan informasi bagi seluruh personil instansi pemerintah, baik mengenai kebijakan dalam organisasi, kegiatan organisasi atau peraturan baru yang terdapat dalam instansi pemerintah. </w:t>
      </w:r>
    </w:p>
    <w:p w:rsidR="004B3E9E" w:rsidRPr="00EE31B3" w:rsidRDefault="004B3E9E" w:rsidP="00504DB4">
      <w:pPr>
        <w:pStyle w:val="Bab1"/>
      </w:pPr>
      <w:r w:rsidRPr="00EE31B3">
        <w:t xml:space="preserve">Komunikasi yang efektif adalah apabila penerima mengintrepretasikan pesan yang diterimanya sebagaimana dimaksudkan oleh komunikator. Dalam berorganisasi komunikasi terjadi dalam bentuk lisan dan tertulis. Semua bentuk komunikasi dalam sebuah organisasi dan media yang digunakan merupakan tanggung jawab bagian hubungan internal. Banyaknya pilihan media komunikasi yang bisa digunakan PR untuk mendukung aktivitasnya mereka harus bisa memilah dan memilih media apa yang paling tepat untuk menyampaikan pesan-pesannya </w:t>
      </w:r>
      <w:r w:rsidRPr="00EE31B3">
        <w:lastRenderedPageBreak/>
        <w:t xml:space="preserve">kepada khalayak. Pemilihan media tersebut diadakan didasarkan pada kebutuhan dan modal yang dimiliki oleh perushaan tersebut </w:t>
      </w:r>
    </w:p>
    <w:p w:rsidR="004B3E9E" w:rsidRPr="00EE31B3" w:rsidRDefault="00DF1B73" w:rsidP="00504DB4">
      <w:pPr>
        <w:pStyle w:val="Bab1"/>
      </w:pPr>
      <w:r>
        <w:rPr>
          <w:lang w:val="id-ID"/>
        </w:rPr>
        <w:t>I</w:t>
      </w:r>
      <w:r w:rsidR="004B3E9E" w:rsidRPr="00EE31B3">
        <w:t>nstansi pemerintah ya</w:t>
      </w:r>
      <w:r>
        <w:rPr>
          <w:lang w:val="id-ID"/>
        </w:rPr>
        <w:t>n</w:t>
      </w:r>
      <w:r w:rsidR="004B3E9E" w:rsidRPr="00EE31B3">
        <w:t xml:space="preserve">g terdiri dari sejumlah karyawan </w:t>
      </w:r>
      <w:r>
        <w:rPr>
          <w:lang w:val="id-ID"/>
        </w:rPr>
        <w:t xml:space="preserve">yang </w:t>
      </w:r>
      <w:r w:rsidR="004B3E9E" w:rsidRPr="00EE31B3">
        <w:t xml:space="preserve">membutuhkan sarana komunikasi yang dapat digunakan untuk pemberitaan tentang instansi </w:t>
      </w:r>
      <w:r>
        <w:rPr>
          <w:lang w:val="id-ID"/>
        </w:rPr>
        <w:t>tersebut. A</w:t>
      </w:r>
      <w:r w:rsidR="004B3E9E" w:rsidRPr="00EE31B3">
        <w:t xml:space="preserve">da beragam </w:t>
      </w:r>
      <w:r w:rsidR="00B4681C">
        <w:rPr>
          <w:lang w:val="id-ID"/>
        </w:rPr>
        <w:t>sarana komunikasi, yang</w:t>
      </w:r>
      <w:r w:rsidR="004B3E9E" w:rsidRPr="00EE31B3">
        <w:t xml:space="preserve"> salah satunya media PR </w:t>
      </w:r>
      <w:r w:rsidR="00B4681C">
        <w:rPr>
          <w:lang w:val="id-ID"/>
        </w:rPr>
        <w:t>itu sendiri</w:t>
      </w:r>
      <w:r w:rsidR="004B3E9E" w:rsidRPr="00EE31B3">
        <w:t xml:space="preserve"> terdiri atas dua bentuk yaitu media internal dan media eksternal. Media internal dalam sebuah perus</w:t>
      </w:r>
      <w:r w:rsidR="00E31B6C">
        <w:rPr>
          <w:lang w:val="id-ID"/>
        </w:rPr>
        <w:t>a</w:t>
      </w:r>
      <w:r w:rsidR="004B3E9E" w:rsidRPr="00EE31B3">
        <w:t xml:space="preserve">haan itu bisa berupa </w:t>
      </w:r>
      <w:r w:rsidR="004B3E9E" w:rsidRPr="00EE31B3">
        <w:rPr>
          <w:i/>
        </w:rPr>
        <w:t xml:space="preserve">In House Magazine, Newsletter, Company Profile, </w:t>
      </w:r>
      <w:r w:rsidR="004B3E9E" w:rsidRPr="00EE31B3">
        <w:t xml:space="preserve">dan lain sebagainya. Dari sudut kepentingan korporasi atau organisasi, komunikasi internal diharapkan bersifat fungsional dalam membangun sistem internal </w:t>
      </w:r>
      <w:r w:rsidR="004B3E9E" w:rsidRPr="00EE31B3">
        <w:rPr>
          <w:i/>
        </w:rPr>
        <w:t xml:space="preserve">human relationship </w:t>
      </w:r>
      <w:r w:rsidR="004B3E9E" w:rsidRPr="00EE31B3">
        <w:t xml:space="preserve">antara korporasi dan setiap individu di dalam korporasi. Bagaimana menyampaikan informasi dari seluruh bagian organisasi menjadi hal besar dalam organisasi. Aliran informasi sangat berpengaruh terhadap efisiensi organisasi, berpengaruh juga terhadap iklim dan moral organisasi, sedangkan biasanya informasi yang seharusnya terjadi dalam struktur sering bukan seperti itu yang terjadi. Lewat media ini manajemen perusahaan bisa menyampaikan suatu kebijakan secara utuh serta latar belakangnya. Dengan diharapkan kesalahan persepsi dan salah paham terhadap suatu kebijakan bisa dihindari. </w:t>
      </w:r>
    </w:p>
    <w:p w:rsidR="004B3E9E" w:rsidRPr="00EE31B3" w:rsidRDefault="004B3E9E" w:rsidP="00504DB4">
      <w:pPr>
        <w:pStyle w:val="Bab1"/>
      </w:pPr>
      <w:r w:rsidRPr="00EE31B3">
        <w:t xml:space="preserve">Sedangkan media eksternal yang dibuat oleh seorang </w:t>
      </w:r>
      <w:r w:rsidRPr="00B377E5">
        <w:rPr>
          <w:i/>
        </w:rPr>
        <w:t>Public Relations</w:t>
      </w:r>
      <w:r w:rsidRPr="00EE31B3">
        <w:t xml:space="preserve"> adalah media massa yang berbentuk cetak maupun elektronik untuk menyampaikan pesannya hingga dapat dilihat oleh masyarakat. Contohnya : surat kabar, majalah tabloid, </w:t>
      </w:r>
      <w:r w:rsidRPr="00EE31B3">
        <w:rPr>
          <w:i/>
        </w:rPr>
        <w:t xml:space="preserve">newsletter, brochure, bulletin, jurnal, website dan lain sebagainya. </w:t>
      </w:r>
      <w:r w:rsidRPr="00EE31B3">
        <w:t xml:space="preserve">Selain </w:t>
      </w:r>
      <w:r w:rsidRPr="00EE31B3">
        <w:lastRenderedPageBreak/>
        <w:t xml:space="preserve">itu media yang menggunakan perangkat elektronik untuk menyampaikan pesan dapat dilihat atau didengar atau dibaca oleh kahalayak, seperti televise, radio, computer internet dan lain sebagainya juga merupakan media eksternal instansi pemerintah. </w:t>
      </w:r>
    </w:p>
    <w:p w:rsidR="004B3E9E" w:rsidRPr="00EE31B3" w:rsidRDefault="004B3E9E" w:rsidP="00504DB4">
      <w:pPr>
        <w:pStyle w:val="Bab1"/>
      </w:pPr>
      <w:r w:rsidRPr="00EE31B3">
        <w:t xml:space="preserve">Fungsi media internal menurut </w:t>
      </w:r>
      <w:sdt>
        <w:sdtPr>
          <w:id w:val="-1855948908"/>
          <w:citation/>
        </w:sdtPr>
        <w:sdtContent>
          <w:r w:rsidR="00080EF6">
            <w:fldChar w:fldCharType="begin"/>
          </w:r>
          <w:r w:rsidR="00080EF6">
            <w:rPr>
              <w:lang w:val="id-ID"/>
            </w:rPr>
            <w:instrText xml:space="preserve">CITATION Man \p 187 \l 1057 </w:instrText>
          </w:r>
          <w:r w:rsidR="00080EF6">
            <w:fldChar w:fldCharType="separate"/>
          </w:r>
          <w:r w:rsidR="00080EF6" w:rsidRPr="00080EF6">
            <w:rPr>
              <w:noProof/>
              <w:lang w:val="id-ID"/>
            </w:rPr>
            <w:t>(Ruslan, 2006: 187)</w:t>
          </w:r>
          <w:r w:rsidR="00080EF6">
            <w:fldChar w:fldCharType="end"/>
          </w:r>
        </w:sdtContent>
      </w:sdt>
      <w:r w:rsidR="00127884">
        <w:rPr>
          <w:lang w:val="id-ID"/>
        </w:rPr>
        <w:t xml:space="preserve"> </w:t>
      </w:r>
      <w:r w:rsidRPr="00EE31B3">
        <w:t>yaitu:</w:t>
      </w:r>
    </w:p>
    <w:p w:rsidR="00504DB4" w:rsidRPr="00EE31B3" w:rsidRDefault="00504DB4" w:rsidP="0054590E">
      <w:pPr>
        <w:pStyle w:val="Kutipan"/>
        <w:numPr>
          <w:ilvl w:val="0"/>
          <w:numId w:val="6"/>
        </w:numPr>
        <w:ind w:left="1352"/>
      </w:pPr>
      <w:r w:rsidRPr="00EE31B3">
        <w:t>Penyampaian pesan-pesan, informasi, dan berita (bentuk tulisan atau </w:t>
      </w:r>
      <w:r w:rsidRPr="00EE31B3">
        <w:rPr>
          <w:i/>
          <w:iCs/>
        </w:rPr>
        <w:t>photo release</w:t>
      </w:r>
      <w:r w:rsidRPr="00EE31B3">
        <w:t>) mengenai aktivitas perusahaan, manfaat produk barang dan jasa dan publikasi lainnya. Sebagai media komunikasi internal dan</w:t>
      </w:r>
    </w:p>
    <w:p w:rsidR="00504DB4" w:rsidRPr="00EE31B3" w:rsidRDefault="00E31B6C" w:rsidP="0054590E">
      <w:pPr>
        <w:pStyle w:val="Kutipan"/>
        <w:numPr>
          <w:ilvl w:val="0"/>
          <w:numId w:val="6"/>
        </w:numPr>
        <w:ind w:left="1352"/>
      </w:pPr>
      <w:r>
        <w:rPr>
          <w:lang w:val="id-ID"/>
        </w:rPr>
        <w:t>E</w:t>
      </w:r>
      <w:r w:rsidR="00504DB4" w:rsidRPr="00EE31B3">
        <w:t>ksternal, yang diedarkan atau diberikan secara gratis dalam upaya yang ditujukan kepada para konsumen, pelanggan, distributor, </w:t>
      </w:r>
      <w:r w:rsidR="00504DB4" w:rsidRPr="00EE31B3">
        <w:rPr>
          <w:i/>
          <w:iCs/>
        </w:rPr>
        <w:t>supplier</w:t>
      </w:r>
      <w:r w:rsidR="00504DB4" w:rsidRPr="00EE31B3">
        <w:t>, relasi bisnis, dewan direksi, pemegang saham dan karyawan.</w:t>
      </w:r>
    </w:p>
    <w:p w:rsidR="00504DB4" w:rsidRPr="00EE31B3" w:rsidRDefault="00504DB4" w:rsidP="0054590E">
      <w:pPr>
        <w:pStyle w:val="Kutipan"/>
        <w:numPr>
          <w:ilvl w:val="0"/>
          <w:numId w:val="6"/>
        </w:numPr>
        <w:ind w:left="1352"/>
      </w:pPr>
      <w:r w:rsidRPr="00EE31B3">
        <w:t>Sebagai ajang komunikasi khusus antar karyawan : misalnya ucapan selamat ulang tahun, informasi kelahiran bayi dari keluarga karyawan, kegiatan olahraga, wisata keagamaan, dan lain-lain.</w:t>
      </w:r>
    </w:p>
    <w:p w:rsidR="00504DB4" w:rsidRPr="00EE31B3" w:rsidRDefault="00504DB4" w:rsidP="0054590E">
      <w:pPr>
        <w:pStyle w:val="Kutipan"/>
        <w:numPr>
          <w:ilvl w:val="0"/>
          <w:numId w:val="6"/>
        </w:numPr>
        <w:ind w:left="1352"/>
      </w:pPr>
      <w:r w:rsidRPr="00EE31B3">
        <w:t>Sebagai sarana media untuk pelatihan dan pendidikan dalam bidang tulis-menulis karyawan, serta staf Humas atau PR yang berbkat dan berpotensi sebagai penulis ilmiah populer.</w:t>
      </w:r>
    </w:p>
    <w:p w:rsidR="00504DB4" w:rsidRPr="00EE31B3" w:rsidRDefault="00504DB4" w:rsidP="0054590E">
      <w:pPr>
        <w:pStyle w:val="Kutipan"/>
        <w:numPr>
          <w:ilvl w:val="0"/>
          <w:numId w:val="6"/>
        </w:numPr>
        <w:ind w:left="1352"/>
      </w:pPr>
      <w:r w:rsidRPr="00EE31B3">
        <w:t>Terdapat nilai tambah untuk departemen Humas atau PR untuk menunjukkan segi kemampuan dalam upaya menerbitkan media khusus </w:t>
      </w:r>
      <w:r w:rsidRPr="00EE31B3">
        <w:rPr>
          <w:i/>
          <w:iCs/>
        </w:rPr>
        <w:t>in-house jurnal </w:t>
      </w:r>
      <w:r w:rsidRPr="00EE31B3">
        <w:t>yang bermutu, </w:t>
      </w:r>
      <w:r w:rsidRPr="00EE31B3">
        <w:rPr>
          <w:i/>
          <w:iCs/>
        </w:rPr>
        <w:t>continue</w:t>
      </w:r>
      <w:r w:rsidRPr="00EE31B3">
        <w:t>, terbit secara berkala dan diatur dengan penampilan yang profesional baik kualitas maupun segi kuantitas berita, </w:t>
      </w:r>
      <w:r w:rsidRPr="00EE31B3">
        <w:rPr>
          <w:i/>
          <w:iCs/>
        </w:rPr>
        <w:t>lay out</w:t>
      </w:r>
      <w:r w:rsidRPr="00EE31B3">
        <w:t>, isi halaman, susunan redaktur, gambar (</w:t>
      </w:r>
      <w:r w:rsidRPr="00EE31B3">
        <w:rPr>
          <w:i/>
          <w:iCs/>
        </w:rPr>
        <w:t>photo essay</w:t>
      </w:r>
      <w:r w:rsidRPr="00EE31B3">
        <w:t>) yang ditata apik dan lebih menarik segi </w:t>
      </w:r>
      <w:r w:rsidRPr="00EE31B3">
        <w:rPr>
          <w:i/>
          <w:iCs/>
        </w:rPr>
        <w:t>cover </w:t>
      </w:r>
      <w:r w:rsidRPr="00EE31B3">
        <w:t>atau seninya (</w:t>
      </w:r>
      <w:r w:rsidRPr="00EE31B3">
        <w:rPr>
          <w:i/>
          <w:iCs/>
        </w:rPr>
        <w:t>arts</w:t>
      </w:r>
      <w:r w:rsidRPr="00EE31B3">
        <w:t>) serta tata warna dan sebagainya.</w:t>
      </w:r>
    </w:p>
    <w:p w:rsidR="004B3E9E" w:rsidRPr="004B3E9E" w:rsidRDefault="004B3E9E" w:rsidP="00127884">
      <w:pPr>
        <w:spacing w:line="240" w:lineRule="auto"/>
        <w:rPr>
          <w:lang w:val="id-ID"/>
        </w:rPr>
      </w:pPr>
    </w:p>
    <w:p w:rsidR="00127884" w:rsidRPr="00EE31B3" w:rsidRDefault="00127884" w:rsidP="00127884">
      <w:pPr>
        <w:pStyle w:val="Bab1"/>
        <w:rPr>
          <w:i/>
        </w:rPr>
      </w:pPr>
      <w:r w:rsidRPr="00EE31B3">
        <w:t xml:space="preserve">Rosady Ruslan mengemukakan, media internal sebagai alat media penghubung internal dan eksternal yang diedarkan secara gratis dalam upaya penyampaian informasi, pesan aktifitas sebuah perusahaan, manfaat produk, jasa dan publikasi lainnya yang dutunjukkan kepada konsumen, distributor, </w:t>
      </w:r>
      <w:r w:rsidRPr="00EE31B3">
        <w:rPr>
          <w:i/>
        </w:rPr>
        <w:t xml:space="preserve">supplier, </w:t>
      </w:r>
      <w:r w:rsidRPr="00EE31B3">
        <w:t xml:space="preserve">relasi bisnis, </w:t>
      </w:r>
      <w:r w:rsidRPr="00EE31B3">
        <w:rPr>
          <w:i/>
        </w:rPr>
        <w:t xml:space="preserve">stakeholder, and employee relations. </w:t>
      </w:r>
    </w:p>
    <w:p w:rsidR="00127884" w:rsidRPr="00EE31B3" w:rsidRDefault="00127884" w:rsidP="00127884">
      <w:pPr>
        <w:pStyle w:val="Bab1"/>
      </w:pPr>
      <w:r w:rsidRPr="00EE31B3">
        <w:lastRenderedPageBreak/>
        <w:t>Humas pemerintah pada dasarnya tidak bersifat politis, bagian humas institusi pemerintah dibentuk untuk mempublikasikan atau mempromosikan kebijakan-kebijakan mereka. Memberi informasi secara teratur tentang kebijakan masyarakat tentang peraturan dan perundang-undangan dan segala sesuatunya yang berpengaruh terhadap kehidupan masyarakat. Selain keluar, humas pemerintahan dan politik juga harus memungkinkan untuk memberi masukan dan saran bagi para pejabat tentang segala informasi yang diperlukan dan reaksi atau kemungkinan reaksi masyarakat akan kebijakan institusi, baik yang sedang dilaksanakan, akan dialksanakan, ataupun yang diusulkan.</w:t>
      </w:r>
    </w:p>
    <w:p w:rsidR="00127884" w:rsidRPr="00EE31B3" w:rsidRDefault="00127884" w:rsidP="00127884">
      <w:pPr>
        <w:pStyle w:val="Bab1"/>
      </w:pPr>
      <w:r w:rsidRPr="00EE31B3">
        <w:t xml:space="preserve">Media internal yang berada dalam ruang lingkup </w:t>
      </w:r>
      <w:r w:rsidR="00B32398">
        <w:t>Polri</w:t>
      </w:r>
      <w:r w:rsidRPr="00EE31B3">
        <w:t xml:space="preserve">, menjadi fungsi komunikasi internal untuk mengusahakan agar para karyawan mengetahui apa yang sedang difikirkan manajemen dan mengusahakan agar manajemen mengetahui apa yang sedang dipikirkan personilnya. </w:t>
      </w:r>
      <w:r w:rsidRPr="00EE31B3">
        <w:rPr>
          <w:b/>
        </w:rPr>
        <w:t xml:space="preserve">Majalah Rastra Sewakottama </w:t>
      </w:r>
      <w:r w:rsidRPr="00EE31B3">
        <w:t>merupakan media internal yang terbitnya setiap 3 bulan, dengan jumlah halaman 63 lembar</w:t>
      </w:r>
      <w:r w:rsidR="00F706CB">
        <w:rPr>
          <w:lang w:val="id-ID"/>
        </w:rPr>
        <w:t>,</w:t>
      </w:r>
      <w:r w:rsidRPr="00EE31B3">
        <w:t xml:space="preserve"> dengan seluruh halaman dicetak berwarna dan pada kertas paper art 100 gram. Di dalam Majalah Rastra Sewakottama ini terdapat macam-macam informasi mengenai berita tentang kepolisian, kesehatan, kriminalitas, kegiatan yang diadakan oleh wilayah-wilayah yang ada di Indonesia dan peraturan-peraturan terbaru yang dikeluarkan Divisi Humas </w:t>
      </w:r>
      <w:r w:rsidR="00B32398">
        <w:t>Polri</w:t>
      </w:r>
      <w:r w:rsidRPr="00EE31B3">
        <w:t xml:space="preserve"> guna dalam memenuhi kebutuhan informasi instansi pemerintah. Dengan kata lain media internal dapat memberikan informasi kepada karyawan agar menjadi </w:t>
      </w:r>
      <w:r w:rsidRPr="00EE31B3">
        <w:rPr>
          <w:i/>
        </w:rPr>
        <w:t xml:space="preserve">well-informed </w:t>
      </w:r>
      <w:r w:rsidRPr="00EE31B3">
        <w:t xml:space="preserve">mengenai perusahaannya. Apabila karyawan </w:t>
      </w:r>
      <w:r w:rsidRPr="00EE31B3">
        <w:lastRenderedPageBreak/>
        <w:t xml:space="preserve">mendapatkan informasi yang cukup mengenai organisasinya, maka media komunikasi ini bertujuan untuk pencapaian citra positif dan dukungan opini publik. Peneliti tertarik untuk meneliti karena di majalah terdapat berita-berita yang ada di seluruh pelosok dan membuat majalah ini tertarik untuk dibaca berulang kali dan menjadi pedoman bagi polisi-polisi untuk mengadakan aktifitas yang posotif. </w:t>
      </w:r>
    </w:p>
    <w:p w:rsidR="00127884" w:rsidRPr="00EE31B3" w:rsidRDefault="00127884" w:rsidP="00127884">
      <w:pPr>
        <w:pStyle w:val="Bab1"/>
      </w:pPr>
      <w:r w:rsidRPr="00EE31B3">
        <w:t>Oleh sebab itu media internal sangatlah penting bagi instansi pemerintah dibeberapa cabang dan dibeberapa lokasi, dimana media internal terseut biasanya berisikan berita-berita terkini mengenai apa saja yang terjadi pada kantor cabang maupun kantor pusat agar bisa diketahui oleh karyawan tersebut. Ada banyak sekali pilihan komunikasi internal melalui media, mulai dari media yang tradisional sampai yang berteknologi mutahir.</w:t>
      </w:r>
    </w:p>
    <w:p w:rsidR="00127884" w:rsidRPr="00EE31B3" w:rsidRDefault="00127884" w:rsidP="00127884">
      <w:pPr>
        <w:pStyle w:val="Bab1"/>
      </w:pPr>
      <w:r w:rsidRPr="00EE31B3">
        <w:t xml:space="preserve">Sudah seharusnya setiap perusahaan memiliki media komunikasi yang tepat untuk menyampaikan informasi dan komunikasi yang berhubungan dengan kepentigan perusahaan atau organisasi. Pemeilihan media komunikasi yang tepat berpengaruh pada efektifitas penyampaian pesan. Efektivitas komunikasi melalui media komunikasi dapat dilihat dari kemampuan media tersebut untuk mempengaruhi kelompok sasaran sesuai dengan yang diinginkan. </w:t>
      </w:r>
    </w:p>
    <w:p w:rsidR="00127884" w:rsidRPr="00EE31B3" w:rsidRDefault="00127884" w:rsidP="00127884">
      <w:pPr>
        <w:pStyle w:val="Bab1"/>
      </w:pPr>
      <w:r w:rsidRPr="00EE31B3">
        <w:t xml:space="preserve">Pada prinsipnya media komunikasi internal yang berada dalam ruang lingkup bertujuan agar manajemen organisasi perusahaan dapat memberikan informasi mengenai perusahaan dengan mudah. Komunikasi melalui media internal (media cetak) menjadi pilihan, salah satunya termaksud dalam bidang, berita tentang </w:t>
      </w:r>
      <w:r w:rsidRPr="00EE31B3">
        <w:lastRenderedPageBreak/>
        <w:t xml:space="preserve">kepolisian, peraturan-peraturan terbaru yang dikeluarkan Divisi Humas </w:t>
      </w:r>
      <w:r w:rsidR="00B32398">
        <w:t>Polri</w:t>
      </w:r>
      <w:r w:rsidRPr="00EE31B3">
        <w:t xml:space="preserve"> dan majalah ini berita tentang kantor-kantor berprestasi dan kegiatan yang dilakukan oleh polres. Divisi Humas </w:t>
      </w:r>
      <w:r w:rsidR="00B32398">
        <w:t>Polri</w:t>
      </w:r>
      <w:r w:rsidRPr="00EE31B3">
        <w:t xml:space="preserve"> menyadari betapa pentingnya fungsi media internal dalam kelancaran berkomunikasi serta alat publikasi perushaan tersebut dalam memenuhi kebutuhan informasi karyawan. Selain itu media internal efisien, karena dapat dibagikan kepada para karyawan sehinggan dapat dibaca dimanapun, baik dirumah maupun ditempat kerja, karena sasaran pembaca sudah sangat jelas sehingga informasi yang adapun dapat disesuaikan dengan kebutuhan instansi. Dari media internal ini  instansi inginkan, seperti kebijakan-kebijakan atau peraturan-peraturan perushaan guna meningkatkan kinerja dan produktivitas pegawai dalam bekerja.</w:t>
      </w:r>
    </w:p>
    <w:p w:rsidR="00F706CB" w:rsidRDefault="00F706CB" w:rsidP="00793A7D">
      <w:pPr>
        <w:pStyle w:val="Bab1"/>
        <w:rPr>
          <w:lang w:val="id-ID"/>
        </w:rPr>
      </w:pPr>
      <w:r w:rsidRPr="00B75D4B">
        <w:rPr>
          <w:lang w:val="id-ID"/>
        </w:rPr>
        <w:t>Berdasarkan hasil wawancara dengan bapak Wahyu</w:t>
      </w:r>
      <w:r>
        <w:rPr>
          <w:lang w:val="id-ID"/>
        </w:rPr>
        <w:t xml:space="preserve"> menyatakan bahwa</w:t>
      </w:r>
    </w:p>
    <w:p w:rsidR="00127884" w:rsidRDefault="00F706CB" w:rsidP="00F706CB">
      <w:pPr>
        <w:pStyle w:val="Kutipan"/>
        <w:rPr>
          <w:lang w:val="id-ID"/>
        </w:rPr>
      </w:pPr>
      <w:r>
        <w:rPr>
          <w:lang w:val="id-ID"/>
        </w:rPr>
        <w:t xml:space="preserve"> “</w:t>
      </w:r>
      <w:r w:rsidR="00127884" w:rsidRPr="00EE31B3">
        <w:t>Keberadaan (majalah Rastra Sewakottama) sangat fleksibel untuk mengkomunikasikan pesan-pesan pilihan yang menyangkut kinerja dan reputasi organiasi. Bahkan ada beberapa instansi pemerintah sudah dikemas secara apik seperti media profesioanl, tampilan visual, foto-foto dan laporan-laporan yang tersusun menarik. Media merupakan salah satu alat komunikasi yang memegang peranan penting dalam memberikan informasi kepada kahalayknya, khususnya dalam sebuah organisasi atau perus</w:t>
      </w:r>
      <w:r w:rsidR="00B75D4B">
        <w:t>a</w:t>
      </w:r>
      <w:r w:rsidR="00127884" w:rsidRPr="00EE31B3">
        <w:t>haan. Media merupakan alat komunikasi yang kredibel dan harus dipertanggung jawabkan kebernarannya</w:t>
      </w:r>
      <w:r>
        <w:rPr>
          <w:lang w:val="id-ID"/>
        </w:rPr>
        <w:t>”</w:t>
      </w:r>
      <w:r w:rsidR="00127884" w:rsidRPr="00EE31B3">
        <w:t xml:space="preserve">. </w:t>
      </w:r>
    </w:p>
    <w:p w:rsidR="00F706CB" w:rsidRPr="00F706CB" w:rsidRDefault="00F706CB" w:rsidP="00F706CB">
      <w:pPr>
        <w:pStyle w:val="Kutipan"/>
        <w:rPr>
          <w:lang w:val="id-ID"/>
        </w:rPr>
      </w:pPr>
    </w:p>
    <w:p w:rsidR="00127884" w:rsidRPr="00EE31B3" w:rsidRDefault="00127884" w:rsidP="00793A7D">
      <w:pPr>
        <w:pStyle w:val="Bab1"/>
      </w:pPr>
      <w:r w:rsidRPr="00EE31B3">
        <w:t xml:space="preserve">Hal ini dapat dilihat dari bagaimana suatu organisasi pemerintah dapat mengkomunikasikan informasi kepada ppegawai melalui media yang tepat dan informasi yanh disampaikan nya pun dapat dimengerti baik dari isi pesannya maupun cara penyampaian nya yang terdiri dari unsur pimpinan dan pegawainya </w:t>
      </w:r>
      <w:r w:rsidRPr="00EE31B3">
        <w:lastRenderedPageBreak/>
        <w:t xml:space="preserve">sangat memerlukan media bagi penyaluran informasi-informasi yang cukup penting untuk diketahui oleh pegawainya ataupun program-program pemerintah khususnya yang sedang dijalankan oleh instansi tersebut. </w:t>
      </w:r>
    </w:p>
    <w:p w:rsidR="00127884" w:rsidRPr="00EE31B3" w:rsidRDefault="00127884" w:rsidP="00793A7D">
      <w:pPr>
        <w:pStyle w:val="Bab1"/>
      </w:pPr>
      <w:r w:rsidRPr="00EE31B3">
        <w:t xml:space="preserve">Salah satu keuntungan komunikasi dengan menggunakan majalah adalah bahwa majalah tersebut termasuk dalam berita menyeluruh dan dapat menyebar secara cepat dan serta efektif, artinya suatu pean dapat diterima oleh komunikan yang jumlahnya relative. Untuk itu hampir setiap lembaga atau instansi pemerintah memiliki media kounikasi oleh divisi atau bagian humas yang tujuannya untuk memberikan informasi seluas-luasnya kepada pegawai. Media komunikasi yang ada penerbit berkalanya, dimana penyebarannya dibagikan kepada internal perushaan. Informasi yang berisi pada media internal humas tersebut mempunyai peran yang sangat penting dalam mewujudkan terjadinya hubungan baik. </w:t>
      </w:r>
    </w:p>
    <w:p w:rsidR="00127884" w:rsidRPr="00EE31B3" w:rsidRDefault="00127884" w:rsidP="00793A7D">
      <w:pPr>
        <w:pStyle w:val="Bab1"/>
      </w:pPr>
      <w:r w:rsidRPr="00EE31B3">
        <w:t xml:space="preserve">Divisi Humas </w:t>
      </w:r>
      <w:r w:rsidR="00B32398">
        <w:t>Polri</w:t>
      </w:r>
      <w:r w:rsidRPr="00EE31B3">
        <w:t xml:space="preserve"> memiliki tanggung jawab baik tanggung jawab internal maupun eksternal. Divisi Humas </w:t>
      </w:r>
      <w:r w:rsidR="00B32398">
        <w:t>Polri</w:t>
      </w:r>
      <w:r w:rsidRPr="00EE31B3">
        <w:t xml:space="preserve"> harus tetap menjaga citra agar dapat dipercaya dan memiliki perhatian oleh masyarakat. Sebelum membentuk citra positif ke masyarakat luas lebih baik Divisi Humas </w:t>
      </w:r>
      <w:r w:rsidR="00B32398">
        <w:t>Polri</w:t>
      </w:r>
      <w:r w:rsidRPr="00EE31B3">
        <w:t xml:space="preserve"> meilhat sumber daya manusia yang ada didalam intansi terlebih dahulu. Majalah Rastra Sewakottama merupakan salah satu peranan untuk membentuk mindset positiif mengenai instansi di lingkungan karyawannya. Isi dari Majalah Rastra Sewakottama mencakup beberapa rubrik mulai dari penyampaian pesan dari atasan, antar karyawan dan informasi kegiatan kegiatan </w:t>
      </w:r>
      <w:r w:rsidR="00B32398">
        <w:t>Polri</w:t>
      </w:r>
      <w:r w:rsidRPr="00EE31B3">
        <w:t>.</w:t>
      </w:r>
    </w:p>
    <w:p w:rsidR="00127884" w:rsidRPr="00EE31B3" w:rsidRDefault="00127884" w:rsidP="00127884">
      <w:pPr>
        <w:pStyle w:val="Bab1"/>
      </w:pPr>
      <w:r w:rsidRPr="00EE31B3">
        <w:lastRenderedPageBreak/>
        <w:t xml:space="preserve">Personil Divisi Humas </w:t>
      </w:r>
      <w:r w:rsidR="00B32398">
        <w:t>Polri</w:t>
      </w:r>
      <w:r w:rsidRPr="00EE31B3">
        <w:t xml:space="preserve"> yang terdiri dari </w:t>
      </w:r>
      <w:r w:rsidR="00C07946">
        <w:t>Polri</w:t>
      </w:r>
      <w:r w:rsidRPr="00EE31B3">
        <w:t xml:space="preserve">/PNS tentunya membutuhkan informasi-informasi mengenai instansinya, informasi yang dapat dipercaya kebenarannya. Para personil </w:t>
      </w:r>
      <w:r w:rsidR="00C07946">
        <w:t>Polri</w:t>
      </w:r>
      <w:r w:rsidRPr="00EE31B3">
        <w:t>/PNS yang tersebar ke</w:t>
      </w:r>
      <w:r w:rsidR="00C07946">
        <w:rPr>
          <w:lang w:val="id-ID"/>
        </w:rPr>
        <w:t xml:space="preserve"> </w:t>
      </w:r>
      <w:r w:rsidRPr="00EE31B3">
        <w:t xml:space="preserve">dalam pembagian masing-masing jabatan mempunyai persamaan kepentingan dalam mencari, mengetahui dan menularkan informasi yang tersedia. </w:t>
      </w:r>
    </w:p>
    <w:p w:rsidR="00127884" w:rsidRPr="00EE31B3" w:rsidRDefault="00127884" w:rsidP="00127884">
      <w:pPr>
        <w:pStyle w:val="Bab1"/>
      </w:pPr>
      <w:r w:rsidRPr="00EE31B3">
        <w:t xml:space="preserve">Peneliti melakukan penelitian terhadap majalah Rastra Sewakottama dikarenakan peneliti ingin mengatahui secara mendalam tentang pengaruh majalah tersebut dalam memenuhi kebutuhan informasi personil </w:t>
      </w:r>
      <w:r w:rsidR="00B32398">
        <w:t>Polri</w:t>
      </w:r>
      <w:r w:rsidRPr="00EE31B3">
        <w:t xml:space="preserve">/PNS.  Selain itu juga mengingat majalah tersebut terbit setiap triwulan, apakah isi majalah tersebut yang berisi tentang peraturan kebijakan dan arahan dari Mabes </w:t>
      </w:r>
      <w:r w:rsidR="00B32398">
        <w:t>Polri</w:t>
      </w:r>
      <w:r w:rsidRPr="00EE31B3">
        <w:t xml:space="preserve">, sudah dilaksanakan sesuai dengan baik. Selama kurun waktu tersebut </w:t>
      </w:r>
      <w:r w:rsidR="00B32398">
        <w:t>Polri</w:t>
      </w:r>
      <w:r w:rsidRPr="00EE31B3">
        <w:t xml:space="preserve"> dihadapkan kondisi-kondisi situasional. Misalnya pergantian tangkut kepemimpinan, pada jabatan Ka</w:t>
      </w:r>
      <w:r w:rsidR="003161C3">
        <w:rPr>
          <w:lang w:val="id-ID"/>
        </w:rPr>
        <w:t>p</w:t>
      </w:r>
      <w:r w:rsidR="00B32398">
        <w:t>olri</w:t>
      </w:r>
      <w:r w:rsidRPr="00EE31B3">
        <w:t xml:space="preserve"> dan Waka</w:t>
      </w:r>
      <w:r w:rsidR="000F7ED8">
        <w:rPr>
          <w:lang w:val="id-ID"/>
        </w:rPr>
        <w:t>p</w:t>
      </w:r>
      <w:r w:rsidR="00B32398">
        <w:t>olri</w:t>
      </w:r>
      <w:r w:rsidRPr="00EE31B3">
        <w:t xml:space="preserve">. </w:t>
      </w:r>
    </w:p>
    <w:p w:rsidR="00127884" w:rsidRPr="00EE31B3" w:rsidRDefault="00127884" w:rsidP="00127884">
      <w:pPr>
        <w:pStyle w:val="Bab1"/>
      </w:pPr>
      <w:r w:rsidRPr="00EE31B3">
        <w:t xml:space="preserve">Peneliti mencoba melakukan penelitian terhadap majalah Rastra Sewakottama, dikarenakan peneliti ingin mengetahui secara mendalam bagaimana pengaruh majalah tersebut terhadap pemenuhan kebutuhan informasi personil </w:t>
      </w:r>
      <w:r w:rsidR="00B15F04">
        <w:t>Polri</w:t>
      </w:r>
      <w:r w:rsidRPr="00EE31B3">
        <w:t>/PNS. Mengingat majalah tersebut terbit setiap triwulan, apakah isi majalah tersebut yang berisi tentang peraturan kebijakan seperti misalnya pergantian tangkut kepemimpinan pada jabatan Ka</w:t>
      </w:r>
      <w:r w:rsidR="00B15F04">
        <w:rPr>
          <w:lang w:val="id-ID"/>
        </w:rPr>
        <w:t>p</w:t>
      </w:r>
      <w:r w:rsidR="00B32398">
        <w:t>olri</w:t>
      </w:r>
      <w:r w:rsidRPr="00EE31B3">
        <w:t xml:space="preserve"> dan Waka</w:t>
      </w:r>
      <w:r w:rsidR="00B15F04">
        <w:rPr>
          <w:lang w:val="id-ID"/>
        </w:rPr>
        <w:t>p</w:t>
      </w:r>
      <w:r w:rsidR="00B32398">
        <w:t>olri</w:t>
      </w:r>
      <w:r w:rsidRPr="00EE31B3">
        <w:t xml:space="preserve"> efektif dalam pemenuhan kebutuhan informasi personil </w:t>
      </w:r>
      <w:r w:rsidR="00FD0A15" w:rsidRPr="00FD0A15">
        <w:t>Polri</w:t>
      </w:r>
      <w:r w:rsidRPr="00EE31B3">
        <w:t xml:space="preserve">/PNS di lingkungan Divisi Humas </w:t>
      </w:r>
      <w:r w:rsidR="00B32398">
        <w:t>Polri</w:t>
      </w:r>
      <w:r w:rsidRPr="00EE31B3">
        <w:t xml:space="preserve">. Oleh karena itu peneliti tertarik untuk melakukan penelitian dengan judul </w:t>
      </w:r>
      <w:r w:rsidRPr="00EE31B3">
        <w:rPr>
          <w:b/>
        </w:rPr>
        <w:t xml:space="preserve">“Pengaruh </w:t>
      </w:r>
      <w:r w:rsidRPr="00EE31B3">
        <w:rPr>
          <w:b/>
        </w:rPr>
        <w:lastRenderedPageBreak/>
        <w:t xml:space="preserve">Media Internal Rastra Sewakottama Terhadap Pemenuhan Kebutuhan Informasi Personil </w:t>
      </w:r>
      <w:r w:rsidR="00B32398" w:rsidRPr="00B32398">
        <w:rPr>
          <w:b/>
        </w:rPr>
        <w:t>Polri</w:t>
      </w:r>
      <w:r w:rsidRPr="00EE31B3">
        <w:rPr>
          <w:b/>
        </w:rPr>
        <w:t xml:space="preserve">/PNS di Lingkungan Divisi Humas </w:t>
      </w:r>
      <w:r w:rsidR="00B32398">
        <w:rPr>
          <w:b/>
        </w:rPr>
        <w:t>Polri</w:t>
      </w:r>
      <w:r w:rsidRPr="00EE31B3">
        <w:rPr>
          <w:b/>
        </w:rPr>
        <w:t>”</w:t>
      </w:r>
      <w:r w:rsidRPr="00EE31B3">
        <w:t>.</w:t>
      </w:r>
    </w:p>
    <w:p w:rsidR="00471352" w:rsidRDefault="00281ECD" w:rsidP="00281ECD">
      <w:pPr>
        <w:pStyle w:val="Heading2"/>
        <w:rPr>
          <w:lang w:val="id-ID"/>
        </w:rPr>
      </w:pPr>
      <w:bookmarkStart w:id="105" w:name="_Toc426139379"/>
      <w:bookmarkStart w:id="106" w:name="_Toc431124393"/>
      <w:r w:rsidRPr="00EE31B3">
        <w:t>Ruang Lingkup Penelitian</w:t>
      </w:r>
      <w:bookmarkEnd w:id="105"/>
      <w:bookmarkEnd w:id="106"/>
    </w:p>
    <w:p w:rsidR="00281ECD" w:rsidRDefault="00281ECD" w:rsidP="00281ECD">
      <w:pPr>
        <w:pStyle w:val="Heading3"/>
        <w:rPr>
          <w:lang w:val="id-ID"/>
        </w:rPr>
      </w:pPr>
      <w:bookmarkStart w:id="107" w:name="_Toc426139380"/>
      <w:bookmarkStart w:id="108" w:name="_Toc431124394"/>
      <w:r w:rsidRPr="00EE31B3">
        <w:t>Pembatasan Masalah</w:t>
      </w:r>
      <w:bookmarkEnd w:id="107"/>
      <w:bookmarkEnd w:id="108"/>
    </w:p>
    <w:p w:rsidR="00281ECD" w:rsidRPr="00281ECD" w:rsidRDefault="00281ECD" w:rsidP="00281ECD">
      <w:pPr>
        <w:pStyle w:val="Bab1"/>
        <w:rPr>
          <w:lang w:val="id-ID"/>
        </w:rPr>
      </w:pPr>
      <w:r w:rsidRPr="00EE31B3">
        <w:t xml:space="preserve">Berdasarkan uraian latar belakang di atas maka penulis akan membatasi materi permasalahan dalam penelitian ini pada pengaruh media internal terhadap pemenuhan kebutuhan informasi personil </w:t>
      </w:r>
      <w:r w:rsidR="00CC70BB">
        <w:rPr>
          <w:lang w:val="id-ID"/>
        </w:rPr>
        <w:t>Polri</w:t>
      </w:r>
      <w:r w:rsidRPr="00EE31B3">
        <w:t xml:space="preserve">/PNS di lingkungan Divisi Humas </w:t>
      </w:r>
      <w:r w:rsidR="00B32398">
        <w:t>Polri</w:t>
      </w:r>
      <w:r w:rsidRPr="00EE31B3">
        <w:t>.</w:t>
      </w:r>
    </w:p>
    <w:p w:rsidR="00471352" w:rsidRDefault="00177C32" w:rsidP="00177C32">
      <w:pPr>
        <w:pStyle w:val="Heading3"/>
        <w:rPr>
          <w:lang w:val="id-ID"/>
        </w:rPr>
      </w:pPr>
      <w:bookmarkStart w:id="109" w:name="_Toc426139381"/>
      <w:bookmarkStart w:id="110" w:name="_Toc431124395"/>
      <w:r w:rsidRPr="00EE31B3">
        <w:t>Pembatasan Istilah</w:t>
      </w:r>
      <w:bookmarkEnd w:id="109"/>
      <w:bookmarkEnd w:id="110"/>
    </w:p>
    <w:p w:rsidR="00177C32" w:rsidRPr="00EE31B3" w:rsidRDefault="00177C32" w:rsidP="00177C32">
      <w:pPr>
        <w:pStyle w:val="Bab1"/>
      </w:pPr>
      <w:r w:rsidRPr="00EE31B3">
        <w:t>Untuk mengurangi kesalahpahaman dan agar terdapat pemahaman terhadap istilah-istilah yang dipakai dalam judul ini, maka penulis perlu memberikan pengertian dan batasan lebih lanjut terhadap istilah-istilah, kata-kata serta definisi-definisi yang penulis pergunakan dalam tulisan ini, yakni :</w:t>
      </w:r>
    </w:p>
    <w:p w:rsidR="00471352" w:rsidRDefault="00177C32" w:rsidP="0054590E">
      <w:pPr>
        <w:pStyle w:val="ListParagraph"/>
        <w:numPr>
          <w:ilvl w:val="0"/>
          <w:numId w:val="7"/>
        </w:numPr>
        <w:ind w:left="785"/>
        <w:rPr>
          <w:lang w:val="id-ID"/>
        </w:rPr>
      </w:pPr>
      <w:r w:rsidRPr="00EE31B3">
        <w:t>Pengaruh</w:t>
      </w:r>
    </w:p>
    <w:p w:rsidR="000B1543" w:rsidRDefault="002764EC" w:rsidP="000B1543">
      <w:pPr>
        <w:pStyle w:val="Bab1"/>
        <w:ind w:left="785"/>
        <w:rPr>
          <w:lang w:val="id-ID"/>
        </w:rPr>
      </w:pPr>
      <w:r w:rsidRPr="00EE31B3">
        <w:t xml:space="preserve">Pengertian pengaruh </w:t>
      </w:r>
      <w:r w:rsidRPr="00F11D19">
        <w:t xml:space="preserve">menurut </w:t>
      </w:r>
      <w:r w:rsidR="00E22576" w:rsidRPr="00F11D19">
        <w:rPr>
          <w:noProof/>
          <w:lang w:val="id-ID"/>
        </w:rPr>
        <w:t>(Effendy, 2003</w:t>
      </w:r>
      <w:r w:rsidR="00E22576" w:rsidRPr="000B1543">
        <w:rPr>
          <w:noProof/>
          <w:lang w:val="id-ID"/>
        </w:rPr>
        <w:t>: 51)</w:t>
      </w:r>
      <w:r w:rsidRPr="00EE31B3">
        <w:t xml:space="preserve">, adalah “upaya mengembangkan sifat-sifat yang sudah ada pada diri manusia”. Jadi maksud dari definisi tersebut yakni, pengaruh merupakan dampak akibat dari suatu pesan baik disengaja maupun tidak disengaja yang dapat mengakibatkan perkembangan didalam diri manusia. Perkembangan tersebut dapat meliputi perkembangan pengetahuan, pola hidup, dan penilaian atau opini. </w:t>
      </w:r>
    </w:p>
    <w:p w:rsidR="002764EC" w:rsidRPr="00EE31B3" w:rsidRDefault="00B15F04" w:rsidP="000B1543">
      <w:pPr>
        <w:pStyle w:val="Bab1"/>
        <w:ind w:left="785"/>
        <w:rPr>
          <w:rFonts w:cs="Times New Roman"/>
          <w:szCs w:val="24"/>
        </w:rPr>
      </w:pPr>
      <w:r>
        <w:rPr>
          <w:rFonts w:cs="Times New Roman"/>
          <w:szCs w:val="24"/>
        </w:rPr>
        <w:lastRenderedPageBreak/>
        <w:t xml:space="preserve">Pengaruh </w:t>
      </w:r>
      <w:r w:rsidR="002764EC" w:rsidRPr="00EE31B3">
        <w:rPr>
          <w:rFonts w:cs="Times New Roman"/>
          <w:szCs w:val="24"/>
        </w:rPr>
        <w:t xml:space="preserve">dalam komunikasi dikenal dengan istilah efek komunikasi. Dimana efek komunikasi ini menurut </w:t>
      </w:r>
      <w:sdt>
        <w:sdtPr>
          <w:rPr>
            <w:rFonts w:cs="Times New Roman"/>
            <w:szCs w:val="24"/>
          </w:rPr>
          <w:id w:val="-1838602979"/>
          <w:citation/>
        </w:sdtPr>
        <w:sdtContent>
          <w:r w:rsidR="00E22576">
            <w:rPr>
              <w:rFonts w:cs="Times New Roman"/>
              <w:szCs w:val="24"/>
            </w:rPr>
            <w:fldChar w:fldCharType="begin"/>
          </w:r>
          <w:r w:rsidR="00E22576">
            <w:rPr>
              <w:rFonts w:cs="Times New Roman"/>
              <w:szCs w:val="24"/>
              <w:lang w:val="id-ID"/>
            </w:rPr>
            <w:instrText xml:space="preserve">CITATION Ono03 \p 63 \l 1057 </w:instrText>
          </w:r>
          <w:r w:rsidR="00E22576">
            <w:rPr>
              <w:rFonts w:cs="Times New Roman"/>
              <w:szCs w:val="24"/>
            </w:rPr>
            <w:fldChar w:fldCharType="separate"/>
          </w:r>
          <w:r w:rsidR="00E22576" w:rsidRPr="00E22576">
            <w:rPr>
              <w:rFonts w:cs="Times New Roman"/>
              <w:noProof/>
              <w:szCs w:val="24"/>
              <w:lang w:val="id-ID"/>
            </w:rPr>
            <w:t>(Effendy, 2003: 63)</w:t>
          </w:r>
          <w:r w:rsidR="00E22576">
            <w:rPr>
              <w:rFonts w:cs="Times New Roman"/>
              <w:szCs w:val="24"/>
            </w:rPr>
            <w:fldChar w:fldCharType="end"/>
          </w:r>
        </w:sdtContent>
      </w:sdt>
      <w:r w:rsidR="002764EC" w:rsidRPr="00EE31B3">
        <w:rPr>
          <w:rFonts w:cs="Times New Roman"/>
          <w:szCs w:val="24"/>
        </w:rPr>
        <w:t xml:space="preserve"> adalah :</w:t>
      </w:r>
    </w:p>
    <w:p w:rsidR="002764EC" w:rsidRPr="00EE31B3" w:rsidRDefault="002764EC" w:rsidP="0054590E">
      <w:pPr>
        <w:pStyle w:val="Kutipan"/>
        <w:numPr>
          <w:ilvl w:val="0"/>
          <w:numId w:val="8"/>
        </w:numPr>
      </w:pPr>
      <w:r w:rsidRPr="00EE31B3">
        <w:t>“Efek yang bersifat kognitif, yaitu berkaitan dengan pikiran atau penalaran. Maksudnya tahap ini baru pada tahap penerima pesan mengetahui tentang informasi yang disampaikan.</w:t>
      </w:r>
    </w:p>
    <w:p w:rsidR="002764EC" w:rsidRPr="00EE31B3" w:rsidRDefault="002764EC" w:rsidP="0054590E">
      <w:pPr>
        <w:pStyle w:val="Kutipan"/>
        <w:numPr>
          <w:ilvl w:val="0"/>
          <w:numId w:val="8"/>
        </w:numPr>
      </w:pPr>
      <w:r w:rsidRPr="00EE31B3">
        <w:t>Efek yang bersifat afektif, yaitu berkaitan atau bersangkutan dengan perasaan. Maksudnya pada tahap ini penerima pesan sudah ada keterlibatan emosi dengan isi pesan</w:t>
      </w:r>
    </w:p>
    <w:p w:rsidR="002764EC" w:rsidRPr="00EE31B3" w:rsidRDefault="002764EC" w:rsidP="0054590E">
      <w:pPr>
        <w:pStyle w:val="Kutipan"/>
        <w:numPr>
          <w:ilvl w:val="0"/>
          <w:numId w:val="8"/>
        </w:numPr>
      </w:pPr>
      <w:r w:rsidRPr="00EE31B3">
        <w:t xml:space="preserve">Efek konatif / </w:t>
      </w:r>
      <w:r w:rsidRPr="00EE31B3">
        <w:rPr>
          <w:i/>
        </w:rPr>
        <w:t xml:space="preserve">behavior, </w:t>
      </w:r>
      <w:r w:rsidRPr="00EE31B3">
        <w:t>yaitu berkaitan dengan niat, tekad usaha yang cenderung menjadi suatu kegiatan atau tindakan.”</w:t>
      </w:r>
    </w:p>
    <w:p w:rsidR="00FB2E9E" w:rsidRDefault="00FB2E9E" w:rsidP="00FB2E9E">
      <w:pPr>
        <w:pStyle w:val="Bab1"/>
        <w:spacing w:line="240" w:lineRule="auto"/>
        <w:ind w:left="720"/>
        <w:rPr>
          <w:lang w:val="id-ID"/>
        </w:rPr>
      </w:pPr>
    </w:p>
    <w:p w:rsidR="002764EC" w:rsidRDefault="002764EC" w:rsidP="000B1543">
      <w:pPr>
        <w:pStyle w:val="Bab1"/>
        <w:ind w:left="720"/>
        <w:rPr>
          <w:lang w:val="id-ID"/>
        </w:rPr>
      </w:pPr>
      <w:r w:rsidRPr="00EE31B3">
        <w:t>Berdasarkan uraian di atas maka dapat dijelaskan pengaruuh merupakan efek dari suatu pesan komunikasi yang dapat mengakibatkan pembentukan efek kognitif, afektif, dan konatif</w:t>
      </w:r>
      <w:r w:rsidR="00FB2E9E">
        <w:rPr>
          <w:lang w:val="id-ID"/>
        </w:rPr>
        <w:t>.</w:t>
      </w:r>
    </w:p>
    <w:p w:rsidR="002764EC" w:rsidRPr="00FB2E9E" w:rsidRDefault="00FB2E9E" w:rsidP="0054590E">
      <w:pPr>
        <w:pStyle w:val="ListParagraph"/>
        <w:numPr>
          <w:ilvl w:val="0"/>
          <w:numId w:val="7"/>
        </w:numPr>
        <w:ind w:left="785"/>
        <w:rPr>
          <w:lang w:val="id-ID"/>
        </w:rPr>
      </w:pPr>
      <w:r w:rsidRPr="00FB2E9E">
        <w:rPr>
          <w:rFonts w:cs="Times New Roman"/>
          <w:szCs w:val="24"/>
        </w:rPr>
        <w:t>Media Internal</w:t>
      </w:r>
    </w:p>
    <w:p w:rsidR="00FB2E9E" w:rsidRPr="00FB2E9E" w:rsidRDefault="00FB2E9E" w:rsidP="00FB2E9E">
      <w:pPr>
        <w:pStyle w:val="Bab1"/>
        <w:ind w:left="785"/>
      </w:pPr>
      <w:r w:rsidRPr="00FB2E9E">
        <w:t xml:space="preserve">Komunikasi dalam berorganisasi terjadi dalam bentuk lisan dan tertulis. Semua bentuk komunikasi dan media yang digunakan merupakan tanggung jawab bagian hubungan internal. Pengertian media menurut Tony Greener adalah merupakan jalur penting dalam kegiatan-kegiatan public. </w:t>
      </w:r>
    </w:p>
    <w:p w:rsidR="00FB2E9E" w:rsidRPr="00FB2E9E" w:rsidRDefault="00FB2E9E" w:rsidP="00FB2E9E">
      <w:pPr>
        <w:pStyle w:val="Bab1"/>
        <w:ind w:left="785"/>
      </w:pPr>
      <w:r w:rsidRPr="00FB2E9E">
        <w:t>Pengertian media internal secara luas dapat diartikan sebagai bahasa informasi yang diterbitkan secara teratur oleh internal perusahaan atau lembaga pemerintahan. Hal ini dikarenakan keseluruhan proses produksi dan pengelolaan media internal tersebut sebagai tugas pokok dan fungsi humas.</w:t>
      </w:r>
    </w:p>
    <w:p w:rsidR="00FB2E9E" w:rsidRPr="00FB2E9E" w:rsidRDefault="00FB2E9E" w:rsidP="0054590E">
      <w:pPr>
        <w:pStyle w:val="ListParagraph"/>
        <w:numPr>
          <w:ilvl w:val="0"/>
          <w:numId w:val="7"/>
        </w:numPr>
        <w:ind w:left="785"/>
        <w:rPr>
          <w:lang w:val="id-ID"/>
        </w:rPr>
      </w:pPr>
      <w:r w:rsidRPr="00FB2E9E">
        <w:rPr>
          <w:rFonts w:cs="Times New Roman"/>
          <w:szCs w:val="24"/>
        </w:rPr>
        <w:t>Rastra Sewakottama</w:t>
      </w:r>
    </w:p>
    <w:p w:rsidR="00FB2E9E" w:rsidRPr="00FB2E9E" w:rsidRDefault="00FB2E9E" w:rsidP="00FB2E9E">
      <w:pPr>
        <w:pStyle w:val="ListParagraph"/>
        <w:ind w:left="785"/>
        <w:rPr>
          <w:lang w:val="id-ID"/>
        </w:rPr>
      </w:pPr>
      <w:r w:rsidRPr="00EE31B3">
        <w:rPr>
          <w:rFonts w:cs="Times New Roman"/>
          <w:szCs w:val="24"/>
        </w:rPr>
        <w:t>Rastra Sewakottama yang dimaksudkan disini adalah majalah internal Polisi Republik Indonesia</w:t>
      </w:r>
      <w:r>
        <w:rPr>
          <w:rFonts w:cs="Times New Roman"/>
          <w:szCs w:val="24"/>
          <w:lang w:val="id-ID"/>
        </w:rPr>
        <w:t>.</w:t>
      </w:r>
    </w:p>
    <w:p w:rsidR="00FB2E9E" w:rsidRPr="00FB2E9E" w:rsidRDefault="00FB2E9E" w:rsidP="0054590E">
      <w:pPr>
        <w:pStyle w:val="ListParagraph"/>
        <w:numPr>
          <w:ilvl w:val="0"/>
          <w:numId w:val="7"/>
        </w:numPr>
        <w:ind w:left="785"/>
        <w:rPr>
          <w:lang w:val="id-ID"/>
        </w:rPr>
      </w:pPr>
      <w:r w:rsidRPr="00FB2E9E">
        <w:rPr>
          <w:rFonts w:cs="Times New Roman"/>
          <w:szCs w:val="24"/>
        </w:rPr>
        <w:lastRenderedPageBreak/>
        <w:t>Pemenuhan</w:t>
      </w:r>
    </w:p>
    <w:p w:rsidR="00FB2E9E" w:rsidRPr="00FB2E9E" w:rsidRDefault="00FB2E9E" w:rsidP="00F11D19">
      <w:pPr>
        <w:ind w:left="785"/>
        <w:rPr>
          <w:rFonts w:cs="Times New Roman"/>
          <w:szCs w:val="24"/>
        </w:rPr>
      </w:pPr>
      <w:r w:rsidRPr="00FB2E9E">
        <w:rPr>
          <w:rFonts w:cs="Times New Roman"/>
          <w:szCs w:val="24"/>
        </w:rPr>
        <w:t>Pemenuhan adalah proses, cara memenuhi (Tim Penyusun Kamus Pusat Pembinaan dan pengembangan Bahasa, 2003:749)</w:t>
      </w:r>
    </w:p>
    <w:p w:rsidR="00FB2E9E" w:rsidRPr="007D0E02" w:rsidRDefault="00FB2E9E" w:rsidP="0054590E">
      <w:pPr>
        <w:pStyle w:val="ListParagraph"/>
        <w:numPr>
          <w:ilvl w:val="0"/>
          <w:numId w:val="7"/>
        </w:numPr>
        <w:ind w:left="785"/>
        <w:rPr>
          <w:lang w:val="id-ID"/>
        </w:rPr>
      </w:pPr>
      <w:r w:rsidRPr="00FB2E9E">
        <w:rPr>
          <w:rFonts w:cs="Times New Roman"/>
          <w:szCs w:val="24"/>
        </w:rPr>
        <w:t>Kebutuhan</w:t>
      </w:r>
    </w:p>
    <w:p w:rsidR="007D0E02" w:rsidRDefault="007D0E02" w:rsidP="007D0E02">
      <w:pPr>
        <w:pStyle w:val="ListParagraph"/>
        <w:ind w:left="785"/>
        <w:rPr>
          <w:rFonts w:cs="Times New Roman"/>
          <w:szCs w:val="24"/>
          <w:lang w:val="id-ID"/>
        </w:rPr>
      </w:pPr>
      <w:r w:rsidRPr="00EE31B3">
        <w:rPr>
          <w:rFonts w:cs="Times New Roman"/>
          <w:szCs w:val="24"/>
        </w:rPr>
        <w:t>Kebutuhan adalah hal-hal mendasar yang dibutuhkan makhluk hidup untuk melangsungkan kehidupan. Tanaman-tanaman membutuhkan air, tanah, pupuk, dan udara untuk hidup. Manusia tidak hanya membutuhkan makanan dan minuman, tetapi juga cinta, penghargaan, ilmu, informasi, pengetahuan dan sebagainya</w:t>
      </w:r>
      <w:r>
        <w:rPr>
          <w:rFonts w:cs="Times New Roman"/>
          <w:szCs w:val="24"/>
          <w:lang w:val="id-ID"/>
        </w:rPr>
        <w:t>.</w:t>
      </w:r>
    </w:p>
    <w:p w:rsidR="007D0E02" w:rsidRPr="007D0E02" w:rsidRDefault="007D0E02" w:rsidP="0054590E">
      <w:pPr>
        <w:pStyle w:val="ListParagraph"/>
        <w:numPr>
          <w:ilvl w:val="0"/>
          <w:numId w:val="7"/>
        </w:numPr>
        <w:ind w:left="785"/>
        <w:rPr>
          <w:lang w:val="id-ID"/>
        </w:rPr>
      </w:pPr>
      <w:r w:rsidRPr="007D0E02">
        <w:rPr>
          <w:rFonts w:cs="Times New Roman"/>
          <w:szCs w:val="24"/>
        </w:rPr>
        <w:t>Informasi</w:t>
      </w:r>
    </w:p>
    <w:p w:rsidR="007D0E02" w:rsidRPr="00EE31B3" w:rsidRDefault="007D0E02" w:rsidP="004F736F">
      <w:pPr>
        <w:pStyle w:val="ListParagraph"/>
        <w:ind w:left="785"/>
        <w:rPr>
          <w:rFonts w:cs="Times New Roman"/>
          <w:szCs w:val="24"/>
        </w:rPr>
      </w:pPr>
      <w:r w:rsidRPr="00EE31B3">
        <w:rPr>
          <w:rFonts w:cs="Times New Roman"/>
          <w:szCs w:val="24"/>
        </w:rPr>
        <w:t xml:space="preserve">Informasi adalah penerangan atau keterangan </w:t>
      </w:r>
      <w:sdt>
        <w:sdtPr>
          <w:rPr>
            <w:rFonts w:cs="Times New Roman"/>
            <w:szCs w:val="24"/>
            <w:lang w:val="id-ID"/>
          </w:rPr>
          <w:id w:val="-1528624695"/>
          <w:citation/>
        </w:sdtPr>
        <w:sdtContent>
          <w:r w:rsidR="004132CD">
            <w:rPr>
              <w:rFonts w:cs="Times New Roman"/>
              <w:szCs w:val="24"/>
              <w:lang w:val="id-ID"/>
            </w:rPr>
            <w:fldChar w:fldCharType="begin"/>
          </w:r>
          <w:r w:rsidR="004F736F">
            <w:rPr>
              <w:rFonts w:cs="Times New Roman"/>
              <w:szCs w:val="24"/>
              <w:lang w:val="id-ID"/>
            </w:rPr>
            <w:instrText xml:space="preserve">CITATION WJS03 \p 445 \l 1057 </w:instrText>
          </w:r>
          <w:r w:rsidR="004132CD">
            <w:rPr>
              <w:rFonts w:cs="Times New Roman"/>
              <w:szCs w:val="24"/>
              <w:lang w:val="id-ID"/>
            </w:rPr>
            <w:fldChar w:fldCharType="separate"/>
          </w:r>
          <w:r w:rsidR="004F736F" w:rsidRPr="004F736F">
            <w:rPr>
              <w:rFonts w:cs="Times New Roman"/>
              <w:noProof/>
              <w:szCs w:val="24"/>
              <w:lang w:val="id-ID"/>
            </w:rPr>
            <w:t>(Poerwadarminta, 2003: 445)</w:t>
          </w:r>
          <w:r w:rsidR="004132CD">
            <w:rPr>
              <w:rFonts w:cs="Times New Roman"/>
              <w:szCs w:val="24"/>
              <w:lang w:val="id-ID"/>
            </w:rPr>
            <w:fldChar w:fldCharType="end"/>
          </w:r>
        </w:sdtContent>
      </w:sdt>
      <w:r w:rsidR="004F736F">
        <w:rPr>
          <w:rFonts w:cs="Times New Roman"/>
          <w:szCs w:val="24"/>
          <w:lang w:val="id-ID"/>
        </w:rPr>
        <w:t xml:space="preserve">. </w:t>
      </w:r>
      <w:r w:rsidRPr="00EE31B3">
        <w:rPr>
          <w:rFonts w:cs="Times New Roman"/>
          <w:szCs w:val="24"/>
        </w:rPr>
        <w:t xml:space="preserve">Menurut </w:t>
      </w:r>
      <w:sdt>
        <w:sdtPr>
          <w:rPr>
            <w:rFonts w:cs="Times New Roman"/>
            <w:szCs w:val="24"/>
          </w:rPr>
          <w:id w:val="-1401132725"/>
          <w:citation/>
        </w:sdtPr>
        <w:sdtContent>
          <w:r w:rsidR="00A74A08">
            <w:rPr>
              <w:rFonts w:cs="Times New Roman"/>
              <w:szCs w:val="24"/>
            </w:rPr>
            <w:fldChar w:fldCharType="begin"/>
          </w:r>
          <w:r w:rsidR="00A74A08">
            <w:rPr>
              <w:rFonts w:cs="Times New Roman"/>
              <w:szCs w:val="24"/>
              <w:lang w:val="id-ID"/>
            </w:rPr>
            <w:instrText xml:space="preserve">CITATION Ant90 \p 33 \l 1057 </w:instrText>
          </w:r>
          <w:r w:rsidR="00A74A08">
            <w:rPr>
              <w:rFonts w:cs="Times New Roman"/>
              <w:szCs w:val="24"/>
            </w:rPr>
            <w:fldChar w:fldCharType="separate"/>
          </w:r>
          <w:r w:rsidR="00A74A08" w:rsidRPr="00A74A08">
            <w:rPr>
              <w:rFonts w:cs="Times New Roman"/>
              <w:noProof/>
              <w:szCs w:val="24"/>
              <w:lang w:val="id-ID"/>
            </w:rPr>
            <w:t>(Moeliono, 1990: 33)</w:t>
          </w:r>
          <w:r w:rsidR="00A74A08">
            <w:rPr>
              <w:rFonts w:cs="Times New Roman"/>
              <w:szCs w:val="24"/>
            </w:rPr>
            <w:fldChar w:fldCharType="end"/>
          </w:r>
        </w:sdtContent>
      </w:sdt>
      <w:r w:rsidRPr="00EE31B3">
        <w:rPr>
          <w:rFonts w:cs="Times New Roman"/>
          <w:szCs w:val="24"/>
        </w:rPr>
        <w:t xml:space="preserve">, informasi adalah penerangan, keterangan, pemberitahuan, kabar atau berita (tentang). Selanjutnya, </w:t>
      </w:r>
      <w:sdt>
        <w:sdtPr>
          <w:rPr>
            <w:rFonts w:cs="Times New Roman"/>
            <w:szCs w:val="24"/>
          </w:rPr>
          <w:id w:val="-402993739"/>
          <w:citation/>
        </w:sdtPr>
        <w:sdtContent>
          <w:r w:rsidR="00A74A08">
            <w:rPr>
              <w:rFonts w:cs="Times New Roman"/>
              <w:szCs w:val="24"/>
            </w:rPr>
            <w:fldChar w:fldCharType="begin"/>
          </w:r>
          <w:r w:rsidR="00A74A08">
            <w:rPr>
              <w:rFonts w:cs="Times New Roman"/>
              <w:szCs w:val="24"/>
              <w:lang w:val="id-ID"/>
            </w:rPr>
            <w:instrText xml:space="preserve">CITATION Ant90 \p 187 \l 1057 </w:instrText>
          </w:r>
          <w:r w:rsidR="00A74A08">
            <w:rPr>
              <w:rFonts w:cs="Times New Roman"/>
              <w:szCs w:val="24"/>
            </w:rPr>
            <w:fldChar w:fldCharType="separate"/>
          </w:r>
          <w:r w:rsidR="00A74A08" w:rsidRPr="00A74A08">
            <w:rPr>
              <w:rFonts w:cs="Times New Roman"/>
              <w:noProof/>
              <w:szCs w:val="24"/>
              <w:lang w:val="id-ID"/>
            </w:rPr>
            <w:t>(Moeliono, 1990: 187)</w:t>
          </w:r>
          <w:r w:rsidR="00A74A08">
            <w:rPr>
              <w:rFonts w:cs="Times New Roman"/>
              <w:szCs w:val="24"/>
            </w:rPr>
            <w:fldChar w:fldCharType="end"/>
          </w:r>
        </w:sdtContent>
      </w:sdt>
      <w:r w:rsidRPr="00EE31B3">
        <w:rPr>
          <w:rFonts w:cs="Times New Roman"/>
          <w:szCs w:val="24"/>
        </w:rPr>
        <w:t>, mengatakan bahwa informasi juga adalah keterangan atau bahan nyata yang dapat dijadikan dasar kajian analisis atau kesimpulan.</w:t>
      </w:r>
    </w:p>
    <w:p w:rsidR="00A74A08" w:rsidRPr="00A74A08" w:rsidRDefault="00A74A08" w:rsidP="007A13B5">
      <w:pPr>
        <w:ind w:left="785"/>
        <w:rPr>
          <w:rFonts w:cs="Times New Roman"/>
          <w:szCs w:val="24"/>
        </w:rPr>
      </w:pPr>
      <w:r w:rsidRPr="00A74A08">
        <w:rPr>
          <w:rFonts w:cs="Times New Roman"/>
          <w:szCs w:val="24"/>
        </w:rPr>
        <w:t>Fungsi Informasi :</w:t>
      </w:r>
    </w:p>
    <w:p w:rsidR="007D0E02" w:rsidRPr="007D0E02" w:rsidRDefault="00A74A08" w:rsidP="007A13B5">
      <w:pPr>
        <w:pStyle w:val="ListParagraph"/>
        <w:ind w:left="785"/>
        <w:rPr>
          <w:lang w:val="id-ID"/>
        </w:rPr>
      </w:pPr>
      <w:r w:rsidRPr="00EE31B3">
        <w:rPr>
          <w:rFonts w:cs="Times New Roman"/>
          <w:szCs w:val="24"/>
        </w:rPr>
        <w:t>Fungsi utama informasi yaitu, menambah pengetahuan atau mengurangi ketidakpastian pemakai informasi, karena informasii berguna memberikan gambaran tentang suatu permasalahan sehingga pengambil keputusan dapat menentukan keputusan lebih cepat, informasi juga memberikan standart, aturan maupun indi</w:t>
      </w:r>
      <w:r w:rsidR="006441E5">
        <w:rPr>
          <w:rFonts w:cs="Times New Roman"/>
          <w:szCs w:val="24"/>
          <w:lang w:val="id-ID"/>
        </w:rPr>
        <w:t>k</w:t>
      </w:r>
      <w:r w:rsidRPr="00EE31B3">
        <w:rPr>
          <w:rFonts w:cs="Times New Roman"/>
          <w:szCs w:val="24"/>
        </w:rPr>
        <w:t>ator bagi pengambil keputusan</w:t>
      </w:r>
    </w:p>
    <w:p w:rsidR="00471352" w:rsidRPr="00ED71F5" w:rsidRDefault="00ED71F5" w:rsidP="0054590E">
      <w:pPr>
        <w:pStyle w:val="ListParagraph"/>
        <w:numPr>
          <w:ilvl w:val="0"/>
          <w:numId w:val="7"/>
        </w:numPr>
        <w:ind w:left="785"/>
        <w:rPr>
          <w:lang w:val="id-ID"/>
        </w:rPr>
      </w:pPr>
      <w:r w:rsidRPr="00ED71F5">
        <w:rPr>
          <w:rFonts w:cs="Times New Roman"/>
          <w:szCs w:val="24"/>
        </w:rPr>
        <w:lastRenderedPageBreak/>
        <w:t>Personil</w:t>
      </w:r>
    </w:p>
    <w:p w:rsidR="00471352" w:rsidRPr="00ED71F5" w:rsidRDefault="00ED71F5" w:rsidP="00ED71F5">
      <w:pPr>
        <w:ind w:left="785"/>
        <w:rPr>
          <w:lang w:val="id-ID"/>
        </w:rPr>
      </w:pPr>
      <w:r w:rsidRPr="00EE31B3">
        <w:rPr>
          <w:rFonts w:cs="Times New Roman"/>
          <w:szCs w:val="24"/>
        </w:rPr>
        <w:t>Sumber daya manusia atau persnel atau personil adalah setiap orang yang menjalankan salah satu pekerjaan (</w:t>
      </w:r>
      <w:r w:rsidRPr="00937FDF">
        <w:rPr>
          <w:rFonts w:cs="Times New Roman"/>
          <w:i/>
          <w:szCs w:val="24"/>
        </w:rPr>
        <w:t>job</w:t>
      </w:r>
      <w:r w:rsidRPr="00EE31B3">
        <w:rPr>
          <w:rFonts w:cs="Times New Roman"/>
          <w:szCs w:val="24"/>
        </w:rPr>
        <w:t>), fungsi, kewajiban (</w:t>
      </w:r>
      <w:r w:rsidRPr="00937FDF">
        <w:rPr>
          <w:rFonts w:cs="Times New Roman"/>
          <w:i/>
          <w:szCs w:val="24"/>
        </w:rPr>
        <w:t>duty</w:t>
      </w:r>
      <w:r w:rsidRPr="00EE31B3">
        <w:rPr>
          <w:rFonts w:cs="Times New Roman"/>
          <w:szCs w:val="24"/>
        </w:rPr>
        <w:t>), tugass (</w:t>
      </w:r>
      <w:r w:rsidRPr="00937FDF">
        <w:rPr>
          <w:rFonts w:cs="Times New Roman"/>
          <w:i/>
          <w:szCs w:val="24"/>
        </w:rPr>
        <w:t>task</w:t>
      </w:r>
      <w:r w:rsidRPr="00EE31B3">
        <w:rPr>
          <w:rFonts w:cs="Times New Roman"/>
          <w:szCs w:val="24"/>
        </w:rPr>
        <w:t>), jabatan (</w:t>
      </w:r>
      <w:r w:rsidRPr="00937FDF">
        <w:rPr>
          <w:rFonts w:cs="Times New Roman"/>
          <w:i/>
          <w:szCs w:val="24"/>
        </w:rPr>
        <w:t>job position</w:t>
      </w:r>
      <w:r w:rsidRPr="00EE31B3">
        <w:rPr>
          <w:rFonts w:cs="Times New Roman"/>
          <w:szCs w:val="24"/>
        </w:rPr>
        <w:t>) di dalam tangga dan atau kerangka organisasi yang mempunyai fungsi atau kedudukan dalam organisasi untuk menjalankan kegiatan-kegiatan organisasional</w:t>
      </w:r>
      <w:r>
        <w:rPr>
          <w:rFonts w:cs="Times New Roman"/>
          <w:szCs w:val="24"/>
          <w:lang w:val="id-ID"/>
        </w:rPr>
        <w:t>.</w:t>
      </w:r>
    </w:p>
    <w:p w:rsidR="00471352" w:rsidRDefault="004E5397" w:rsidP="004E5397">
      <w:pPr>
        <w:pStyle w:val="Heading2"/>
        <w:rPr>
          <w:lang w:val="id-ID"/>
        </w:rPr>
      </w:pPr>
      <w:bookmarkStart w:id="111" w:name="_Toc426139382"/>
      <w:bookmarkStart w:id="112" w:name="_Toc431124396"/>
      <w:r w:rsidRPr="00EE31B3">
        <w:t>Rumusan Masalah</w:t>
      </w:r>
      <w:bookmarkEnd w:id="111"/>
      <w:bookmarkEnd w:id="112"/>
    </w:p>
    <w:p w:rsidR="004E5397" w:rsidRPr="00EE31B3" w:rsidRDefault="000B5250" w:rsidP="004E5397">
      <w:pPr>
        <w:pStyle w:val="Bab1"/>
      </w:pPr>
      <w:sdt>
        <w:sdtPr>
          <w:id w:val="-959877231"/>
          <w:citation/>
        </w:sdtPr>
        <w:sdtContent>
          <w:r w:rsidR="004E5397">
            <w:fldChar w:fldCharType="begin"/>
          </w:r>
          <w:r w:rsidR="004E5397">
            <w:rPr>
              <w:lang w:val="id-ID"/>
            </w:rPr>
            <w:instrText xml:space="preserve">CITATION Nar02 \p 162 \l 1057 </w:instrText>
          </w:r>
          <w:r w:rsidR="004E5397">
            <w:fldChar w:fldCharType="separate"/>
          </w:r>
          <w:r w:rsidR="004E5397" w:rsidRPr="004E5397">
            <w:rPr>
              <w:noProof/>
              <w:lang w:val="id-ID"/>
            </w:rPr>
            <w:t>(Narbuko and Achmadi, 2002: 162)</w:t>
          </w:r>
          <w:r w:rsidR="004E5397">
            <w:fldChar w:fldCharType="end"/>
          </w:r>
        </w:sdtContent>
      </w:sdt>
      <w:r w:rsidR="004E5397">
        <w:rPr>
          <w:lang w:val="id-ID"/>
        </w:rPr>
        <w:t xml:space="preserve"> </w:t>
      </w:r>
      <w:r w:rsidR="004E5397" w:rsidRPr="00EE31B3">
        <w:t>menjelaskan pengertian rumusan masalah sebagai berikut : “Perumusahan masalah adalah membatasi masalah penelitian yang telah ditetapkan. Perumusan masalah ini pada umumnya ditulis atau dinyatakan dalam kalimat pernyataan untuk menambah ketajaman perumusan”.</w:t>
      </w:r>
    </w:p>
    <w:p w:rsidR="004E5397" w:rsidRPr="0062439D" w:rsidRDefault="004E5397" w:rsidP="0062439D">
      <w:pPr>
        <w:pStyle w:val="Bab1"/>
        <w:shd w:val="clear" w:color="auto" w:fill="FFFFFF" w:themeFill="background1"/>
        <w:rPr>
          <w:color w:val="000000" w:themeColor="text1"/>
          <w:lang w:val="id-ID"/>
        </w:rPr>
      </w:pPr>
      <w:r w:rsidRPr="0062439D">
        <w:rPr>
          <w:color w:val="000000" w:themeColor="text1"/>
        </w:rPr>
        <w:t>Sesuai dengan judul penelitian dan latar belakang pemikiran yang telah diuraikan di</w:t>
      </w:r>
      <w:r w:rsidR="0052737D" w:rsidRPr="0062439D">
        <w:rPr>
          <w:color w:val="000000" w:themeColor="text1"/>
          <w:lang w:val="id-ID"/>
        </w:rPr>
        <w:t xml:space="preserve"> </w:t>
      </w:r>
      <w:r w:rsidRPr="0062439D">
        <w:rPr>
          <w:color w:val="000000" w:themeColor="text1"/>
        </w:rPr>
        <w:t>atas maka penulis merumuskan masalah penelitian ini sebagai berikut:</w:t>
      </w:r>
      <w:r w:rsidR="0052737D" w:rsidRPr="0062439D">
        <w:rPr>
          <w:color w:val="000000" w:themeColor="text1"/>
          <w:lang w:val="id-ID"/>
        </w:rPr>
        <w:t xml:space="preserve"> Seberapa besar </w:t>
      </w:r>
      <w:r w:rsidR="001434DD" w:rsidRPr="0062439D">
        <w:rPr>
          <w:rFonts w:cs="Times New Roman"/>
          <w:color w:val="000000" w:themeColor="text1"/>
          <w:szCs w:val="24"/>
        </w:rPr>
        <w:t xml:space="preserve">Pengaruh Media Internal </w:t>
      </w:r>
      <w:r w:rsidR="001434DD" w:rsidRPr="0062439D">
        <w:rPr>
          <w:rFonts w:cs="Times New Roman"/>
          <w:color w:val="000000" w:themeColor="text1"/>
          <w:szCs w:val="24"/>
          <w:lang w:val="id-ID"/>
        </w:rPr>
        <w:t xml:space="preserve">Rastra Sewakottama </w:t>
      </w:r>
      <w:r w:rsidR="001434DD" w:rsidRPr="0062439D">
        <w:rPr>
          <w:rFonts w:cs="Times New Roman"/>
          <w:color w:val="000000" w:themeColor="text1"/>
          <w:szCs w:val="24"/>
        </w:rPr>
        <w:t xml:space="preserve">Terhadap Pemenuhan Kebutuhan Informasi Personil </w:t>
      </w:r>
      <w:r w:rsidR="001434DD" w:rsidRPr="0062439D">
        <w:rPr>
          <w:rFonts w:cs="Times New Roman"/>
          <w:color w:val="000000" w:themeColor="text1"/>
          <w:szCs w:val="24"/>
          <w:lang w:val="id-ID"/>
        </w:rPr>
        <w:t>Polri</w:t>
      </w:r>
      <w:r w:rsidR="001434DD" w:rsidRPr="0062439D">
        <w:rPr>
          <w:rFonts w:cs="Times New Roman"/>
          <w:color w:val="000000" w:themeColor="text1"/>
          <w:szCs w:val="24"/>
        </w:rPr>
        <w:t xml:space="preserve">/PNS </w:t>
      </w:r>
      <w:r w:rsidR="001434DD" w:rsidRPr="0062439D">
        <w:rPr>
          <w:rFonts w:cs="Times New Roman"/>
          <w:color w:val="000000" w:themeColor="text1"/>
          <w:szCs w:val="24"/>
          <w:lang w:val="id-ID"/>
        </w:rPr>
        <w:t>d</w:t>
      </w:r>
      <w:r w:rsidR="001434DD" w:rsidRPr="0062439D">
        <w:rPr>
          <w:rFonts w:cs="Times New Roman"/>
          <w:color w:val="000000" w:themeColor="text1"/>
          <w:szCs w:val="24"/>
        </w:rPr>
        <w:t xml:space="preserve">i Lingkungan Divisi Humas </w:t>
      </w:r>
      <w:r w:rsidR="001434DD" w:rsidRPr="0062439D">
        <w:rPr>
          <w:rFonts w:cs="Times New Roman"/>
          <w:color w:val="000000" w:themeColor="text1"/>
          <w:szCs w:val="24"/>
          <w:lang w:val="id-ID"/>
        </w:rPr>
        <w:t>Polri</w:t>
      </w:r>
      <w:r w:rsidR="0052737D" w:rsidRPr="0062439D">
        <w:rPr>
          <w:color w:val="000000" w:themeColor="text1"/>
          <w:lang w:val="id-ID"/>
        </w:rPr>
        <w:t>?</w:t>
      </w:r>
    </w:p>
    <w:p w:rsidR="004E5397" w:rsidRDefault="002221BA" w:rsidP="002221BA">
      <w:pPr>
        <w:pStyle w:val="Heading2"/>
        <w:rPr>
          <w:lang w:val="id-ID"/>
        </w:rPr>
      </w:pPr>
      <w:bookmarkStart w:id="113" w:name="_Toc426139383"/>
      <w:bookmarkStart w:id="114" w:name="_Toc431124397"/>
      <w:r w:rsidRPr="00EE31B3">
        <w:t>Tujuan Penelitian</w:t>
      </w:r>
      <w:bookmarkEnd w:id="113"/>
      <w:bookmarkEnd w:id="114"/>
    </w:p>
    <w:p w:rsidR="002221BA" w:rsidRPr="00EE31B3" w:rsidRDefault="002221BA" w:rsidP="002221BA">
      <w:pPr>
        <w:pStyle w:val="Bab1"/>
      </w:pPr>
      <w:r w:rsidRPr="00EE31B3">
        <w:t>Berdasarkan masalah yang telah dikemukakan diatas, maka penelitian ini mempunyai tujuan-tujuan penelitian yaitu :</w:t>
      </w:r>
    </w:p>
    <w:p w:rsidR="002221BA" w:rsidRPr="002221BA" w:rsidRDefault="002221BA" w:rsidP="0054590E">
      <w:pPr>
        <w:pStyle w:val="ListParagraph"/>
        <w:numPr>
          <w:ilvl w:val="0"/>
          <w:numId w:val="10"/>
        </w:numPr>
        <w:ind w:left="785"/>
      </w:pPr>
      <w:r w:rsidRPr="002221BA">
        <w:t xml:space="preserve">Untuk mengetahui tanggapan personil </w:t>
      </w:r>
      <w:r w:rsidR="00A84EEB" w:rsidRPr="00FD0A15">
        <w:t>Polri</w:t>
      </w:r>
      <w:r w:rsidRPr="002221BA">
        <w:t xml:space="preserve">/PNS mengenai media internal Rastra Sewakottama di lingkungan Divisi Humas </w:t>
      </w:r>
      <w:r w:rsidR="00B32398">
        <w:t>Polri</w:t>
      </w:r>
      <w:r w:rsidR="002C66E2">
        <w:rPr>
          <w:lang w:val="id-ID"/>
        </w:rPr>
        <w:t>.</w:t>
      </w:r>
    </w:p>
    <w:p w:rsidR="002221BA" w:rsidRPr="002221BA" w:rsidRDefault="002221BA" w:rsidP="0054590E">
      <w:pPr>
        <w:pStyle w:val="ListParagraph"/>
        <w:numPr>
          <w:ilvl w:val="0"/>
          <w:numId w:val="10"/>
        </w:numPr>
        <w:ind w:left="785"/>
      </w:pPr>
      <w:r w:rsidRPr="002221BA">
        <w:t xml:space="preserve">Untuk mengetahui kebutuhan informasi personil </w:t>
      </w:r>
      <w:r w:rsidR="00A84EEB" w:rsidRPr="00FD0A15">
        <w:t>Polri</w:t>
      </w:r>
      <w:r w:rsidRPr="002221BA">
        <w:t>/PNS</w:t>
      </w:r>
      <w:r w:rsidR="002C66E2">
        <w:rPr>
          <w:lang w:val="id-ID"/>
        </w:rPr>
        <w:t>.</w:t>
      </w:r>
      <w:r w:rsidRPr="002221BA">
        <w:t xml:space="preserve"> </w:t>
      </w:r>
    </w:p>
    <w:p w:rsidR="002221BA" w:rsidRPr="00EE31B3" w:rsidRDefault="002221BA" w:rsidP="0054590E">
      <w:pPr>
        <w:pStyle w:val="ListParagraph"/>
        <w:numPr>
          <w:ilvl w:val="0"/>
          <w:numId w:val="10"/>
        </w:numPr>
        <w:ind w:left="785"/>
      </w:pPr>
      <w:r w:rsidRPr="002221BA">
        <w:lastRenderedPageBreak/>
        <w:t xml:space="preserve">Untuk mengtahui </w:t>
      </w:r>
      <w:r w:rsidR="001434DD" w:rsidRPr="00332ECA">
        <w:rPr>
          <w:rFonts w:cs="Times New Roman"/>
          <w:szCs w:val="24"/>
        </w:rPr>
        <w:t xml:space="preserve">Pengaruh Media Internal </w:t>
      </w:r>
      <w:r w:rsidR="001434DD">
        <w:rPr>
          <w:rFonts w:cs="Times New Roman"/>
          <w:szCs w:val="24"/>
          <w:lang w:val="id-ID"/>
        </w:rPr>
        <w:t xml:space="preserve">Rastra Sewakottama </w:t>
      </w:r>
      <w:r w:rsidR="001434DD" w:rsidRPr="00332ECA">
        <w:rPr>
          <w:rFonts w:cs="Times New Roman"/>
          <w:szCs w:val="24"/>
        </w:rPr>
        <w:t xml:space="preserve">Terhadap Pemenuhan Kebutuhan Informasi Personil </w:t>
      </w:r>
      <w:r w:rsidR="001434DD">
        <w:rPr>
          <w:rFonts w:cs="Times New Roman"/>
          <w:szCs w:val="24"/>
          <w:lang w:val="id-ID"/>
        </w:rPr>
        <w:t>Polri</w:t>
      </w:r>
      <w:r w:rsidR="001434DD">
        <w:rPr>
          <w:rFonts w:cs="Times New Roman"/>
          <w:szCs w:val="24"/>
        </w:rPr>
        <w:t xml:space="preserve">/PNS </w:t>
      </w:r>
      <w:r w:rsidR="001434DD">
        <w:rPr>
          <w:rFonts w:cs="Times New Roman"/>
          <w:szCs w:val="24"/>
          <w:lang w:val="id-ID"/>
        </w:rPr>
        <w:t>d</w:t>
      </w:r>
      <w:r w:rsidR="001434DD" w:rsidRPr="00332ECA">
        <w:rPr>
          <w:rFonts w:cs="Times New Roman"/>
          <w:szCs w:val="24"/>
        </w:rPr>
        <w:t xml:space="preserve">i Lingkungan Divisi Humas </w:t>
      </w:r>
      <w:r w:rsidR="001434DD">
        <w:rPr>
          <w:rFonts w:cs="Times New Roman"/>
          <w:szCs w:val="24"/>
          <w:lang w:val="id-ID"/>
        </w:rPr>
        <w:t>Polri</w:t>
      </w:r>
      <w:r w:rsidRPr="00EE31B3">
        <w:t>.</w:t>
      </w:r>
    </w:p>
    <w:p w:rsidR="002221BA" w:rsidRDefault="00972656" w:rsidP="00972656">
      <w:pPr>
        <w:pStyle w:val="Heading2"/>
        <w:rPr>
          <w:lang w:val="id-ID"/>
        </w:rPr>
      </w:pPr>
      <w:bookmarkStart w:id="115" w:name="_Toc426139384"/>
      <w:bookmarkStart w:id="116" w:name="_Toc431124398"/>
      <w:r w:rsidRPr="00EE31B3">
        <w:t>Kegunaan Penelitian</w:t>
      </w:r>
      <w:bookmarkEnd w:id="115"/>
      <w:bookmarkEnd w:id="116"/>
    </w:p>
    <w:p w:rsidR="00A27733" w:rsidRDefault="00A27733" w:rsidP="00A27733">
      <w:pPr>
        <w:pStyle w:val="Bab1"/>
        <w:rPr>
          <w:lang w:val="id-ID"/>
        </w:rPr>
      </w:pPr>
      <w:r w:rsidRPr="00EE31B3">
        <w:t xml:space="preserve">Kegunaan penelitian dapat dibagai menjadi dua bagian yaitu kegunaan teoritis dan kegunaan praktis. “kegunaan teoritis dari hasil penelitian ini diharapkan memberikan sumbangan pengembangan konsep-konsep, atau teori-teori komunikasi pada umumnya. Kegunaan praktis hendaknya disebutkan secara tersurat berguna bagi siapa” </w:t>
      </w:r>
      <w:sdt>
        <w:sdtPr>
          <w:id w:val="632674278"/>
          <w:citation/>
        </w:sdtPr>
        <w:sdtContent>
          <w:r>
            <w:fldChar w:fldCharType="begin"/>
          </w:r>
          <w:r>
            <w:rPr>
              <w:lang w:val="id-ID"/>
            </w:rPr>
            <w:instrText xml:space="preserve">CITATION Met01 \p 31 \l 1057 </w:instrText>
          </w:r>
          <w:r>
            <w:fldChar w:fldCharType="separate"/>
          </w:r>
          <w:r w:rsidRPr="00A27733">
            <w:rPr>
              <w:noProof/>
              <w:lang w:val="id-ID"/>
            </w:rPr>
            <w:t>(Usman and Akbar, 2001: 31)</w:t>
          </w:r>
          <w:r>
            <w:fldChar w:fldCharType="end"/>
          </w:r>
        </w:sdtContent>
      </w:sdt>
      <w:r>
        <w:rPr>
          <w:lang w:val="id-ID"/>
        </w:rPr>
        <w:t>.</w:t>
      </w:r>
    </w:p>
    <w:p w:rsidR="00A27733" w:rsidRPr="00EE31B3" w:rsidRDefault="00A27733" w:rsidP="0054590E">
      <w:pPr>
        <w:pStyle w:val="ListParagraph"/>
        <w:numPr>
          <w:ilvl w:val="0"/>
          <w:numId w:val="11"/>
        </w:numPr>
        <w:ind w:left="785"/>
        <w:rPr>
          <w:rFonts w:cs="Times New Roman"/>
          <w:szCs w:val="24"/>
        </w:rPr>
      </w:pPr>
      <w:r w:rsidRPr="00EE31B3">
        <w:rPr>
          <w:rFonts w:cs="Times New Roman"/>
          <w:szCs w:val="24"/>
        </w:rPr>
        <w:t>Kegunaan Teoritis</w:t>
      </w:r>
    </w:p>
    <w:p w:rsidR="00A27733" w:rsidRPr="00EE31B3" w:rsidRDefault="00A27733" w:rsidP="00295BB2">
      <w:pPr>
        <w:ind w:left="785"/>
        <w:rPr>
          <w:rFonts w:cs="Times New Roman"/>
          <w:szCs w:val="24"/>
        </w:rPr>
      </w:pPr>
      <w:r w:rsidRPr="00EE31B3">
        <w:rPr>
          <w:rFonts w:cs="Times New Roman"/>
          <w:szCs w:val="24"/>
        </w:rPr>
        <w:t xml:space="preserve">Secara teoritis (akademis) penelitian ini diharapkan dapat menambah pengetahuan tentang Internal </w:t>
      </w:r>
      <w:r w:rsidRPr="002C66E2">
        <w:rPr>
          <w:rFonts w:cs="Times New Roman"/>
          <w:i/>
          <w:szCs w:val="24"/>
        </w:rPr>
        <w:t>Public Relations</w:t>
      </w:r>
      <w:r w:rsidRPr="00EE31B3">
        <w:rPr>
          <w:rFonts w:cs="Times New Roman"/>
          <w:szCs w:val="24"/>
        </w:rPr>
        <w:t xml:space="preserve"> khusnya mengenai komunikasi Media Internal Majalah Rastra Sewakottama, serta dapat memberikan kontribusi untuk pengembangan ilmu komunikasi dan menjadi bahan masukan Ilmu Komunikasi khususnya di bidang </w:t>
      </w:r>
      <w:r w:rsidRPr="002C66E2">
        <w:rPr>
          <w:rFonts w:cs="Times New Roman"/>
          <w:i/>
          <w:szCs w:val="24"/>
        </w:rPr>
        <w:t>Public Relations</w:t>
      </w:r>
      <w:r w:rsidRPr="00EE31B3">
        <w:rPr>
          <w:rFonts w:cs="Times New Roman"/>
          <w:szCs w:val="24"/>
        </w:rPr>
        <w:t>.</w:t>
      </w:r>
    </w:p>
    <w:p w:rsidR="00A27733" w:rsidRPr="001F4699" w:rsidRDefault="00A27733" w:rsidP="0054590E">
      <w:pPr>
        <w:pStyle w:val="ListParagraph"/>
        <w:numPr>
          <w:ilvl w:val="0"/>
          <w:numId w:val="11"/>
        </w:numPr>
        <w:ind w:left="851"/>
        <w:rPr>
          <w:rFonts w:cs="Times New Roman"/>
          <w:szCs w:val="24"/>
        </w:rPr>
      </w:pPr>
      <w:r w:rsidRPr="001F4699">
        <w:rPr>
          <w:rFonts w:cs="Times New Roman"/>
          <w:szCs w:val="24"/>
        </w:rPr>
        <w:t>Kegunaan Praktis</w:t>
      </w:r>
    </w:p>
    <w:p w:rsidR="00A27733" w:rsidRDefault="00A27733" w:rsidP="001F4699">
      <w:pPr>
        <w:pStyle w:val="ListParagraph"/>
        <w:ind w:left="851"/>
        <w:rPr>
          <w:rFonts w:cs="Times New Roman"/>
          <w:szCs w:val="24"/>
          <w:lang w:val="id-ID"/>
        </w:rPr>
      </w:pPr>
      <w:r w:rsidRPr="00EE31B3">
        <w:rPr>
          <w:rFonts w:cs="Times New Roman"/>
          <w:szCs w:val="24"/>
        </w:rPr>
        <w:t xml:space="preserve">Kegunaan penelitian secara praktis, hasil penelitian ini diharapkan memberikan gambaran yang sesungguhnya mengenai pengaruh media internal Rastra Sewakottama terhadap pemenuhan kebutuhan informasi personil </w:t>
      </w:r>
      <w:r w:rsidR="00A84EEB" w:rsidRPr="00FD0A15">
        <w:t>Polri</w:t>
      </w:r>
      <w:r w:rsidRPr="00EE31B3">
        <w:rPr>
          <w:rFonts w:cs="Times New Roman"/>
          <w:szCs w:val="24"/>
        </w:rPr>
        <w:t xml:space="preserve">/PNS di lingkungan Divisi Humas </w:t>
      </w:r>
      <w:r w:rsidR="00FD0A15" w:rsidRPr="00FD0A15">
        <w:t>Polri</w:t>
      </w:r>
      <w:r w:rsidRPr="00EE31B3">
        <w:rPr>
          <w:rFonts w:cs="Times New Roman"/>
          <w:szCs w:val="24"/>
        </w:rPr>
        <w:t xml:space="preserve">. </w:t>
      </w:r>
    </w:p>
    <w:p w:rsidR="00E54594" w:rsidRDefault="00E54594" w:rsidP="001F4699">
      <w:pPr>
        <w:pStyle w:val="ListParagraph"/>
        <w:ind w:left="851"/>
        <w:rPr>
          <w:rFonts w:cs="Times New Roman"/>
          <w:szCs w:val="24"/>
          <w:lang w:val="id-ID"/>
        </w:rPr>
      </w:pPr>
    </w:p>
    <w:p w:rsidR="00E54594" w:rsidRDefault="00E54594" w:rsidP="001F4699">
      <w:pPr>
        <w:pStyle w:val="ListParagraph"/>
        <w:ind w:left="851"/>
        <w:rPr>
          <w:rFonts w:cs="Times New Roman"/>
          <w:szCs w:val="24"/>
          <w:lang w:val="id-ID"/>
        </w:rPr>
        <w:sectPr w:rsidR="00E54594" w:rsidSect="00493E77">
          <w:headerReference w:type="default" r:id="rId15"/>
          <w:footerReference w:type="default" r:id="rId16"/>
          <w:pgSz w:w="12240" w:h="15840"/>
          <w:pgMar w:top="2275" w:right="1411" w:bottom="1699" w:left="2275" w:header="1134" w:footer="720" w:gutter="0"/>
          <w:pgNumType w:start="1"/>
          <w:cols w:space="720"/>
          <w:titlePg/>
          <w:docGrid w:linePitch="360"/>
        </w:sectPr>
      </w:pPr>
    </w:p>
    <w:p w:rsidR="00E54594" w:rsidRDefault="00E54594" w:rsidP="00D21AAA">
      <w:pPr>
        <w:pStyle w:val="Heading1"/>
        <w:rPr>
          <w:lang w:val="id-ID"/>
        </w:rPr>
      </w:pPr>
      <w:r>
        <w:rPr>
          <w:lang w:val="id-ID"/>
        </w:rPr>
        <w:lastRenderedPageBreak/>
        <w:br/>
      </w:r>
      <w:bookmarkStart w:id="117" w:name="_Toc426139385"/>
      <w:bookmarkStart w:id="118" w:name="_Toc431124399"/>
      <w:r w:rsidRPr="00E54594">
        <w:t xml:space="preserve">KAJIAN PUSTAKA, TEORI, </w:t>
      </w:r>
      <w:r w:rsidR="002C66E2" w:rsidRPr="001434DD">
        <w:rPr>
          <w:lang w:val="id-ID"/>
        </w:rPr>
        <w:t>H</w:t>
      </w:r>
      <w:r w:rsidRPr="001434DD">
        <w:t>IPOTESIS</w:t>
      </w:r>
      <w:r w:rsidRPr="00E54594">
        <w:t xml:space="preserve"> DAN KERANGKA KONSEP</w:t>
      </w:r>
      <w:bookmarkEnd w:id="117"/>
      <w:bookmarkEnd w:id="118"/>
    </w:p>
    <w:p w:rsidR="000A3BEC" w:rsidRDefault="000A3BEC" w:rsidP="000A3BEC">
      <w:pPr>
        <w:rPr>
          <w:lang w:val="id-ID"/>
        </w:rPr>
      </w:pPr>
    </w:p>
    <w:p w:rsidR="000A3BEC" w:rsidRDefault="000A3BEC" w:rsidP="000A3BEC">
      <w:pPr>
        <w:pStyle w:val="Heading2"/>
        <w:rPr>
          <w:lang w:val="id-ID"/>
        </w:rPr>
      </w:pPr>
      <w:bookmarkStart w:id="119" w:name="_Toc426139386"/>
      <w:bookmarkStart w:id="120" w:name="_Toc431124400"/>
      <w:r w:rsidRPr="00EE31B3">
        <w:t>Kajian Literatur</w:t>
      </w:r>
      <w:bookmarkEnd w:id="119"/>
      <w:bookmarkEnd w:id="120"/>
    </w:p>
    <w:p w:rsidR="000A3BEC" w:rsidRDefault="000A3BEC" w:rsidP="000A3BEC">
      <w:pPr>
        <w:pStyle w:val="Heading3"/>
        <w:rPr>
          <w:lang w:val="id-ID"/>
        </w:rPr>
      </w:pPr>
      <w:bookmarkStart w:id="121" w:name="_Toc426139387"/>
      <w:bookmarkStart w:id="122" w:name="_Toc431124401"/>
      <w:r w:rsidRPr="00EE31B3">
        <w:t>Penelitian Sejenis</w:t>
      </w:r>
      <w:bookmarkEnd w:id="121"/>
      <w:bookmarkEnd w:id="122"/>
    </w:p>
    <w:p w:rsidR="000A3BEC" w:rsidRPr="00EE31B3" w:rsidRDefault="000A3BEC" w:rsidP="00B7578D">
      <w:pPr>
        <w:pStyle w:val="Bab2"/>
      </w:pPr>
      <w:r w:rsidRPr="00EE31B3">
        <w:t>Penelitian terdahulu yang sejenis dengan yang dilakukan oleh penulis adalah penulisan berjudul “Penggunaan Majalah Mandiri dengan Pemenuhan Kebutuhan Informasi Perusahaan di Kalangan Karyawan PT Bank Mandiri (Persero) Tbk. Cabang Solo Sriwedari Tahun 2010” yang diteliti oleh Mahasiswa Fakultas Ilmu Sosial dan Ilmu Politik Universitas Sebelas Maret Surakarta yang bernama Nyayu Ade Ilmiyati dengan NIM D1208603, jurusan Ilmu Komunikasi.</w:t>
      </w:r>
    </w:p>
    <w:p w:rsidR="000A3BEC" w:rsidRPr="00EE31B3" w:rsidRDefault="000A3BEC" w:rsidP="00B7578D">
      <w:pPr>
        <w:pStyle w:val="Bab2"/>
      </w:pPr>
      <w:r w:rsidRPr="00EE31B3">
        <w:t xml:space="preserve">Teori yang digunakan penelitian ini yaitu teori </w:t>
      </w:r>
      <w:r w:rsidRPr="00EE31B3">
        <w:rPr>
          <w:i/>
        </w:rPr>
        <w:t>Uses and Gratification.</w:t>
      </w:r>
      <w:r w:rsidRPr="00EE31B3">
        <w:t xml:space="preserve"> Jenis penelitian eksplanatif. Populasi seluruh karyawan PT.Bank Mandiri (Persero) Tbk.Cabang Solo Sriwedari. Teknik pengumpulan data menggunakan kuesioner dan studi kepustakaan. Teknik pengambilan sampel dilakukan dengan menggunakan sensus dimana jumlah populasi 50 sehingga peneliti menggunakan seluruh populasi untuk dijadikan sampel karena jumlah dan kategori populasi yang sangat memungkinkan untuk seluruh populasi dijadikan sampel. Teknik analisis data secara kuantitatif.</w:t>
      </w:r>
    </w:p>
    <w:p w:rsidR="000A3BEC" w:rsidRPr="00EE31B3" w:rsidRDefault="000A3BEC" w:rsidP="00B7578D">
      <w:pPr>
        <w:pStyle w:val="Bab2"/>
      </w:pPr>
      <w:r w:rsidRPr="00EE31B3">
        <w:t xml:space="preserve">Berdasarkan penelitian dan analisis data yang telah dilakukan, maka diperoleh bahwa terdapat hubungan antara penggunaan majalah Mandiri dengan terpenuhinya kebutuhan informasi penilaian karyawan terhadap </w:t>
      </w:r>
      <w:r w:rsidRPr="00EE31B3">
        <w:lastRenderedPageBreak/>
        <w:t>majalah internal Mandiri secara garis besar adalah positif. Pemenuhan informasi karyawan mengenai perusahaan secara garis besar juga positif. Dilihat dari hasil data korelasi tata jenjang spearman, hasilnya adalah majalah internal memiliki hubungan terhadap pemenuhan kebutuhan informasi karyawan tentang perus</w:t>
      </w:r>
      <w:r w:rsidR="00B75D4B">
        <w:t>a</w:t>
      </w:r>
      <w:r w:rsidRPr="00EE31B3">
        <w:t xml:space="preserve">haan. </w:t>
      </w:r>
    </w:p>
    <w:p w:rsidR="000A3BEC" w:rsidRPr="00EE31B3" w:rsidRDefault="000A3BEC" w:rsidP="00B7578D">
      <w:pPr>
        <w:pStyle w:val="Bab2"/>
      </w:pPr>
      <w:r w:rsidRPr="00EE31B3">
        <w:t>Selanjutnya, penulis menggunakan penelitian kedua dari seorang Mahasiswa Universitas Brwijaya yang bernama Shintia Leli Prihandini dengan NIM 0911223121 Fakultas Ilmu Sosial dan Politik dengan judul “</w:t>
      </w:r>
      <w:r w:rsidRPr="00EE31B3">
        <w:rPr>
          <w:i/>
        </w:rPr>
        <w:t>Pengaruh Media Humas Prasetya Online dan Mimbar UB Terhadap Kepuasan Memperoleh Informasi Karyawan Universitas Brawijaya”</w:t>
      </w:r>
      <w:r w:rsidRPr="00EE31B3">
        <w:t xml:space="preserve"> </w:t>
      </w:r>
    </w:p>
    <w:p w:rsidR="000A3BEC" w:rsidRPr="00EE31B3" w:rsidRDefault="000A3BEC" w:rsidP="00B7578D">
      <w:pPr>
        <w:pStyle w:val="Bab2"/>
      </w:pPr>
      <w:r w:rsidRPr="00EE31B3">
        <w:t xml:space="preserve">Teori yang digunakan oleh penelitian ini adalah </w:t>
      </w:r>
      <w:r w:rsidRPr="00EE31B3">
        <w:rPr>
          <w:i/>
        </w:rPr>
        <w:t xml:space="preserve">Uses and Gratifications. </w:t>
      </w:r>
      <w:r w:rsidRPr="00EE31B3">
        <w:t>Jenis penelitian eksplanatif. Populasi seluruh staf/karyawan yang bekerja di Universitas Brawijaya kota Malang. Teknik pengumpulan data menggunakan kuesioner dan studi kepustakaan. Teknik pengambilan sampel dengan cluster sampling. Teknik analisis data secara kuantitatif.</w:t>
      </w:r>
    </w:p>
    <w:p w:rsidR="000A3BEC" w:rsidRPr="00EE31B3" w:rsidRDefault="000A3BEC" w:rsidP="00B7578D">
      <w:pPr>
        <w:pStyle w:val="Bab2"/>
      </w:pPr>
      <w:r w:rsidRPr="00EE31B3">
        <w:t>Berdasarkan penelitian dan analisis yang telah dilakukan, maka diperoleh bahwa hasil dari hipotesis 1 dinyatakan bahwa variable media humas “Prasetya Online” (X1) berpengaruh signifikan terhadap pemenuhan kebutuhan informasi. Hipotesis 2 dinyatakan bahwa variable media humas “Mimbar” (X2) berpengaruh signifikan terhadap minat pemenuhan kebutuhan informasi.</w:t>
      </w:r>
    </w:p>
    <w:p w:rsidR="000A3BEC" w:rsidRPr="000A3BEC" w:rsidRDefault="000A3BEC" w:rsidP="00B7578D">
      <w:pPr>
        <w:pStyle w:val="Bab2"/>
        <w:rPr>
          <w:lang w:val="id-ID"/>
        </w:rPr>
      </w:pPr>
      <w:r w:rsidRPr="00EE31B3">
        <w:t xml:space="preserve">Koefisien korelasi yang bernilai positif, maka dapat ditentukan pengaruhnya adalah positif. Hal ini dapat diartikan bahwa media internal </w:t>
      </w:r>
      <w:r w:rsidRPr="00EE31B3">
        <w:lastRenderedPageBreak/>
        <w:t>memiliki pengaruh terhadap pemenuhan kebutuhan informasi karyawan didalam sebuah organisasi.</w:t>
      </w:r>
    </w:p>
    <w:p w:rsidR="000A3BEC" w:rsidRDefault="00352BFD" w:rsidP="00352BFD">
      <w:pPr>
        <w:pStyle w:val="Caption"/>
        <w:rPr>
          <w:rFonts w:cs="Times New Roman"/>
          <w:b w:val="0"/>
          <w:szCs w:val="24"/>
          <w:lang w:val="id-ID"/>
        </w:rPr>
      </w:pPr>
      <w:bookmarkStart w:id="123" w:name="_Toc426138172"/>
      <w:r>
        <w:t xml:space="preserve">Tabel </w:t>
      </w:r>
      <w:r>
        <w:fldChar w:fldCharType="begin"/>
      </w:r>
      <w:r>
        <w:instrText xml:space="preserve"> STYLEREF 1 \s </w:instrText>
      </w:r>
      <w:r>
        <w:fldChar w:fldCharType="separate"/>
      </w:r>
      <w:r>
        <w:rPr>
          <w:noProof/>
        </w:rPr>
        <w:t>2</w:t>
      </w:r>
      <w:r>
        <w:fldChar w:fldCharType="end"/>
      </w:r>
      <w:r>
        <w:t>.</w:t>
      </w:r>
      <w:r>
        <w:fldChar w:fldCharType="begin"/>
      </w:r>
      <w:r>
        <w:instrText xml:space="preserve"> SEQ Tabel \* ARABIC \s 1 </w:instrText>
      </w:r>
      <w:r>
        <w:fldChar w:fldCharType="separate"/>
      </w:r>
      <w:r>
        <w:rPr>
          <w:noProof/>
        </w:rPr>
        <w:t>1</w:t>
      </w:r>
      <w:r>
        <w:fldChar w:fldCharType="end"/>
      </w:r>
      <w:r>
        <w:rPr>
          <w:lang w:val="id-ID"/>
        </w:rPr>
        <w:br/>
      </w:r>
      <w:r w:rsidR="00B7578D" w:rsidRPr="00E81670">
        <w:rPr>
          <w:rFonts w:cs="Times New Roman"/>
          <w:b w:val="0"/>
          <w:szCs w:val="24"/>
        </w:rPr>
        <w:t>Perbandingan Penelitian Sejenis Terdahulu</w:t>
      </w:r>
      <w:bookmarkEnd w:id="123"/>
    </w:p>
    <w:tbl>
      <w:tblPr>
        <w:tblStyle w:val="TableGrid"/>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606"/>
        <w:gridCol w:w="2237"/>
        <w:gridCol w:w="2678"/>
        <w:gridCol w:w="1915"/>
      </w:tblGrid>
      <w:tr w:rsidR="008C0572" w:rsidRPr="008C0572" w:rsidTr="008C0572">
        <w:tc>
          <w:tcPr>
            <w:tcW w:w="951" w:type="pct"/>
          </w:tcPr>
          <w:p w:rsidR="00E81670" w:rsidRPr="008C0572" w:rsidRDefault="00E81670" w:rsidP="00E81670">
            <w:pPr>
              <w:spacing w:line="240" w:lineRule="auto"/>
              <w:jc w:val="center"/>
              <w:rPr>
                <w:rFonts w:cs="Times New Roman"/>
                <w:b/>
                <w:sz w:val="20"/>
                <w:szCs w:val="20"/>
              </w:rPr>
            </w:pPr>
            <w:r w:rsidRPr="008C0572">
              <w:rPr>
                <w:rFonts w:cs="Times New Roman"/>
                <w:b/>
                <w:sz w:val="20"/>
                <w:szCs w:val="20"/>
              </w:rPr>
              <w:t>Penelitian</w:t>
            </w:r>
          </w:p>
        </w:tc>
        <w:tc>
          <w:tcPr>
            <w:tcW w:w="1326" w:type="pct"/>
          </w:tcPr>
          <w:p w:rsidR="00E81670" w:rsidRPr="008C0572" w:rsidRDefault="00E81670" w:rsidP="00E81670">
            <w:pPr>
              <w:spacing w:line="240" w:lineRule="auto"/>
              <w:jc w:val="center"/>
              <w:rPr>
                <w:rFonts w:cs="Times New Roman"/>
                <w:sz w:val="20"/>
                <w:szCs w:val="20"/>
              </w:rPr>
            </w:pPr>
            <w:r w:rsidRPr="008C0572">
              <w:rPr>
                <w:rFonts w:cs="Times New Roman"/>
                <w:sz w:val="20"/>
                <w:szCs w:val="20"/>
              </w:rPr>
              <w:t>(Nyanyu,2010)</w:t>
            </w:r>
          </w:p>
        </w:tc>
        <w:tc>
          <w:tcPr>
            <w:tcW w:w="1587" w:type="pct"/>
          </w:tcPr>
          <w:p w:rsidR="00E81670" w:rsidRPr="008C0572" w:rsidRDefault="00E81670" w:rsidP="00E81670">
            <w:pPr>
              <w:spacing w:line="240" w:lineRule="auto"/>
              <w:jc w:val="center"/>
              <w:rPr>
                <w:rFonts w:cs="Times New Roman"/>
                <w:sz w:val="20"/>
                <w:szCs w:val="20"/>
              </w:rPr>
            </w:pPr>
            <w:r w:rsidRPr="008C0572">
              <w:rPr>
                <w:rFonts w:cs="Times New Roman"/>
                <w:sz w:val="20"/>
                <w:szCs w:val="20"/>
              </w:rPr>
              <w:t>(Shinta,2014)</w:t>
            </w:r>
          </w:p>
        </w:tc>
        <w:tc>
          <w:tcPr>
            <w:tcW w:w="1135" w:type="pct"/>
          </w:tcPr>
          <w:p w:rsidR="00E81670" w:rsidRPr="008C0572" w:rsidRDefault="00E81670" w:rsidP="00E81670">
            <w:pPr>
              <w:spacing w:line="240" w:lineRule="auto"/>
              <w:jc w:val="center"/>
              <w:rPr>
                <w:rFonts w:cs="Times New Roman"/>
                <w:sz w:val="20"/>
                <w:szCs w:val="20"/>
              </w:rPr>
            </w:pPr>
            <w:r w:rsidRPr="008C0572">
              <w:rPr>
                <w:rFonts w:cs="Times New Roman"/>
                <w:sz w:val="20"/>
                <w:szCs w:val="20"/>
              </w:rPr>
              <w:t>Penelitian Sekarang</w:t>
            </w:r>
          </w:p>
        </w:tc>
      </w:tr>
      <w:tr w:rsidR="008C0572" w:rsidRPr="008C0572" w:rsidTr="008C0572">
        <w:tc>
          <w:tcPr>
            <w:tcW w:w="951" w:type="pct"/>
          </w:tcPr>
          <w:p w:rsidR="00E81670" w:rsidRPr="008C0572" w:rsidRDefault="00E81670" w:rsidP="00E81670">
            <w:pPr>
              <w:spacing w:line="240" w:lineRule="auto"/>
              <w:jc w:val="left"/>
              <w:rPr>
                <w:rFonts w:cs="Times New Roman"/>
                <w:b/>
                <w:sz w:val="20"/>
                <w:szCs w:val="20"/>
              </w:rPr>
            </w:pPr>
            <w:r w:rsidRPr="008C0572">
              <w:rPr>
                <w:rFonts w:cs="Times New Roman"/>
                <w:b/>
                <w:sz w:val="20"/>
                <w:szCs w:val="20"/>
              </w:rPr>
              <w:t>Judul Penelitian</w:t>
            </w:r>
          </w:p>
        </w:tc>
        <w:tc>
          <w:tcPr>
            <w:tcW w:w="1326" w:type="pct"/>
          </w:tcPr>
          <w:p w:rsidR="00E81670" w:rsidRPr="008C0572" w:rsidRDefault="00E81670" w:rsidP="00E81670">
            <w:pPr>
              <w:spacing w:line="240" w:lineRule="auto"/>
              <w:jc w:val="left"/>
              <w:rPr>
                <w:rFonts w:cs="Times New Roman"/>
                <w:b/>
                <w:sz w:val="20"/>
                <w:szCs w:val="20"/>
              </w:rPr>
            </w:pPr>
            <w:r w:rsidRPr="008C0572">
              <w:rPr>
                <w:rFonts w:cs="Times New Roman"/>
                <w:sz w:val="20"/>
                <w:szCs w:val="20"/>
              </w:rPr>
              <w:t>Penggunaan Majalah Mandiri dengan Pemenuhan Kebutuhan Informasi Perusahaan di Kalangan Karyawan PT Bank Mandiri (Persero) Tbk. Cabang Solo Sriwedari Tahun 2010</w:t>
            </w:r>
          </w:p>
        </w:tc>
        <w:tc>
          <w:tcPr>
            <w:tcW w:w="1587" w:type="pct"/>
          </w:tcPr>
          <w:p w:rsidR="00E81670" w:rsidRPr="008C0572" w:rsidRDefault="00E81670" w:rsidP="00E81670">
            <w:pPr>
              <w:spacing w:line="240" w:lineRule="auto"/>
              <w:jc w:val="left"/>
              <w:rPr>
                <w:rFonts w:cs="Times New Roman"/>
                <w:b/>
                <w:sz w:val="20"/>
                <w:szCs w:val="20"/>
              </w:rPr>
            </w:pPr>
            <w:r w:rsidRPr="008C0572">
              <w:rPr>
                <w:rFonts w:cs="Times New Roman"/>
                <w:sz w:val="20"/>
                <w:szCs w:val="20"/>
              </w:rPr>
              <w:t>Pengaruh Media Humas Prasetya Online dan Mimbar UB Terhadap Kepuasan Memperoleh Informasi Karyawan Universitas Brawijaya</w:t>
            </w:r>
          </w:p>
        </w:tc>
        <w:tc>
          <w:tcPr>
            <w:tcW w:w="1135" w:type="pct"/>
          </w:tcPr>
          <w:p w:rsidR="00E81670" w:rsidRPr="001434DD" w:rsidRDefault="001434DD" w:rsidP="00E81670">
            <w:pPr>
              <w:spacing w:line="240" w:lineRule="auto"/>
              <w:jc w:val="left"/>
              <w:rPr>
                <w:rFonts w:cs="Times New Roman"/>
                <w:sz w:val="20"/>
                <w:szCs w:val="20"/>
              </w:rPr>
            </w:pPr>
            <w:r w:rsidRPr="001434DD">
              <w:rPr>
                <w:rFonts w:cs="Times New Roman"/>
                <w:sz w:val="20"/>
                <w:szCs w:val="20"/>
              </w:rPr>
              <w:t xml:space="preserve">Pengaruh Media Internal </w:t>
            </w:r>
            <w:r w:rsidRPr="001434DD">
              <w:rPr>
                <w:rFonts w:cs="Times New Roman"/>
                <w:sz w:val="20"/>
                <w:szCs w:val="20"/>
                <w:lang w:val="id-ID"/>
              </w:rPr>
              <w:t xml:space="preserve">Rastra Sewakottama </w:t>
            </w:r>
            <w:r w:rsidRPr="001434DD">
              <w:rPr>
                <w:rFonts w:cs="Times New Roman"/>
                <w:sz w:val="20"/>
                <w:szCs w:val="20"/>
              </w:rPr>
              <w:t xml:space="preserve">Terhadap Pemenuhan Kebutuhan Informasi Personil </w:t>
            </w:r>
            <w:r w:rsidRPr="001434DD">
              <w:rPr>
                <w:rFonts w:cs="Times New Roman"/>
                <w:sz w:val="20"/>
                <w:szCs w:val="20"/>
                <w:lang w:val="id-ID"/>
              </w:rPr>
              <w:t>Polri</w:t>
            </w:r>
            <w:r w:rsidRPr="001434DD">
              <w:rPr>
                <w:rFonts w:cs="Times New Roman"/>
                <w:sz w:val="20"/>
                <w:szCs w:val="20"/>
              </w:rPr>
              <w:t xml:space="preserve">/PNS </w:t>
            </w:r>
            <w:r w:rsidRPr="001434DD">
              <w:rPr>
                <w:rFonts w:cs="Times New Roman"/>
                <w:sz w:val="20"/>
                <w:szCs w:val="20"/>
                <w:lang w:val="id-ID"/>
              </w:rPr>
              <w:t>d</w:t>
            </w:r>
            <w:r w:rsidRPr="001434DD">
              <w:rPr>
                <w:rFonts w:cs="Times New Roman"/>
                <w:sz w:val="20"/>
                <w:szCs w:val="20"/>
              </w:rPr>
              <w:t xml:space="preserve">i Lingkungan Divisi Humas </w:t>
            </w:r>
            <w:r w:rsidRPr="001434DD">
              <w:rPr>
                <w:rFonts w:cs="Times New Roman"/>
                <w:sz w:val="20"/>
                <w:szCs w:val="20"/>
                <w:lang w:val="id-ID"/>
              </w:rPr>
              <w:t>Polri</w:t>
            </w:r>
            <w:r w:rsidR="00E81670" w:rsidRPr="001434DD">
              <w:rPr>
                <w:rFonts w:cs="Times New Roman"/>
                <w:sz w:val="20"/>
                <w:szCs w:val="20"/>
              </w:rPr>
              <w:t>.</w:t>
            </w:r>
          </w:p>
        </w:tc>
      </w:tr>
      <w:tr w:rsidR="008C0572" w:rsidRPr="008C0572" w:rsidTr="008C0572">
        <w:tc>
          <w:tcPr>
            <w:tcW w:w="951" w:type="pct"/>
          </w:tcPr>
          <w:p w:rsidR="008C0572" w:rsidRPr="008C0572" w:rsidRDefault="008C0572" w:rsidP="008C0572">
            <w:pPr>
              <w:spacing w:line="240" w:lineRule="auto"/>
              <w:jc w:val="left"/>
              <w:rPr>
                <w:rFonts w:cs="Times New Roman"/>
                <w:b/>
                <w:sz w:val="20"/>
                <w:szCs w:val="20"/>
              </w:rPr>
            </w:pPr>
            <w:r w:rsidRPr="008C0572">
              <w:rPr>
                <w:rFonts w:cs="Times New Roman"/>
                <w:b/>
                <w:sz w:val="20"/>
                <w:szCs w:val="20"/>
              </w:rPr>
              <w:t>Lembaga</w:t>
            </w:r>
          </w:p>
        </w:tc>
        <w:tc>
          <w:tcPr>
            <w:tcW w:w="1326" w:type="pct"/>
          </w:tcPr>
          <w:p w:rsidR="008C0572" w:rsidRPr="008C0572" w:rsidRDefault="008C0572" w:rsidP="008C0572">
            <w:pPr>
              <w:spacing w:line="240" w:lineRule="auto"/>
              <w:jc w:val="left"/>
              <w:rPr>
                <w:rFonts w:cs="Times New Roman"/>
                <w:sz w:val="20"/>
                <w:szCs w:val="20"/>
              </w:rPr>
            </w:pPr>
            <w:r w:rsidRPr="008C0572">
              <w:rPr>
                <w:rFonts w:cs="Times New Roman"/>
                <w:sz w:val="20"/>
                <w:szCs w:val="20"/>
              </w:rPr>
              <w:t>Universitas Sebelas Maret Surakarta</w:t>
            </w:r>
          </w:p>
        </w:tc>
        <w:tc>
          <w:tcPr>
            <w:tcW w:w="1587" w:type="pct"/>
          </w:tcPr>
          <w:p w:rsidR="008C0572" w:rsidRPr="008C0572" w:rsidRDefault="008C0572" w:rsidP="008C0572">
            <w:pPr>
              <w:spacing w:line="240" w:lineRule="auto"/>
              <w:jc w:val="left"/>
              <w:rPr>
                <w:rFonts w:cs="Times New Roman"/>
                <w:sz w:val="20"/>
                <w:szCs w:val="20"/>
              </w:rPr>
            </w:pPr>
            <w:r w:rsidRPr="008C0572">
              <w:rPr>
                <w:rFonts w:cs="Times New Roman"/>
                <w:sz w:val="20"/>
                <w:szCs w:val="20"/>
              </w:rPr>
              <w:t>Universitas Brwijaya</w:t>
            </w:r>
          </w:p>
        </w:tc>
        <w:tc>
          <w:tcPr>
            <w:tcW w:w="1135" w:type="pct"/>
          </w:tcPr>
          <w:p w:rsidR="008C0572" w:rsidRPr="008C0572" w:rsidRDefault="008C0572" w:rsidP="008C0572">
            <w:pPr>
              <w:spacing w:line="240" w:lineRule="auto"/>
              <w:jc w:val="left"/>
              <w:rPr>
                <w:rFonts w:cs="Times New Roman"/>
                <w:sz w:val="20"/>
                <w:szCs w:val="20"/>
              </w:rPr>
            </w:pPr>
            <w:r w:rsidRPr="008C0572">
              <w:rPr>
                <w:rFonts w:cs="Times New Roman"/>
                <w:sz w:val="20"/>
                <w:szCs w:val="20"/>
              </w:rPr>
              <w:t>Universitas Prof.Dr.Moestopo (Beragama)</w:t>
            </w:r>
          </w:p>
        </w:tc>
      </w:tr>
      <w:tr w:rsidR="008C0572" w:rsidRPr="008C0572" w:rsidTr="008C0572">
        <w:tc>
          <w:tcPr>
            <w:tcW w:w="951" w:type="pct"/>
          </w:tcPr>
          <w:p w:rsidR="008C0572" w:rsidRPr="008C0572" w:rsidRDefault="008C0572" w:rsidP="008C0572">
            <w:pPr>
              <w:spacing w:line="240" w:lineRule="auto"/>
              <w:jc w:val="left"/>
              <w:rPr>
                <w:rFonts w:cs="Times New Roman"/>
                <w:b/>
                <w:sz w:val="20"/>
                <w:szCs w:val="20"/>
              </w:rPr>
            </w:pPr>
            <w:r w:rsidRPr="008C0572">
              <w:rPr>
                <w:rFonts w:cs="Times New Roman"/>
                <w:b/>
                <w:sz w:val="20"/>
                <w:szCs w:val="20"/>
              </w:rPr>
              <w:t>Lokasi Penelitian</w:t>
            </w:r>
          </w:p>
        </w:tc>
        <w:tc>
          <w:tcPr>
            <w:tcW w:w="1326" w:type="pct"/>
          </w:tcPr>
          <w:p w:rsidR="008C0572" w:rsidRPr="008C0572" w:rsidRDefault="008C0572" w:rsidP="008C0572">
            <w:pPr>
              <w:spacing w:line="240" w:lineRule="auto"/>
              <w:jc w:val="left"/>
              <w:rPr>
                <w:rFonts w:cs="Times New Roman"/>
                <w:b/>
                <w:sz w:val="20"/>
                <w:szCs w:val="20"/>
              </w:rPr>
            </w:pPr>
            <w:r w:rsidRPr="008C0572">
              <w:rPr>
                <w:rFonts w:cs="Times New Roman"/>
                <w:sz w:val="20"/>
                <w:szCs w:val="20"/>
              </w:rPr>
              <w:t>Bank Mandiri Cabang Solo dan Jakarta</w:t>
            </w:r>
          </w:p>
        </w:tc>
        <w:tc>
          <w:tcPr>
            <w:tcW w:w="1587" w:type="pct"/>
          </w:tcPr>
          <w:p w:rsidR="008C0572" w:rsidRPr="008C0572" w:rsidRDefault="008C0572" w:rsidP="008C0572">
            <w:pPr>
              <w:spacing w:line="240" w:lineRule="auto"/>
              <w:jc w:val="left"/>
              <w:rPr>
                <w:rFonts w:cs="Times New Roman"/>
                <w:sz w:val="20"/>
                <w:szCs w:val="20"/>
              </w:rPr>
            </w:pPr>
            <w:r w:rsidRPr="008C0572">
              <w:rPr>
                <w:rFonts w:cs="Times New Roman"/>
                <w:sz w:val="20"/>
                <w:szCs w:val="20"/>
              </w:rPr>
              <w:t>Universitas Brawijaya</w:t>
            </w:r>
          </w:p>
        </w:tc>
        <w:tc>
          <w:tcPr>
            <w:tcW w:w="1135" w:type="pct"/>
          </w:tcPr>
          <w:p w:rsidR="008C0572" w:rsidRPr="008C0572" w:rsidRDefault="008C0572" w:rsidP="008C0572">
            <w:pPr>
              <w:spacing w:line="240" w:lineRule="auto"/>
              <w:jc w:val="left"/>
              <w:rPr>
                <w:rFonts w:cs="Times New Roman"/>
                <w:sz w:val="20"/>
                <w:szCs w:val="20"/>
              </w:rPr>
            </w:pPr>
            <w:r w:rsidRPr="008C0572">
              <w:rPr>
                <w:rFonts w:cs="Times New Roman"/>
                <w:sz w:val="20"/>
                <w:szCs w:val="20"/>
              </w:rPr>
              <w:t xml:space="preserve">Divisi Humas </w:t>
            </w:r>
            <w:r w:rsidR="00B32398">
              <w:rPr>
                <w:rFonts w:cs="Times New Roman"/>
                <w:sz w:val="20"/>
                <w:szCs w:val="20"/>
              </w:rPr>
              <w:t>Polri</w:t>
            </w:r>
          </w:p>
        </w:tc>
      </w:tr>
      <w:tr w:rsidR="008C0572" w:rsidRPr="008C0572" w:rsidTr="008C0572">
        <w:tc>
          <w:tcPr>
            <w:tcW w:w="951" w:type="pct"/>
          </w:tcPr>
          <w:p w:rsidR="008C0572" w:rsidRPr="008C0572" w:rsidRDefault="008C0572" w:rsidP="008C0572">
            <w:pPr>
              <w:spacing w:line="240" w:lineRule="auto"/>
              <w:jc w:val="left"/>
              <w:rPr>
                <w:rFonts w:cs="Times New Roman"/>
                <w:b/>
                <w:sz w:val="20"/>
                <w:szCs w:val="20"/>
              </w:rPr>
            </w:pPr>
            <w:r w:rsidRPr="008C0572">
              <w:rPr>
                <w:rFonts w:cs="Times New Roman"/>
                <w:b/>
                <w:sz w:val="20"/>
                <w:szCs w:val="20"/>
              </w:rPr>
              <w:t>Tujuan Penelitian</w:t>
            </w:r>
          </w:p>
        </w:tc>
        <w:tc>
          <w:tcPr>
            <w:tcW w:w="1326" w:type="pct"/>
          </w:tcPr>
          <w:p w:rsidR="008C0572" w:rsidRPr="008C0572" w:rsidRDefault="008C0572" w:rsidP="008C0572">
            <w:pPr>
              <w:spacing w:line="240" w:lineRule="auto"/>
              <w:jc w:val="left"/>
              <w:rPr>
                <w:rFonts w:cs="Times New Roman"/>
                <w:b/>
                <w:sz w:val="20"/>
                <w:szCs w:val="20"/>
              </w:rPr>
            </w:pPr>
            <w:r w:rsidRPr="008C0572">
              <w:rPr>
                <w:rFonts w:cs="Times New Roman"/>
                <w:sz w:val="20"/>
                <w:szCs w:val="20"/>
              </w:rPr>
              <w:t>Hubungan antara penggunaan Majalah Mandiri dengan pemenuhan kebutuhan akan informasi mengenai perusahaan di kalangan karyawan PT. Bank Mandiri (Persero) Tbk</w:t>
            </w:r>
          </w:p>
        </w:tc>
        <w:tc>
          <w:tcPr>
            <w:tcW w:w="1587" w:type="pct"/>
          </w:tcPr>
          <w:p w:rsidR="008C0572" w:rsidRPr="008C0572" w:rsidRDefault="008C0572" w:rsidP="008C0572">
            <w:pPr>
              <w:spacing w:line="240" w:lineRule="auto"/>
              <w:jc w:val="left"/>
              <w:rPr>
                <w:rFonts w:cs="Times New Roman"/>
                <w:sz w:val="20"/>
                <w:szCs w:val="20"/>
              </w:rPr>
            </w:pPr>
            <w:r w:rsidRPr="008C0572">
              <w:rPr>
                <w:rFonts w:cs="Times New Roman"/>
                <w:sz w:val="20"/>
                <w:szCs w:val="20"/>
              </w:rPr>
              <w:t xml:space="preserve">Mengetahui </w:t>
            </w:r>
          </w:p>
          <w:p w:rsidR="008C0572" w:rsidRPr="008C0572" w:rsidRDefault="008C0572" w:rsidP="008C0572">
            <w:pPr>
              <w:spacing w:line="240" w:lineRule="auto"/>
              <w:jc w:val="left"/>
              <w:rPr>
                <w:rFonts w:cs="Times New Roman"/>
                <w:sz w:val="20"/>
                <w:szCs w:val="20"/>
              </w:rPr>
            </w:pPr>
            <w:r w:rsidRPr="008C0572">
              <w:rPr>
                <w:rFonts w:cs="Times New Roman"/>
                <w:sz w:val="20"/>
                <w:szCs w:val="20"/>
              </w:rPr>
              <w:t> pengaruh media internal humas “Prasetya</w:t>
            </w:r>
          </w:p>
          <w:p w:rsidR="008C0572" w:rsidRPr="008C0572" w:rsidRDefault="008C0572" w:rsidP="008C0572">
            <w:pPr>
              <w:spacing w:line="240" w:lineRule="auto"/>
              <w:jc w:val="left"/>
              <w:rPr>
                <w:rFonts w:cs="Times New Roman"/>
                <w:sz w:val="20"/>
                <w:szCs w:val="20"/>
              </w:rPr>
            </w:pPr>
            <w:r w:rsidRPr="008C0572">
              <w:rPr>
                <w:rFonts w:cs="Times New Roman"/>
                <w:sz w:val="20"/>
                <w:szCs w:val="20"/>
              </w:rPr>
              <w:t>Online”</w:t>
            </w:r>
          </w:p>
          <w:p w:rsidR="008C0572" w:rsidRPr="008C0572" w:rsidRDefault="008C0572" w:rsidP="008C0572">
            <w:pPr>
              <w:spacing w:line="240" w:lineRule="auto"/>
              <w:jc w:val="left"/>
              <w:rPr>
                <w:rFonts w:cs="Times New Roman"/>
                <w:sz w:val="20"/>
                <w:szCs w:val="20"/>
              </w:rPr>
            </w:pPr>
            <w:r w:rsidRPr="008C0572">
              <w:rPr>
                <w:rFonts w:cs="Times New Roman"/>
                <w:sz w:val="20"/>
                <w:szCs w:val="20"/>
              </w:rPr>
              <w:t xml:space="preserve"> terhadap kepuasan memperolehinformasi karyawan Universitas Brawijaya </w:t>
            </w:r>
          </w:p>
          <w:p w:rsidR="008C0572" w:rsidRPr="008C0572" w:rsidRDefault="008C0572" w:rsidP="008C0572">
            <w:pPr>
              <w:spacing w:line="240" w:lineRule="auto"/>
              <w:jc w:val="left"/>
              <w:rPr>
                <w:rFonts w:cs="Times New Roman"/>
                <w:sz w:val="20"/>
                <w:szCs w:val="20"/>
              </w:rPr>
            </w:pPr>
          </w:p>
        </w:tc>
        <w:tc>
          <w:tcPr>
            <w:tcW w:w="1135" w:type="pct"/>
          </w:tcPr>
          <w:p w:rsidR="008C0572" w:rsidRPr="008C0572" w:rsidRDefault="008C0572" w:rsidP="0054590E">
            <w:pPr>
              <w:pStyle w:val="ListParagraph"/>
              <w:numPr>
                <w:ilvl w:val="0"/>
                <w:numId w:val="3"/>
              </w:numPr>
              <w:spacing w:line="240" w:lineRule="auto"/>
              <w:ind w:left="360"/>
              <w:rPr>
                <w:rFonts w:cs="Times New Roman"/>
                <w:sz w:val="20"/>
                <w:szCs w:val="20"/>
              </w:rPr>
            </w:pPr>
            <w:r w:rsidRPr="008C0572">
              <w:rPr>
                <w:rFonts w:cs="Times New Roman"/>
                <w:sz w:val="20"/>
                <w:szCs w:val="20"/>
              </w:rPr>
              <w:t xml:space="preserve">Untuk mengetahui tanggapan personil </w:t>
            </w:r>
            <w:r w:rsidR="00B32398">
              <w:rPr>
                <w:rFonts w:cs="Times New Roman"/>
                <w:sz w:val="20"/>
                <w:szCs w:val="20"/>
              </w:rPr>
              <w:t>POLRI</w:t>
            </w:r>
            <w:r w:rsidRPr="008C0572">
              <w:rPr>
                <w:rFonts w:cs="Times New Roman"/>
                <w:sz w:val="20"/>
                <w:szCs w:val="20"/>
              </w:rPr>
              <w:t xml:space="preserve">/PNS mengenai media internal Rastra Sewakottama terhadap pemenuhan  kebutuhan informasi personil </w:t>
            </w:r>
            <w:r w:rsidR="00FD0A15" w:rsidRPr="00FD0A15">
              <w:t>Polri</w:t>
            </w:r>
            <w:r w:rsidRPr="008C0572">
              <w:rPr>
                <w:rFonts w:cs="Times New Roman"/>
                <w:sz w:val="20"/>
                <w:szCs w:val="20"/>
              </w:rPr>
              <w:t xml:space="preserve">/PNS di lingkungan Divisi Humas </w:t>
            </w:r>
            <w:r w:rsidR="00B32398">
              <w:rPr>
                <w:rFonts w:cs="Times New Roman"/>
                <w:sz w:val="20"/>
                <w:szCs w:val="20"/>
              </w:rPr>
              <w:t>Polri</w:t>
            </w:r>
          </w:p>
          <w:p w:rsidR="008C0572" w:rsidRPr="008C0572" w:rsidRDefault="008C0572" w:rsidP="0054590E">
            <w:pPr>
              <w:pStyle w:val="ListParagraph"/>
              <w:numPr>
                <w:ilvl w:val="0"/>
                <w:numId w:val="3"/>
              </w:numPr>
              <w:spacing w:line="240" w:lineRule="auto"/>
              <w:ind w:left="360"/>
              <w:rPr>
                <w:rFonts w:cs="Times New Roman"/>
                <w:sz w:val="20"/>
                <w:szCs w:val="20"/>
              </w:rPr>
            </w:pPr>
            <w:r w:rsidRPr="008C0572">
              <w:rPr>
                <w:rFonts w:cs="Times New Roman"/>
                <w:sz w:val="20"/>
                <w:szCs w:val="20"/>
              </w:rPr>
              <w:t xml:space="preserve">Untuk mengetahui kebutuhan informasi personil </w:t>
            </w:r>
            <w:r w:rsidR="00A84EEB" w:rsidRPr="00FD0A15">
              <w:t>Polri</w:t>
            </w:r>
            <w:r w:rsidRPr="008C0572">
              <w:rPr>
                <w:rFonts w:cs="Times New Roman"/>
                <w:sz w:val="20"/>
                <w:szCs w:val="20"/>
              </w:rPr>
              <w:t xml:space="preserve">/PNS </w:t>
            </w:r>
          </w:p>
          <w:p w:rsidR="008C0572" w:rsidRPr="008C0572" w:rsidRDefault="008C0572" w:rsidP="00A84EEB">
            <w:pPr>
              <w:pStyle w:val="ListParagraph"/>
              <w:numPr>
                <w:ilvl w:val="0"/>
                <w:numId w:val="3"/>
              </w:numPr>
              <w:spacing w:line="240" w:lineRule="auto"/>
              <w:ind w:left="360"/>
              <w:jc w:val="left"/>
              <w:rPr>
                <w:rFonts w:cs="Times New Roman"/>
                <w:sz w:val="20"/>
                <w:szCs w:val="20"/>
              </w:rPr>
            </w:pPr>
            <w:r w:rsidRPr="008C0572">
              <w:rPr>
                <w:rFonts w:cs="Times New Roman"/>
                <w:sz w:val="20"/>
                <w:szCs w:val="20"/>
              </w:rPr>
              <w:t xml:space="preserve">Untuk mengtahui </w:t>
            </w:r>
            <w:r w:rsidR="001434DD" w:rsidRPr="001434DD">
              <w:rPr>
                <w:rFonts w:cs="Times New Roman"/>
                <w:sz w:val="20"/>
                <w:szCs w:val="20"/>
              </w:rPr>
              <w:t xml:space="preserve">Pengaruh Media Internal </w:t>
            </w:r>
            <w:r w:rsidR="001434DD" w:rsidRPr="001434DD">
              <w:rPr>
                <w:rFonts w:cs="Times New Roman"/>
                <w:sz w:val="20"/>
                <w:szCs w:val="20"/>
                <w:lang w:val="id-ID"/>
              </w:rPr>
              <w:t xml:space="preserve">Rastra Sewakottama </w:t>
            </w:r>
            <w:r w:rsidR="001434DD" w:rsidRPr="001434DD">
              <w:rPr>
                <w:rFonts w:cs="Times New Roman"/>
                <w:sz w:val="20"/>
                <w:szCs w:val="20"/>
              </w:rPr>
              <w:t xml:space="preserve">Terhadap Pemenuhan Kebutuhan </w:t>
            </w:r>
            <w:r w:rsidR="001434DD" w:rsidRPr="001434DD">
              <w:rPr>
                <w:rFonts w:cs="Times New Roman"/>
                <w:sz w:val="20"/>
                <w:szCs w:val="20"/>
              </w:rPr>
              <w:lastRenderedPageBreak/>
              <w:t xml:space="preserve">Informasi Personil </w:t>
            </w:r>
            <w:r w:rsidR="001434DD" w:rsidRPr="001434DD">
              <w:rPr>
                <w:rFonts w:cs="Times New Roman"/>
                <w:sz w:val="20"/>
                <w:szCs w:val="20"/>
                <w:lang w:val="id-ID"/>
              </w:rPr>
              <w:t>Polri</w:t>
            </w:r>
            <w:r w:rsidR="001434DD" w:rsidRPr="001434DD">
              <w:rPr>
                <w:rFonts w:cs="Times New Roman"/>
                <w:sz w:val="20"/>
                <w:szCs w:val="20"/>
              </w:rPr>
              <w:t xml:space="preserve">/PNS </w:t>
            </w:r>
            <w:r w:rsidR="001434DD" w:rsidRPr="001434DD">
              <w:rPr>
                <w:rFonts w:cs="Times New Roman"/>
                <w:sz w:val="20"/>
                <w:szCs w:val="20"/>
                <w:lang w:val="id-ID"/>
              </w:rPr>
              <w:t>d</w:t>
            </w:r>
            <w:r w:rsidR="001434DD" w:rsidRPr="001434DD">
              <w:rPr>
                <w:rFonts w:cs="Times New Roman"/>
                <w:sz w:val="20"/>
                <w:szCs w:val="20"/>
              </w:rPr>
              <w:t xml:space="preserve">i Lingkungan Divisi Humas </w:t>
            </w:r>
            <w:r w:rsidR="001434DD" w:rsidRPr="001434DD">
              <w:rPr>
                <w:rFonts w:cs="Times New Roman"/>
                <w:sz w:val="20"/>
                <w:szCs w:val="20"/>
                <w:lang w:val="id-ID"/>
              </w:rPr>
              <w:t>Polri</w:t>
            </w:r>
            <w:r w:rsidRPr="008C0572">
              <w:rPr>
                <w:rFonts w:cs="Times New Roman"/>
                <w:sz w:val="20"/>
                <w:szCs w:val="20"/>
              </w:rPr>
              <w:t>.</w:t>
            </w:r>
          </w:p>
          <w:p w:rsidR="008C0572" w:rsidRPr="008C0572" w:rsidRDefault="008C0572" w:rsidP="008C0572">
            <w:pPr>
              <w:spacing w:line="240" w:lineRule="auto"/>
              <w:jc w:val="center"/>
              <w:rPr>
                <w:rFonts w:cs="Times New Roman"/>
                <w:b/>
                <w:sz w:val="20"/>
                <w:szCs w:val="20"/>
              </w:rPr>
            </w:pPr>
          </w:p>
        </w:tc>
      </w:tr>
      <w:tr w:rsidR="008C0572" w:rsidRPr="008C0572" w:rsidTr="003D6F3E">
        <w:tc>
          <w:tcPr>
            <w:tcW w:w="951" w:type="pct"/>
          </w:tcPr>
          <w:p w:rsidR="008C0572" w:rsidRPr="008C0572" w:rsidRDefault="008C0572" w:rsidP="008C0572">
            <w:pPr>
              <w:spacing w:line="240" w:lineRule="auto"/>
              <w:jc w:val="left"/>
              <w:rPr>
                <w:rFonts w:cs="Times New Roman"/>
                <w:b/>
                <w:sz w:val="20"/>
                <w:szCs w:val="20"/>
              </w:rPr>
            </w:pPr>
            <w:r w:rsidRPr="008C0572">
              <w:rPr>
                <w:rFonts w:cs="Times New Roman"/>
                <w:b/>
                <w:sz w:val="20"/>
                <w:szCs w:val="20"/>
              </w:rPr>
              <w:lastRenderedPageBreak/>
              <w:t>Teori</w:t>
            </w:r>
          </w:p>
        </w:tc>
        <w:tc>
          <w:tcPr>
            <w:tcW w:w="1326" w:type="pct"/>
          </w:tcPr>
          <w:p w:rsidR="008C0572" w:rsidRPr="008C0572" w:rsidRDefault="008C0572" w:rsidP="008C0572">
            <w:pPr>
              <w:spacing w:line="240" w:lineRule="auto"/>
              <w:jc w:val="left"/>
              <w:rPr>
                <w:rFonts w:cs="Times New Roman"/>
                <w:sz w:val="20"/>
                <w:szCs w:val="20"/>
              </w:rPr>
            </w:pPr>
            <w:r w:rsidRPr="008C0572">
              <w:rPr>
                <w:rFonts w:cs="Times New Roman"/>
                <w:sz w:val="20"/>
                <w:szCs w:val="20"/>
              </w:rPr>
              <w:t>Uses and Gratifications</w:t>
            </w:r>
          </w:p>
        </w:tc>
        <w:tc>
          <w:tcPr>
            <w:tcW w:w="1587" w:type="pct"/>
          </w:tcPr>
          <w:p w:rsidR="008C0572" w:rsidRPr="008C0572" w:rsidRDefault="008C0572" w:rsidP="008C0572">
            <w:pPr>
              <w:spacing w:line="240" w:lineRule="auto"/>
              <w:jc w:val="left"/>
              <w:rPr>
                <w:rFonts w:cs="Times New Roman"/>
                <w:b/>
                <w:sz w:val="20"/>
                <w:szCs w:val="20"/>
              </w:rPr>
            </w:pPr>
            <w:r w:rsidRPr="008C0572">
              <w:rPr>
                <w:rFonts w:cs="Times New Roman"/>
                <w:sz w:val="20"/>
                <w:szCs w:val="20"/>
              </w:rPr>
              <w:t>Uses and Gratifications</w:t>
            </w:r>
          </w:p>
        </w:tc>
        <w:tc>
          <w:tcPr>
            <w:tcW w:w="1135" w:type="pct"/>
            <w:shd w:val="clear" w:color="auto" w:fill="auto"/>
          </w:tcPr>
          <w:p w:rsidR="008C0572" w:rsidRPr="00A84EEB" w:rsidRDefault="008C0572" w:rsidP="008C0572">
            <w:pPr>
              <w:spacing w:line="240" w:lineRule="auto"/>
              <w:jc w:val="left"/>
              <w:rPr>
                <w:rFonts w:cs="Times New Roman"/>
                <w:b/>
                <w:i/>
                <w:sz w:val="20"/>
                <w:szCs w:val="20"/>
              </w:rPr>
            </w:pPr>
          </w:p>
        </w:tc>
      </w:tr>
      <w:tr w:rsidR="008C0572" w:rsidRPr="008C0572" w:rsidTr="003D6F3E">
        <w:tc>
          <w:tcPr>
            <w:tcW w:w="951" w:type="pct"/>
          </w:tcPr>
          <w:p w:rsidR="008C0572" w:rsidRPr="008C0572" w:rsidRDefault="008C0572" w:rsidP="008C0572">
            <w:pPr>
              <w:spacing w:line="240" w:lineRule="auto"/>
              <w:jc w:val="left"/>
              <w:rPr>
                <w:rFonts w:cs="Times New Roman"/>
                <w:b/>
                <w:sz w:val="20"/>
                <w:szCs w:val="20"/>
              </w:rPr>
            </w:pPr>
            <w:r w:rsidRPr="008C0572">
              <w:rPr>
                <w:rFonts w:cs="Times New Roman"/>
                <w:b/>
                <w:sz w:val="20"/>
                <w:szCs w:val="20"/>
              </w:rPr>
              <w:t>Jenis Penelitian</w:t>
            </w:r>
          </w:p>
        </w:tc>
        <w:tc>
          <w:tcPr>
            <w:tcW w:w="1326" w:type="pct"/>
          </w:tcPr>
          <w:p w:rsidR="008C0572" w:rsidRPr="008C0572" w:rsidRDefault="008C0572" w:rsidP="008C0572">
            <w:pPr>
              <w:spacing w:line="240" w:lineRule="auto"/>
              <w:jc w:val="left"/>
              <w:rPr>
                <w:rFonts w:cs="Times New Roman"/>
                <w:sz w:val="20"/>
                <w:szCs w:val="20"/>
              </w:rPr>
            </w:pPr>
            <w:r w:rsidRPr="008C0572">
              <w:rPr>
                <w:rFonts w:cs="Times New Roman"/>
                <w:sz w:val="20"/>
                <w:szCs w:val="20"/>
              </w:rPr>
              <w:t xml:space="preserve">Eksplanatif </w:t>
            </w:r>
          </w:p>
        </w:tc>
        <w:tc>
          <w:tcPr>
            <w:tcW w:w="1587" w:type="pct"/>
          </w:tcPr>
          <w:p w:rsidR="008C0572" w:rsidRPr="008C0572" w:rsidRDefault="008C0572" w:rsidP="008C0572">
            <w:pPr>
              <w:spacing w:line="240" w:lineRule="auto"/>
              <w:jc w:val="left"/>
              <w:rPr>
                <w:rFonts w:cs="Times New Roman"/>
                <w:sz w:val="20"/>
                <w:szCs w:val="20"/>
              </w:rPr>
            </w:pPr>
            <w:r w:rsidRPr="008C0572">
              <w:rPr>
                <w:rFonts w:cs="Times New Roman"/>
                <w:sz w:val="20"/>
                <w:szCs w:val="20"/>
              </w:rPr>
              <w:t xml:space="preserve">Eksplanatif </w:t>
            </w:r>
          </w:p>
        </w:tc>
        <w:tc>
          <w:tcPr>
            <w:tcW w:w="1135" w:type="pct"/>
            <w:shd w:val="clear" w:color="auto" w:fill="auto"/>
          </w:tcPr>
          <w:p w:rsidR="008C0572" w:rsidRPr="008C0572" w:rsidRDefault="008C0572" w:rsidP="008C0572">
            <w:pPr>
              <w:spacing w:line="240" w:lineRule="auto"/>
              <w:jc w:val="left"/>
              <w:rPr>
                <w:rFonts w:cs="Times New Roman"/>
                <w:sz w:val="20"/>
                <w:szCs w:val="20"/>
              </w:rPr>
            </w:pPr>
            <w:r w:rsidRPr="008C0572">
              <w:rPr>
                <w:rFonts w:cs="Times New Roman"/>
                <w:sz w:val="20"/>
                <w:szCs w:val="20"/>
              </w:rPr>
              <w:t xml:space="preserve">Eksplanatif </w:t>
            </w:r>
          </w:p>
        </w:tc>
      </w:tr>
      <w:tr w:rsidR="008C0572" w:rsidRPr="008C0572" w:rsidTr="008C0572">
        <w:tc>
          <w:tcPr>
            <w:tcW w:w="951" w:type="pct"/>
          </w:tcPr>
          <w:p w:rsidR="008C0572" w:rsidRPr="008C0572" w:rsidRDefault="008C0572" w:rsidP="008C0572">
            <w:pPr>
              <w:spacing w:line="240" w:lineRule="auto"/>
              <w:jc w:val="left"/>
              <w:rPr>
                <w:rFonts w:cs="Times New Roman"/>
                <w:b/>
                <w:sz w:val="20"/>
                <w:szCs w:val="20"/>
              </w:rPr>
            </w:pPr>
            <w:r w:rsidRPr="008C0572">
              <w:rPr>
                <w:rFonts w:cs="Times New Roman"/>
                <w:b/>
                <w:sz w:val="20"/>
                <w:szCs w:val="20"/>
              </w:rPr>
              <w:t>Metode Penelitian</w:t>
            </w:r>
          </w:p>
        </w:tc>
        <w:tc>
          <w:tcPr>
            <w:tcW w:w="1326" w:type="pct"/>
          </w:tcPr>
          <w:p w:rsidR="008C0572" w:rsidRPr="008C0572" w:rsidRDefault="008C0572" w:rsidP="008C0572">
            <w:pPr>
              <w:spacing w:line="240" w:lineRule="auto"/>
              <w:jc w:val="left"/>
              <w:rPr>
                <w:rFonts w:cs="Times New Roman"/>
                <w:sz w:val="20"/>
                <w:szCs w:val="20"/>
              </w:rPr>
            </w:pPr>
            <w:r w:rsidRPr="008C0572">
              <w:rPr>
                <w:rFonts w:cs="Times New Roman"/>
                <w:sz w:val="20"/>
                <w:szCs w:val="20"/>
              </w:rPr>
              <w:t>Survey</w:t>
            </w:r>
          </w:p>
        </w:tc>
        <w:tc>
          <w:tcPr>
            <w:tcW w:w="1587" w:type="pct"/>
          </w:tcPr>
          <w:p w:rsidR="008C0572" w:rsidRPr="008C0572" w:rsidRDefault="008C0572" w:rsidP="008C0572">
            <w:pPr>
              <w:spacing w:line="240" w:lineRule="auto"/>
              <w:jc w:val="left"/>
              <w:rPr>
                <w:rFonts w:cs="Times New Roman"/>
                <w:b/>
                <w:sz w:val="20"/>
                <w:szCs w:val="20"/>
              </w:rPr>
            </w:pPr>
            <w:r w:rsidRPr="008C0572">
              <w:rPr>
                <w:rFonts w:cs="Times New Roman"/>
                <w:sz w:val="20"/>
                <w:szCs w:val="20"/>
              </w:rPr>
              <w:t>Survey</w:t>
            </w:r>
          </w:p>
        </w:tc>
        <w:tc>
          <w:tcPr>
            <w:tcW w:w="1135" w:type="pct"/>
          </w:tcPr>
          <w:p w:rsidR="008C0572" w:rsidRPr="008C0572" w:rsidRDefault="008C0572" w:rsidP="008C0572">
            <w:pPr>
              <w:spacing w:line="240" w:lineRule="auto"/>
              <w:jc w:val="left"/>
              <w:rPr>
                <w:rFonts w:cs="Times New Roman"/>
                <w:b/>
                <w:sz w:val="20"/>
                <w:szCs w:val="20"/>
              </w:rPr>
            </w:pPr>
            <w:r w:rsidRPr="008C0572">
              <w:rPr>
                <w:rFonts w:cs="Times New Roman"/>
                <w:sz w:val="20"/>
                <w:szCs w:val="20"/>
              </w:rPr>
              <w:t>Survey</w:t>
            </w:r>
          </w:p>
        </w:tc>
      </w:tr>
      <w:tr w:rsidR="008C0572" w:rsidRPr="008C0572" w:rsidTr="008C0572">
        <w:tc>
          <w:tcPr>
            <w:tcW w:w="951" w:type="pct"/>
          </w:tcPr>
          <w:p w:rsidR="008C0572" w:rsidRPr="008C0572" w:rsidRDefault="008C0572" w:rsidP="008C0572">
            <w:pPr>
              <w:spacing w:line="240" w:lineRule="auto"/>
              <w:jc w:val="left"/>
              <w:rPr>
                <w:rFonts w:cs="Times New Roman"/>
                <w:b/>
                <w:sz w:val="20"/>
                <w:szCs w:val="20"/>
              </w:rPr>
            </w:pPr>
            <w:r w:rsidRPr="008C0572">
              <w:rPr>
                <w:rFonts w:cs="Times New Roman"/>
                <w:b/>
                <w:sz w:val="20"/>
                <w:szCs w:val="20"/>
              </w:rPr>
              <w:t>Teknik Pengumpulan Data</w:t>
            </w:r>
          </w:p>
        </w:tc>
        <w:tc>
          <w:tcPr>
            <w:tcW w:w="1326" w:type="pct"/>
          </w:tcPr>
          <w:p w:rsidR="008C0572" w:rsidRPr="008C0572" w:rsidRDefault="008C0572" w:rsidP="008C0572">
            <w:pPr>
              <w:spacing w:line="240" w:lineRule="auto"/>
              <w:jc w:val="left"/>
              <w:rPr>
                <w:rFonts w:cs="Times New Roman"/>
                <w:sz w:val="20"/>
                <w:szCs w:val="20"/>
              </w:rPr>
            </w:pPr>
            <w:r w:rsidRPr="008C0572">
              <w:rPr>
                <w:rFonts w:cs="Times New Roman"/>
                <w:sz w:val="20"/>
                <w:szCs w:val="20"/>
              </w:rPr>
              <w:t>Kuesioner dan Kajian Pustaka</w:t>
            </w:r>
          </w:p>
        </w:tc>
        <w:tc>
          <w:tcPr>
            <w:tcW w:w="1587" w:type="pct"/>
          </w:tcPr>
          <w:p w:rsidR="008C0572" w:rsidRPr="008C0572" w:rsidRDefault="008C0572" w:rsidP="008C0572">
            <w:pPr>
              <w:spacing w:line="240" w:lineRule="auto"/>
              <w:jc w:val="left"/>
              <w:rPr>
                <w:rFonts w:cs="Times New Roman"/>
                <w:b/>
                <w:sz w:val="20"/>
                <w:szCs w:val="20"/>
              </w:rPr>
            </w:pPr>
            <w:r w:rsidRPr="008C0572">
              <w:rPr>
                <w:rFonts w:cs="Times New Roman"/>
                <w:sz w:val="20"/>
                <w:szCs w:val="20"/>
              </w:rPr>
              <w:t>Kuesioner dan Kajian Pustaka</w:t>
            </w:r>
          </w:p>
        </w:tc>
        <w:tc>
          <w:tcPr>
            <w:tcW w:w="1135" w:type="pct"/>
          </w:tcPr>
          <w:p w:rsidR="008C0572" w:rsidRPr="008C0572" w:rsidRDefault="008C0572" w:rsidP="008C0572">
            <w:pPr>
              <w:spacing w:line="240" w:lineRule="auto"/>
              <w:jc w:val="left"/>
              <w:rPr>
                <w:rFonts w:cs="Times New Roman"/>
                <w:b/>
                <w:sz w:val="20"/>
                <w:szCs w:val="20"/>
              </w:rPr>
            </w:pPr>
            <w:r w:rsidRPr="008C0572">
              <w:rPr>
                <w:rFonts w:cs="Times New Roman"/>
                <w:sz w:val="20"/>
                <w:szCs w:val="20"/>
              </w:rPr>
              <w:t>Kuesioner dan Kajian Pustaka</w:t>
            </w:r>
          </w:p>
        </w:tc>
      </w:tr>
      <w:tr w:rsidR="008C0572" w:rsidRPr="008C0572" w:rsidTr="008C0572">
        <w:tc>
          <w:tcPr>
            <w:tcW w:w="951" w:type="pct"/>
          </w:tcPr>
          <w:p w:rsidR="008C0572" w:rsidRPr="008C0572" w:rsidRDefault="008C0572" w:rsidP="008C0572">
            <w:pPr>
              <w:spacing w:line="240" w:lineRule="auto"/>
              <w:jc w:val="left"/>
              <w:rPr>
                <w:rFonts w:cs="Times New Roman"/>
                <w:b/>
                <w:sz w:val="20"/>
                <w:szCs w:val="20"/>
              </w:rPr>
            </w:pPr>
            <w:r w:rsidRPr="008C0572">
              <w:rPr>
                <w:rFonts w:cs="Times New Roman"/>
                <w:b/>
                <w:sz w:val="20"/>
                <w:szCs w:val="20"/>
              </w:rPr>
              <w:t>Hasil Penelitian</w:t>
            </w:r>
          </w:p>
        </w:tc>
        <w:tc>
          <w:tcPr>
            <w:tcW w:w="1326" w:type="pct"/>
          </w:tcPr>
          <w:p w:rsidR="008C0572" w:rsidRPr="008C0572" w:rsidRDefault="008C0572" w:rsidP="0054590E">
            <w:pPr>
              <w:pStyle w:val="ListParagraph"/>
              <w:numPr>
                <w:ilvl w:val="0"/>
                <w:numId w:val="12"/>
              </w:numPr>
              <w:spacing w:line="240" w:lineRule="auto"/>
              <w:jc w:val="left"/>
              <w:rPr>
                <w:rFonts w:cs="Times New Roman"/>
                <w:b/>
                <w:sz w:val="20"/>
                <w:szCs w:val="20"/>
              </w:rPr>
            </w:pPr>
            <w:r w:rsidRPr="008C0572">
              <w:rPr>
                <w:rFonts w:cs="Times New Roman"/>
                <w:sz w:val="20"/>
                <w:szCs w:val="20"/>
              </w:rPr>
              <w:t>Penelitian membuktikan bahwa terdapat hubungan antara penggunaan majalah Mandiri dengan terpenuhinya kebutuhan informasi mengenai perusahaan pada responden. responden mengenai perusahaan.</w:t>
            </w:r>
          </w:p>
          <w:p w:rsidR="008C0572" w:rsidRPr="008C0572" w:rsidRDefault="008C0572" w:rsidP="0054590E">
            <w:pPr>
              <w:pStyle w:val="ListParagraph"/>
              <w:numPr>
                <w:ilvl w:val="0"/>
                <w:numId w:val="12"/>
              </w:numPr>
              <w:spacing w:line="240" w:lineRule="auto"/>
              <w:jc w:val="left"/>
              <w:rPr>
                <w:rFonts w:cs="Times New Roman"/>
                <w:b/>
                <w:sz w:val="20"/>
                <w:szCs w:val="20"/>
              </w:rPr>
            </w:pPr>
            <w:r w:rsidRPr="008C0572">
              <w:rPr>
                <w:rFonts w:cs="Times New Roman"/>
                <w:sz w:val="20"/>
                <w:szCs w:val="20"/>
              </w:rPr>
              <w:t>Penilaian karyawan terhadap majalah internal Mandiri secara garis besar adalah positif</w:t>
            </w:r>
          </w:p>
        </w:tc>
        <w:tc>
          <w:tcPr>
            <w:tcW w:w="1587" w:type="pct"/>
          </w:tcPr>
          <w:p w:rsidR="00376C04" w:rsidRPr="00376C04" w:rsidRDefault="008C0572" w:rsidP="0054590E">
            <w:pPr>
              <w:pStyle w:val="ListParagraph"/>
              <w:numPr>
                <w:ilvl w:val="0"/>
                <w:numId w:val="13"/>
              </w:numPr>
              <w:spacing w:line="240" w:lineRule="auto"/>
              <w:ind w:left="360"/>
              <w:jc w:val="left"/>
              <w:rPr>
                <w:rFonts w:cs="Times New Roman"/>
                <w:sz w:val="20"/>
                <w:szCs w:val="20"/>
              </w:rPr>
            </w:pPr>
            <w:r w:rsidRPr="000E35C8">
              <w:rPr>
                <w:rFonts w:cs="Times New Roman"/>
                <w:sz w:val="20"/>
                <w:szCs w:val="20"/>
              </w:rPr>
              <w:t>Secara simultan, media humas</w:t>
            </w:r>
            <w:r w:rsidR="00376C04">
              <w:rPr>
                <w:rFonts w:cs="Times New Roman"/>
                <w:sz w:val="20"/>
                <w:szCs w:val="20"/>
                <w:lang w:val="id-ID"/>
              </w:rPr>
              <w:t xml:space="preserve"> </w:t>
            </w:r>
            <w:r w:rsidRPr="00376C04">
              <w:rPr>
                <w:rFonts w:cs="Times New Roman"/>
                <w:sz w:val="20"/>
                <w:szCs w:val="20"/>
              </w:rPr>
              <w:t>“Prasetya Online” dan media humas“Mimbar” berpengaruh sigifikan</w:t>
            </w:r>
            <w:r w:rsidR="00376C04">
              <w:rPr>
                <w:rFonts w:cs="Times New Roman"/>
                <w:sz w:val="20"/>
                <w:szCs w:val="20"/>
                <w:lang w:val="id-ID"/>
              </w:rPr>
              <w:t xml:space="preserve"> </w:t>
            </w:r>
            <w:r w:rsidRPr="00376C04">
              <w:rPr>
                <w:rFonts w:cs="Times New Roman"/>
                <w:sz w:val="20"/>
                <w:szCs w:val="20"/>
              </w:rPr>
              <w:t>terhadap pemenuhan kebutuhaninformasi karyawan UniversitasBrawijaya.</w:t>
            </w:r>
          </w:p>
          <w:p w:rsidR="00376C04" w:rsidRPr="00376C04" w:rsidRDefault="008C0572" w:rsidP="0054590E">
            <w:pPr>
              <w:pStyle w:val="ListParagraph"/>
              <w:numPr>
                <w:ilvl w:val="0"/>
                <w:numId w:val="13"/>
              </w:numPr>
              <w:spacing w:line="240" w:lineRule="auto"/>
              <w:ind w:left="360"/>
              <w:jc w:val="left"/>
              <w:rPr>
                <w:rFonts w:cs="Times New Roman"/>
                <w:sz w:val="20"/>
                <w:szCs w:val="20"/>
              </w:rPr>
            </w:pPr>
            <w:r w:rsidRPr="00376C04">
              <w:rPr>
                <w:rFonts w:cs="Times New Roman"/>
                <w:sz w:val="20"/>
                <w:szCs w:val="20"/>
              </w:rPr>
              <w:t>Secara parsial, hasil pengujianhipotesis 1 menunjukkan media humas</w:t>
            </w:r>
            <w:r w:rsidR="00376C04">
              <w:rPr>
                <w:rFonts w:cs="Times New Roman"/>
                <w:sz w:val="20"/>
                <w:szCs w:val="20"/>
                <w:lang w:val="id-ID"/>
              </w:rPr>
              <w:t xml:space="preserve"> </w:t>
            </w:r>
            <w:r w:rsidRPr="00376C04">
              <w:rPr>
                <w:rFonts w:cs="Times New Roman"/>
                <w:sz w:val="20"/>
                <w:szCs w:val="20"/>
              </w:rPr>
              <w:t>“Prasetya Online” berpengaruh</w:t>
            </w:r>
            <w:r w:rsidR="00376C04">
              <w:rPr>
                <w:rFonts w:cs="Times New Roman"/>
                <w:sz w:val="20"/>
                <w:szCs w:val="20"/>
                <w:lang w:val="id-ID"/>
              </w:rPr>
              <w:t xml:space="preserve"> </w:t>
            </w:r>
            <w:r w:rsidR="00376C04" w:rsidRPr="00376C04">
              <w:rPr>
                <w:rFonts w:cs="Times New Roman"/>
                <w:sz w:val="20"/>
                <w:szCs w:val="20"/>
                <w:lang w:val="id-ID"/>
              </w:rPr>
              <w:t>s</w:t>
            </w:r>
            <w:r w:rsidRPr="00376C04">
              <w:rPr>
                <w:rFonts w:cs="Times New Roman"/>
                <w:sz w:val="20"/>
                <w:szCs w:val="20"/>
              </w:rPr>
              <w:t>igifikan terhadap pemenuhankebutuhan informasi karyawanUniversitas Brawijaya, sehingga</w:t>
            </w:r>
            <w:r w:rsidR="00376C04">
              <w:rPr>
                <w:rFonts w:cs="Times New Roman"/>
                <w:sz w:val="20"/>
                <w:szCs w:val="20"/>
                <w:lang w:val="id-ID"/>
              </w:rPr>
              <w:t xml:space="preserve"> </w:t>
            </w:r>
            <w:r w:rsidRPr="00376C04">
              <w:rPr>
                <w:rFonts w:cs="Times New Roman"/>
                <w:sz w:val="20"/>
                <w:szCs w:val="20"/>
              </w:rPr>
              <w:t>hipotesis 1 diterima</w:t>
            </w:r>
          </w:p>
          <w:p w:rsidR="008C0572" w:rsidRPr="00376C04" w:rsidRDefault="008C0572" w:rsidP="0054590E">
            <w:pPr>
              <w:pStyle w:val="ListParagraph"/>
              <w:numPr>
                <w:ilvl w:val="0"/>
                <w:numId w:val="13"/>
              </w:numPr>
              <w:spacing w:line="240" w:lineRule="auto"/>
              <w:ind w:left="360"/>
              <w:jc w:val="left"/>
              <w:rPr>
                <w:rFonts w:cs="Times New Roman"/>
                <w:sz w:val="20"/>
                <w:szCs w:val="20"/>
              </w:rPr>
            </w:pPr>
            <w:r w:rsidRPr="00376C04">
              <w:rPr>
                <w:rFonts w:cs="Times New Roman"/>
                <w:sz w:val="20"/>
                <w:szCs w:val="20"/>
              </w:rPr>
              <w:t>Secara parsial, hasil pengujianhipotesis 2 menunjukkan media humas</w:t>
            </w:r>
            <w:r w:rsidR="00376C04">
              <w:rPr>
                <w:rFonts w:cs="Times New Roman"/>
                <w:sz w:val="20"/>
                <w:szCs w:val="20"/>
                <w:lang w:val="id-ID"/>
              </w:rPr>
              <w:t xml:space="preserve"> </w:t>
            </w:r>
            <w:r w:rsidRPr="00376C04">
              <w:rPr>
                <w:rFonts w:cs="Times New Roman"/>
                <w:sz w:val="20"/>
                <w:szCs w:val="20"/>
              </w:rPr>
              <w:t>“Mimbar” berpengaruh sigifikan</w:t>
            </w:r>
            <w:r w:rsidR="00376C04">
              <w:rPr>
                <w:rFonts w:cs="Times New Roman"/>
                <w:sz w:val="20"/>
                <w:szCs w:val="20"/>
                <w:lang w:val="id-ID"/>
              </w:rPr>
              <w:t xml:space="preserve"> </w:t>
            </w:r>
            <w:r w:rsidRPr="00376C04">
              <w:rPr>
                <w:rFonts w:cs="Times New Roman"/>
                <w:sz w:val="20"/>
                <w:szCs w:val="20"/>
              </w:rPr>
              <w:t>terhadap pemenuhan kebutuhaninformasi karyawan UniversitasBrawijaya, sehingga</w:t>
            </w:r>
            <w:r w:rsidR="00376C04">
              <w:rPr>
                <w:rFonts w:cs="Times New Roman"/>
                <w:sz w:val="20"/>
                <w:szCs w:val="20"/>
                <w:lang w:val="id-ID"/>
              </w:rPr>
              <w:t xml:space="preserve"> </w:t>
            </w:r>
            <w:r w:rsidRPr="00376C04">
              <w:rPr>
                <w:rFonts w:cs="Times New Roman"/>
                <w:sz w:val="20"/>
                <w:szCs w:val="20"/>
              </w:rPr>
              <w:t>hipotesis 2</w:t>
            </w:r>
            <w:r w:rsidR="00376C04">
              <w:rPr>
                <w:rFonts w:cs="Times New Roman"/>
                <w:sz w:val="20"/>
                <w:szCs w:val="20"/>
                <w:lang w:val="id-ID"/>
              </w:rPr>
              <w:t xml:space="preserve"> </w:t>
            </w:r>
            <w:r w:rsidRPr="00376C04">
              <w:rPr>
                <w:rFonts w:cs="Times New Roman"/>
                <w:sz w:val="20"/>
                <w:szCs w:val="20"/>
              </w:rPr>
              <w:t>diterima</w:t>
            </w:r>
            <w:r w:rsidR="00376C04">
              <w:rPr>
                <w:rFonts w:cs="Times New Roman"/>
                <w:sz w:val="20"/>
                <w:szCs w:val="20"/>
                <w:lang w:val="id-ID"/>
              </w:rPr>
              <w:t>.</w:t>
            </w:r>
          </w:p>
        </w:tc>
        <w:tc>
          <w:tcPr>
            <w:tcW w:w="1135" w:type="pct"/>
          </w:tcPr>
          <w:p w:rsidR="008C0572" w:rsidRPr="00F41874" w:rsidRDefault="00EC1A7D" w:rsidP="001D27B2">
            <w:pPr>
              <w:pStyle w:val="ListParagraph"/>
              <w:numPr>
                <w:ilvl w:val="0"/>
                <w:numId w:val="84"/>
              </w:numPr>
              <w:spacing w:line="240" w:lineRule="auto"/>
              <w:ind w:left="360"/>
              <w:jc w:val="left"/>
              <w:rPr>
                <w:rFonts w:cs="Times New Roman"/>
                <w:b/>
                <w:sz w:val="20"/>
                <w:szCs w:val="20"/>
              </w:rPr>
            </w:pPr>
            <w:r w:rsidRPr="00F41874">
              <w:rPr>
                <w:sz w:val="20"/>
                <w:szCs w:val="20"/>
                <w:lang w:val="id-ID"/>
              </w:rPr>
              <w:t>T</w:t>
            </w:r>
            <w:r w:rsidRPr="00F41874">
              <w:rPr>
                <w:sz w:val="20"/>
                <w:szCs w:val="20"/>
              </w:rPr>
              <w:t>anggapan personil Polri/PNS mengenai media internal Rastra Sewakottama oleh personil Polri/PNS</w:t>
            </w:r>
            <w:r w:rsidRPr="00F41874">
              <w:rPr>
                <w:sz w:val="20"/>
                <w:szCs w:val="20"/>
                <w:lang w:val="id-ID"/>
              </w:rPr>
              <w:t xml:space="preserve"> termasuk kategori baik.</w:t>
            </w:r>
          </w:p>
          <w:p w:rsidR="00EC1A7D" w:rsidRPr="00F41874" w:rsidRDefault="00EC1A7D" w:rsidP="001D27B2">
            <w:pPr>
              <w:pStyle w:val="ListParagraph"/>
              <w:numPr>
                <w:ilvl w:val="0"/>
                <w:numId w:val="84"/>
              </w:numPr>
              <w:spacing w:line="240" w:lineRule="auto"/>
              <w:ind w:left="360"/>
              <w:jc w:val="left"/>
              <w:rPr>
                <w:rFonts w:cs="Times New Roman"/>
                <w:b/>
                <w:sz w:val="20"/>
                <w:szCs w:val="20"/>
              </w:rPr>
            </w:pPr>
            <w:r w:rsidRPr="00F41874">
              <w:rPr>
                <w:sz w:val="20"/>
                <w:szCs w:val="20"/>
              </w:rPr>
              <w:t xml:space="preserve">Divisi Humas Polri </w:t>
            </w:r>
            <w:r w:rsidRPr="00F41874">
              <w:rPr>
                <w:bCs/>
                <w:sz w:val="20"/>
                <w:szCs w:val="20"/>
              </w:rPr>
              <w:t>terpenuhinya kebutuhan pegawai akan informasi berita terbaru</w:t>
            </w:r>
            <w:r w:rsidRPr="00F41874">
              <w:rPr>
                <w:bCs/>
                <w:sz w:val="20"/>
                <w:szCs w:val="20"/>
                <w:lang w:val="id-ID"/>
              </w:rPr>
              <w:t>.</w:t>
            </w:r>
          </w:p>
          <w:p w:rsidR="00EC1A7D" w:rsidRPr="00F41874" w:rsidRDefault="00637492" w:rsidP="001D27B2">
            <w:pPr>
              <w:pStyle w:val="ListParagraph"/>
              <w:numPr>
                <w:ilvl w:val="0"/>
                <w:numId w:val="84"/>
              </w:numPr>
              <w:spacing w:line="240" w:lineRule="auto"/>
              <w:ind w:left="360"/>
              <w:jc w:val="left"/>
              <w:rPr>
                <w:rFonts w:cs="Times New Roman"/>
                <w:b/>
                <w:sz w:val="20"/>
                <w:szCs w:val="20"/>
              </w:rPr>
            </w:pPr>
            <w:r w:rsidRPr="00F41874">
              <w:rPr>
                <w:sz w:val="20"/>
                <w:szCs w:val="20"/>
              </w:rPr>
              <w:t xml:space="preserve">Terdapat </w:t>
            </w:r>
            <w:r w:rsidR="001434DD" w:rsidRPr="001434DD">
              <w:rPr>
                <w:rFonts w:cs="Times New Roman"/>
                <w:sz w:val="20"/>
                <w:szCs w:val="20"/>
              </w:rPr>
              <w:t xml:space="preserve">Pengaruh Media Internal </w:t>
            </w:r>
            <w:r w:rsidR="001434DD" w:rsidRPr="001434DD">
              <w:rPr>
                <w:rFonts w:cs="Times New Roman"/>
                <w:sz w:val="20"/>
                <w:szCs w:val="20"/>
                <w:lang w:val="id-ID"/>
              </w:rPr>
              <w:t xml:space="preserve">Rastra Sewakottama </w:t>
            </w:r>
            <w:r w:rsidR="001434DD" w:rsidRPr="001434DD">
              <w:rPr>
                <w:rFonts w:cs="Times New Roman"/>
                <w:sz w:val="20"/>
                <w:szCs w:val="20"/>
              </w:rPr>
              <w:t xml:space="preserve">Terhadap Pemenuhan Kebutuhan Informasi Personil </w:t>
            </w:r>
            <w:r w:rsidR="001434DD" w:rsidRPr="001434DD">
              <w:rPr>
                <w:rFonts w:cs="Times New Roman"/>
                <w:sz w:val="20"/>
                <w:szCs w:val="20"/>
                <w:lang w:val="id-ID"/>
              </w:rPr>
              <w:t>Polri</w:t>
            </w:r>
            <w:r w:rsidR="001434DD" w:rsidRPr="001434DD">
              <w:rPr>
                <w:rFonts w:cs="Times New Roman"/>
                <w:sz w:val="20"/>
                <w:szCs w:val="20"/>
              </w:rPr>
              <w:t xml:space="preserve">/PNS </w:t>
            </w:r>
            <w:r w:rsidR="001434DD" w:rsidRPr="001434DD">
              <w:rPr>
                <w:rFonts w:cs="Times New Roman"/>
                <w:sz w:val="20"/>
                <w:szCs w:val="20"/>
                <w:lang w:val="id-ID"/>
              </w:rPr>
              <w:t>d</w:t>
            </w:r>
            <w:r w:rsidR="001434DD" w:rsidRPr="001434DD">
              <w:rPr>
                <w:rFonts w:cs="Times New Roman"/>
                <w:sz w:val="20"/>
                <w:szCs w:val="20"/>
              </w:rPr>
              <w:t xml:space="preserve">i Lingkungan Divisi Humas </w:t>
            </w:r>
            <w:r w:rsidR="001434DD" w:rsidRPr="001434DD">
              <w:rPr>
                <w:rFonts w:cs="Times New Roman"/>
                <w:sz w:val="20"/>
                <w:szCs w:val="20"/>
                <w:lang w:val="id-ID"/>
              </w:rPr>
              <w:t>Polri</w:t>
            </w:r>
            <w:r w:rsidR="001434DD" w:rsidRPr="00F41874">
              <w:rPr>
                <w:sz w:val="20"/>
                <w:szCs w:val="20"/>
              </w:rPr>
              <w:t xml:space="preserve"> </w:t>
            </w:r>
            <w:r w:rsidRPr="00F41874">
              <w:rPr>
                <w:sz w:val="20"/>
                <w:szCs w:val="20"/>
              </w:rPr>
              <w:t>yang signifikan</w:t>
            </w:r>
            <w:r w:rsidRPr="00F41874">
              <w:rPr>
                <w:sz w:val="20"/>
                <w:szCs w:val="20"/>
                <w:lang w:val="id-ID"/>
              </w:rPr>
              <w:t xml:space="preserve"> dan pengaruh kuat.</w:t>
            </w:r>
          </w:p>
        </w:tc>
      </w:tr>
    </w:tbl>
    <w:p w:rsidR="00E81670" w:rsidRDefault="00E81670" w:rsidP="00E81670">
      <w:pPr>
        <w:rPr>
          <w:lang w:val="id-ID"/>
        </w:rPr>
      </w:pPr>
    </w:p>
    <w:p w:rsidR="00376C04" w:rsidRDefault="00376C04" w:rsidP="00E81670">
      <w:pPr>
        <w:rPr>
          <w:lang w:val="id-ID"/>
        </w:rPr>
      </w:pPr>
    </w:p>
    <w:p w:rsidR="00376C04" w:rsidRDefault="00376C04" w:rsidP="00E81670">
      <w:pPr>
        <w:rPr>
          <w:lang w:val="id-ID"/>
        </w:rPr>
      </w:pPr>
    </w:p>
    <w:p w:rsidR="00376C04" w:rsidRDefault="00376C04" w:rsidP="00E81670">
      <w:pPr>
        <w:rPr>
          <w:lang w:val="id-ID"/>
        </w:rPr>
      </w:pPr>
    </w:p>
    <w:p w:rsidR="00376C04" w:rsidRDefault="00376C04" w:rsidP="00376C04">
      <w:pPr>
        <w:pStyle w:val="Heading3"/>
        <w:rPr>
          <w:lang w:val="id-ID"/>
        </w:rPr>
      </w:pPr>
      <w:bookmarkStart w:id="124" w:name="_Toc426139388"/>
      <w:bookmarkStart w:id="125" w:name="_Toc431124402"/>
      <w:r w:rsidRPr="00EE31B3">
        <w:lastRenderedPageBreak/>
        <w:t>Komunikasi</w:t>
      </w:r>
      <w:bookmarkEnd w:id="124"/>
      <w:bookmarkEnd w:id="125"/>
    </w:p>
    <w:p w:rsidR="00376C04" w:rsidRPr="00376C04" w:rsidRDefault="00376C04" w:rsidP="00376C04">
      <w:pPr>
        <w:pStyle w:val="Heading4"/>
        <w:rPr>
          <w:lang w:val="id-ID"/>
        </w:rPr>
      </w:pPr>
      <w:bookmarkStart w:id="126" w:name="_Toc426139389"/>
      <w:bookmarkStart w:id="127" w:name="_Toc431124403"/>
      <w:r w:rsidRPr="00376C04">
        <w:rPr>
          <w:rFonts w:cs="Times New Roman"/>
          <w:szCs w:val="24"/>
        </w:rPr>
        <w:t>Pengertian Komunikasi</w:t>
      </w:r>
      <w:bookmarkEnd w:id="126"/>
      <w:bookmarkEnd w:id="127"/>
    </w:p>
    <w:p w:rsidR="00376C04" w:rsidRPr="00EE31B3" w:rsidRDefault="00376C04" w:rsidP="00376C04">
      <w:pPr>
        <w:pStyle w:val="Bab2"/>
      </w:pPr>
      <w:r w:rsidRPr="00EE31B3">
        <w:t xml:space="preserve">Kehidupan manusia di dunia ini tidak dapat dilepaskan dari aktifitas komunikasi karena komunikasi merupakan bagian internal dari sistem dan tatanan kehidupan sosial manusia atau masyarakat aktifitas komunikasi dapat terlihat pada aspek kehidupan sehari-hari manusia. Kita dapat menghitung dari waktu ke waktu, selalu terlibat dalam akttifitas komunikasi yang sifatnya rutinitas. </w:t>
      </w:r>
    </w:p>
    <w:p w:rsidR="00376C04" w:rsidRPr="00EE31B3" w:rsidRDefault="00376C04" w:rsidP="00376C04">
      <w:pPr>
        <w:pStyle w:val="Bab2"/>
      </w:pPr>
      <w:r w:rsidRPr="00EE31B3">
        <w:t xml:space="preserve">Banyak para ahli memberikan pengertian komunikasi dari sudut pandang yang berbeda-beda. Menurut </w:t>
      </w:r>
      <w:sdt>
        <w:sdtPr>
          <w:id w:val="1309749588"/>
          <w:citation/>
        </w:sdtPr>
        <w:sdtContent>
          <w:r>
            <w:fldChar w:fldCharType="begin"/>
          </w:r>
          <w:r>
            <w:rPr>
              <w:lang w:val="id-ID"/>
            </w:rPr>
            <w:instrText xml:space="preserve">CITATION Mul01 \p 62 \l 1057 </w:instrText>
          </w:r>
          <w:r>
            <w:fldChar w:fldCharType="separate"/>
          </w:r>
          <w:r w:rsidRPr="00376C04">
            <w:rPr>
              <w:noProof/>
              <w:lang w:val="id-ID"/>
            </w:rPr>
            <w:t>(Mulyana, 2001: 62)</w:t>
          </w:r>
          <w:r>
            <w:fldChar w:fldCharType="end"/>
          </w:r>
        </w:sdtContent>
      </w:sdt>
      <w:r w:rsidRPr="00EE31B3">
        <w:t xml:space="preserve"> “komunikasi adalah suatu proses pertukaran informasi diantara individu melalui sistem lambang-lambang, tanda-tanda atau tingkah laku. </w:t>
      </w:r>
    </w:p>
    <w:p w:rsidR="00376C04" w:rsidRDefault="00376C04" w:rsidP="00376C04">
      <w:pPr>
        <w:pStyle w:val="Bab2"/>
        <w:rPr>
          <w:lang w:val="id-ID"/>
        </w:rPr>
      </w:pPr>
      <w:r w:rsidRPr="00EE31B3">
        <w:t xml:space="preserve">Hakikat komunikasi adalah: “Proses pernyataan antara manusia, dimana yang dinyatakan itu adalah pikiran, perasaan seseorang kepada orang lain, dengan menggunakan bahasa sebagai alat penyalurnya” </w:t>
      </w:r>
      <w:sdt>
        <w:sdtPr>
          <w:rPr>
            <w:rFonts w:cs="Times New Roman"/>
            <w:szCs w:val="24"/>
          </w:rPr>
          <w:id w:val="-915078255"/>
          <w:citation/>
        </w:sdtPr>
        <w:sdtContent>
          <w:r>
            <w:rPr>
              <w:rFonts w:cs="Times New Roman"/>
              <w:szCs w:val="24"/>
            </w:rPr>
            <w:fldChar w:fldCharType="begin"/>
          </w:r>
          <w:r>
            <w:rPr>
              <w:rFonts w:cs="Times New Roman"/>
              <w:szCs w:val="24"/>
              <w:lang w:val="id-ID"/>
            </w:rPr>
            <w:instrText xml:space="preserve">CITATION Ono03 \p 28 \l 1057 </w:instrText>
          </w:r>
          <w:r>
            <w:rPr>
              <w:rFonts w:cs="Times New Roman"/>
              <w:szCs w:val="24"/>
            </w:rPr>
            <w:fldChar w:fldCharType="separate"/>
          </w:r>
          <w:r w:rsidRPr="00376C04">
            <w:rPr>
              <w:rFonts w:cs="Times New Roman"/>
              <w:noProof/>
              <w:szCs w:val="24"/>
              <w:lang w:val="id-ID"/>
            </w:rPr>
            <w:t>(Effendy, 2003: 28)</w:t>
          </w:r>
          <w:r>
            <w:rPr>
              <w:rFonts w:cs="Times New Roman"/>
              <w:szCs w:val="24"/>
            </w:rPr>
            <w:fldChar w:fldCharType="end"/>
          </w:r>
        </w:sdtContent>
      </w:sdt>
    </w:p>
    <w:p w:rsidR="00376C04" w:rsidRPr="00EE31B3" w:rsidRDefault="00376C04" w:rsidP="00376C04">
      <w:pPr>
        <w:pStyle w:val="Bab2"/>
      </w:pPr>
      <w:r w:rsidRPr="00EE31B3">
        <w:t>Komunikasi juga mengacu pada tindakan, baik oleh satu orang ataupun lebih yang mengirim dan menerima pesan yang terdistorsi oleh gangguan (</w:t>
      </w:r>
      <w:r w:rsidRPr="00376C04">
        <w:rPr>
          <w:i/>
        </w:rPr>
        <w:t>noise</w:t>
      </w:r>
      <w:r w:rsidRPr="00EE31B3">
        <w:t xml:space="preserve">), terjadi dalam suatu konteks tertentu mempunyai pengaruh tertentu, dan ada kesempatan untuk melakukan umpan balik. </w:t>
      </w:r>
    </w:p>
    <w:p w:rsidR="00B66F53" w:rsidRDefault="00376C04" w:rsidP="00B66F53">
      <w:pPr>
        <w:pStyle w:val="Bab2"/>
        <w:rPr>
          <w:lang w:val="id-ID"/>
        </w:rPr>
      </w:pPr>
      <w:r w:rsidRPr="00EE31B3">
        <w:t xml:space="preserve">Komunikasi adalah proses hal mana suatu ide di alihkan dari sumber kepada satu penerima/lebih dengan maksud mengubah perilaku “demikian dikatakan </w:t>
      </w:r>
      <w:r w:rsidRPr="00EE31B3">
        <w:rPr>
          <w:i/>
        </w:rPr>
        <w:t xml:space="preserve">Rogers </w:t>
      </w:r>
      <w:r w:rsidRPr="00EE31B3">
        <w:t xml:space="preserve">yang dikutip oleh </w:t>
      </w:r>
      <w:sdt>
        <w:sdtPr>
          <w:rPr>
            <w:rFonts w:cs="Times New Roman"/>
            <w:szCs w:val="24"/>
          </w:rPr>
          <w:id w:val="2084019809"/>
          <w:citation/>
        </w:sdtPr>
        <w:sdtContent>
          <w:r>
            <w:rPr>
              <w:rFonts w:cs="Times New Roman"/>
              <w:szCs w:val="24"/>
            </w:rPr>
            <w:fldChar w:fldCharType="begin"/>
          </w:r>
          <w:r>
            <w:rPr>
              <w:rFonts w:cs="Times New Roman"/>
              <w:szCs w:val="24"/>
              <w:lang w:val="id-ID"/>
            </w:rPr>
            <w:instrText xml:space="preserve">CITATION Nur04 \p 24 \l 1057 </w:instrText>
          </w:r>
          <w:r>
            <w:rPr>
              <w:rFonts w:cs="Times New Roman"/>
              <w:szCs w:val="24"/>
            </w:rPr>
            <w:fldChar w:fldCharType="separate"/>
          </w:r>
          <w:r w:rsidRPr="00376C04">
            <w:rPr>
              <w:rFonts w:cs="Times New Roman"/>
              <w:noProof/>
              <w:szCs w:val="24"/>
              <w:lang w:val="id-ID"/>
            </w:rPr>
            <w:t>(Nurudin, 2004: 24)</w:t>
          </w:r>
          <w:r>
            <w:rPr>
              <w:rFonts w:cs="Times New Roman"/>
              <w:szCs w:val="24"/>
            </w:rPr>
            <w:fldChar w:fldCharType="end"/>
          </w:r>
        </w:sdtContent>
      </w:sdt>
      <w:r w:rsidRPr="00EE31B3">
        <w:rPr>
          <w:i/>
        </w:rPr>
        <w:t xml:space="preserve"> </w:t>
      </w:r>
      <w:r w:rsidRPr="00EE31B3">
        <w:t xml:space="preserve">definisi ini menekankan bahwa dalam komunikasi ada seuah proses pengoperan </w:t>
      </w:r>
      <w:r w:rsidRPr="00EE31B3">
        <w:lastRenderedPageBreak/>
        <w:t>(pemproses) ide, gagasan, lambang dan di dalam proses itu melibatkan orang lai</w:t>
      </w:r>
      <w:r w:rsidR="00B66F53">
        <w:t xml:space="preserve">n. </w:t>
      </w:r>
    </w:p>
    <w:p w:rsidR="00376C04" w:rsidRPr="00E26B87" w:rsidRDefault="00376C04" w:rsidP="00B66F53">
      <w:pPr>
        <w:pStyle w:val="Bab2"/>
        <w:rPr>
          <w:lang w:val="id-ID"/>
        </w:rPr>
      </w:pPr>
      <w:r w:rsidRPr="00EE31B3">
        <w:t>Menurut Scan Mic Bride, “komunikasi dapat memelihara dan menggerakkan dinamika kehidupan dan peradapan manusia tanpa komunkasi tidak mungkin individu-individu dapat mengatakan segala yang terkandung dalam pikiran dan perasaan. Komunikasi dapat mengubah insting menjadi inspirasi. Lebih dari itu komunikasi memrupakan tempat menimpan ide bersama, memperkuat perasaan kebersamaan mengubah pikiran menjadi perbuatan</w:t>
      </w:r>
      <w:r w:rsidR="00E26B87" w:rsidRPr="00E26B87">
        <w:rPr>
          <w:rFonts w:cs="Times New Roman"/>
          <w:szCs w:val="24"/>
          <w:lang w:val="id-ID"/>
        </w:rPr>
        <w:t xml:space="preserve"> </w:t>
      </w:r>
      <w:sdt>
        <w:sdtPr>
          <w:rPr>
            <w:rFonts w:cs="Times New Roman"/>
            <w:szCs w:val="24"/>
            <w:lang w:val="id-ID"/>
          </w:rPr>
          <w:id w:val="635072654"/>
          <w:citation/>
        </w:sdtPr>
        <w:sdtContent>
          <w:r w:rsidR="00E26B87">
            <w:rPr>
              <w:rFonts w:cs="Times New Roman"/>
              <w:szCs w:val="24"/>
              <w:lang w:val="id-ID"/>
            </w:rPr>
            <w:fldChar w:fldCharType="begin"/>
          </w:r>
          <w:r w:rsidR="00E26B87">
            <w:rPr>
              <w:rFonts w:cs="Times New Roman"/>
              <w:szCs w:val="24"/>
              <w:lang w:val="id-ID"/>
            </w:rPr>
            <w:instrText xml:space="preserve">CITATION Erl05 \p 14 \l 1057 </w:instrText>
          </w:r>
          <w:r w:rsidR="00E26B87">
            <w:rPr>
              <w:rFonts w:cs="Times New Roman"/>
              <w:szCs w:val="24"/>
              <w:lang w:val="id-ID"/>
            </w:rPr>
            <w:fldChar w:fldCharType="separate"/>
          </w:r>
          <w:r w:rsidR="00E26B87" w:rsidRPr="00E26B87">
            <w:rPr>
              <w:rFonts w:cs="Times New Roman"/>
              <w:noProof/>
              <w:szCs w:val="24"/>
              <w:lang w:val="id-ID"/>
            </w:rPr>
            <w:t>(Hasan, 2005: 14)</w:t>
          </w:r>
          <w:r w:rsidR="00E26B87">
            <w:rPr>
              <w:rFonts w:cs="Times New Roman"/>
              <w:szCs w:val="24"/>
              <w:lang w:val="id-ID"/>
            </w:rPr>
            <w:fldChar w:fldCharType="end"/>
          </w:r>
        </w:sdtContent>
      </w:sdt>
      <w:r w:rsidR="00E26B87">
        <w:rPr>
          <w:lang w:val="id-ID"/>
        </w:rPr>
        <w:t>.</w:t>
      </w:r>
    </w:p>
    <w:p w:rsidR="00E26B87" w:rsidRDefault="00E26B87" w:rsidP="00E26B87">
      <w:pPr>
        <w:pStyle w:val="Heading4"/>
        <w:rPr>
          <w:lang w:val="id-ID"/>
        </w:rPr>
      </w:pPr>
      <w:bookmarkStart w:id="128" w:name="_Toc426139390"/>
      <w:bookmarkStart w:id="129" w:name="_Toc431124404"/>
      <w:r w:rsidRPr="00EE31B3">
        <w:t>Komunikasi Organisasi</w:t>
      </w:r>
      <w:bookmarkEnd w:id="128"/>
      <w:bookmarkEnd w:id="129"/>
    </w:p>
    <w:p w:rsidR="00E26B87" w:rsidRPr="00E26B87" w:rsidRDefault="00E26B87" w:rsidP="00E26B87">
      <w:pPr>
        <w:pStyle w:val="Bab2"/>
        <w:rPr>
          <w:lang w:val="id-ID"/>
        </w:rPr>
      </w:pPr>
      <w:r w:rsidRPr="00EE31B3">
        <w:t>Goldhalber memberikan definisi komunikasi organisasi adalah “</w:t>
      </w:r>
      <w:r w:rsidRPr="00E26B87">
        <w:rPr>
          <w:i/>
        </w:rPr>
        <w:t>organizational communications is the process of creating and exchanging messages within a network of independent relationship to cope with environmental uncertainly</w:t>
      </w:r>
      <w:r w:rsidRPr="00EE31B3">
        <w:t>”, atau dengan kata lain komunikasi adalah proses menciptkan dan saling menukar pesan dalam satu jaringan hubungan yang salung bergantung satu sama lain untuk mengatasi lingkungan yang tidak pasti atau yang sellalu berubah-ubah</w:t>
      </w:r>
      <w:r>
        <w:rPr>
          <w:lang w:val="id-ID"/>
        </w:rPr>
        <w:t xml:space="preserve"> </w:t>
      </w:r>
      <w:sdt>
        <w:sdtPr>
          <w:rPr>
            <w:lang w:val="id-ID"/>
          </w:rPr>
          <w:id w:val="1463461613"/>
          <w:citation/>
        </w:sdtPr>
        <w:sdtContent>
          <w:r>
            <w:rPr>
              <w:lang w:val="id-ID"/>
            </w:rPr>
            <w:fldChar w:fldCharType="begin"/>
          </w:r>
          <w:r>
            <w:rPr>
              <w:lang w:val="id-ID"/>
            </w:rPr>
            <w:instrText xml:space="preserve"> CITATION Muh02 \l 1057 </w:instrText>
          </w:r>
          <w:r>
            <w:rPr>
              <w:lang w:val="id-ID"/>
            </w:rPr>
            <w:fldChar w:fldCharType="separate"/>
          </w:r>
          <w:r w:rsidRPr="00E26B87">
            <w:rPr>
              <w:noProof/>
              <w:lang w:val="id-ID"/>
            </w:rPr>
            <w:t>(Muhammad, 2002)</w:t>
          </w:r>
          <w:r>
            <w:rPr>
              <w:lang w:val="id-ID"/>
            </w:rPr>
            <w:fldChar w:fldCharType="end"/>
          </w:r>
        </w:sdtContent>
      </w:sdt>
      <w:r>
        <w:rPr>
          <w:lang w:val="id-ID"/>
        </w:rPr>
        <w:t>.</w:t>
      </w:r>
    </w:p>
    <w:p w:rsidR="00E26B87" w:rsidRDefault="00E26B87" w:rsidP="00E26B87">
      <w:pPr>
        <w:pStyle w:val="Bab2"/>
        <w:rPr>
          <w:lang w:val="id-ID"/>
        </w:rPr>
      </w:pPr>
      <w:r>
        <w:t xml:space="preserve"> </w:t>
      </w:r>
      <w:r>
        <w:rPr>
          <w:lang w:val="id-ID"/>
        </w:rPr>
        <w:t>S</w:t>
      </w:r>
      <w:r w:rsidRPr="00EE31B3">
        <w:t xml:space="preserve">edangkan ahli komunikasi Greenbaunm mengatakan “komunikasi organisasi termasuk arus komunikasi formal dan informal dalam organisasi. Dia membedakan komunikasi internal dan eksternal dan memandang peranan komunikasi terutama sekali sebagai koordinasi pribadi dan tujuan organisasi dan masalah menggiatkan aktivitas. </w:t>
      </w:r>
    </w:p>
    <w:p w:rsidR="00E26B87" w:rsidRPr="00E26B87" w:rsidRDefault="00E26B87" w:rsidP="00E26B87">
      <w:pPr>
        <w:pStyle w:val="Bab2"/>
        <w:rPr>
          <w:lang w:val="id-ID"/>
        </w:rPr>
      </w:pPr>
    </w:p>
    <w:p w:rsidR="00E26B87" w:rsidRPr="00E26B87" w:rsidRDefault="00E26B87" w:rsidP="00E26B87">
      <w:pPr>
        <w:pStyle w:val="Bab2"/>
      </w:pPr>
      <w:r w:rsidRPr="00EE31B3">
        <w:lastRenderedPageBreak/>
        <w:t xml:space="preserve">     </w:t>
      </w:r>
      <w:r w:rsidRPr="00EE31B3">
        <w:tab/>
        <w:t xml:space="preserve">Komunikasi organisasi sebagai proses menciptkan dan saling menukar pesan dalam satu jaringan hubungan yang saling tergantung satu sama lain, untuk mengatasi lingkungan yang tidak pasti dan selalu berubah-ubah. Komunikasi </w:t>
      </w:r>
      <w:r w:rsidRPr="00E26B87">
        <w:t>organisasi dapat didefinisikan sebagai pertunjukkan dan penafsiran pesan antara unit-unit komunikasi yang merupakan bagian dari suatu organisasi tertentu.</w:t>
      </w:r>
    </w:p>
    <w:p w:rsidR="00E26B87" w:rsidRDefault="00E26B87" w:rsidP="00E26B87">
      <w:pPr>
        <w:pStyle w:val="Bab2"/>
        <w:rPr>
          <w:lang w:val="id-ID"/>
        </w:rPr>
      </w:pPr>
      <w:r w:rsidRPr="00E26B87">
        <w:t xml:space="preserve">Komunikasi bisa terjadi kapanpun, setidaknya satu orang menduduki jabatan dalam suatu organisasi </w:t>
      </w:r>
      <w:r>
        <w:t>menafsirkan suatu pertunjukkan.</w:t>
      </w:r>
    </w:p>
    <w:p w:rsidR="00E26B87" w:rsidRPr="00EE31B3" w:rsidRDefault="00E26B87" w:rsidP="00E26B87">
      <w:pPr>
        <w:pStyle w:val="Bab2"/>
      </w:pPr>
      <w:r w:rsidRPr="00E26B87">
        <w:t>Meski</w:t>
      </w:r>
      <w:r w:rsidRPr="00EE31B3">
        <w:t>pun bermacam-macam persepsi para ahli namun secara umum dapat di simpulkan sebagai berikut :</w:t>
      </w:r>
    </w:p>
    <w:p w:rsidR="00E26B87" w:rsidRPr="00E26B87" w:rsidRDefault="00E26B87" w:rsidP="0054590E">
      <w:pPr>
        <w:pStyle w:val="ListParagraph"/>
        <w:numPr>
          <w:ilvl w:val="0"/>
          <w:numId w:val="14"/>
        </w:numPr>
      </w:pPr>
      <w:r w:rsidRPr="00E26B87">
        <w:t>Komunikasi organisasi terjadi dalam suatu sistem terbuka yang kompleks yang dipeengaruhi oleh lingkungannya sendiri baik internal maupun eksternal</w:t>
      </w:r>
      <w:r w:rsidR="00450545">
        <w:rPr>
          <w:lang w:val="id-ID"/>
        </w:rPr>
        <w:t>.</w:t>
      </w:r>
      <w:r w:rsidRPr="00E26B87">
        <w:t xml:space="preserve"> </w:t>
      </w:r>
    </w:p>
    <w:p w:rsidR="00E26B87" w:rsidRPr="00E26B87" w:rsidRDefault="00E26B87" w:rsidP="0054590E">
      <w:pPr>
        <w:pStyle w:val="ListParagraph"/>
        <w:numPr>
          <w:ilvl w:val="0"/>
          <w:numId w:val="14"/>
        </w:numPr>
      </w:pPr>
      <w:r w:rsidRPr="00E26B87">
        <w:t>Komunikasi organisasi meliputi pesan dan arusnya, tujuan, arah, dan media</w:t>
      </w:r>
      <w:r w:rsidR="00450545">
        <w:rPr>
          <w:lang w:val="id-ID"/>
        </w:rPr>
        <w:t>.</w:t>
      </w:r>
      <w:r w:rsidRPr="00E26B87">
        <w:t xml:space="preserve"> </w:t>
      </w:r>
    </w:p>
    <w:p w:rsidR="00E26B87" w:rsidRPr="00EE31B3" w:rsidRDefault="00E26B87" w:rsidP="0054590E">
      <w:pPr>
        <w:pStyle w:val="ListParagraph"/>
        <w:numPr>
          <w:ilvl w:val="0"/>
          <w:numId w:val="14"/>
        </w:numPr>
      </w:pPr>
      <w:r w:rsidRPr="00E26B87">
        <w:t>Komunikasi organisasi meliputi organisasi dan sikapnya, perasaanya, hubungannya dan keterampilan</w:t>
      </w:r>
      <w:r w:rsidRPr="00EE31B3">
        <w:t xml:space="preserve">/skill-nya. </w:t>
      </w:r>
    </w:p>
    <w:p w:rsidR="00450545" w:rsidRPr="00450545" w:rsidRDefault="00450545" w:rsidP="0054590E">
      <w:pPr>
        <w:pStyle w:val="ListParagraph"/>
        <w:numPr>
          <w:ilvl w:val="0"/>
          <w:numId w:val="15"/>
        </w:numPr>
        <w:ind w:left="1800"/>
        <w:rPr>
          <w:rFonts w:cs="Times New Roman"/>
          <w:szCs w:val="24"/>
        </w:rPr>
      </w:pPr>
      <w:r w:rsidRPr="00EE31B3">
        <w:rPr>
          <w:rFonts w:cs="Times New Roman"/>
          <w:szCs w:val="24"/>
        </w:rPr>
        <w:t>Komunikasi Internal</w:t>
      </w:r>
    </w:p>
    <w:p w:rsidR="00450545" w:rsidRPr="00EE31B3" w:rsidRDefault="00450545" w:rsidP="001F6ED7">
      <w:pPr>
        <w:ind w:left="1800"/>
        <w:rPr>
          <w:rFonts w:cs="Times New Roman"/>
          <w:szCs w:val="24"/>
        </w:rPr>
      </w:pPr>
      <w:r w:rsidRPr="00EE31B3">
        <w:t xml:space="preserve">Dalam buku </w:t>
      </w:r>
      <w:sdt>
        <w:sdtPr>
          <w:id w:val="711768937"/>
          <w:citation/>
        </w:sdtPr>
        <w:sdtContent>
          <w:r w:rsidR="001F6ED7">
            <w:fldChar w:fldCharType="begin"/>
          </w:r>
          <w:r w:rsidR="001F6ED7">
            <w:rPr>
              <w:lang w:val="id-ID"/>
            </w:rPr>
            <w:instrText xml:space="preserve">CITATION Jef07 \p 72 \l 1057 </w:instrText>
          </w:r>
          <w:r w:rsidR="001F6ED7">
            <w:fldChar w:fldCharType="separate"/>
          </w:r>
          <w:r w:rsidR="001F6ED7" w:rsidRPr="001F6ED7">
            <w:rPr>
              <w:noProof/>
              <w:lang w:val="id-ID"/>
            </w:rPr>
            <w:t>(Jefkins, 2003: 72)</w:t>
          </w:r>
          <w:r w:rsidR="001F6ED7">
            <w:fldChar w:fldCharType="end"/>
          </w:r>
        </w:sdtContent>
      </w:sdt>
      <w:r w:rsidRPr="00EE31B3">
        <w:t>, “Khalayak (</w:t>
      </w:r>
      <w:r w:rsidRPr="00EE31B3">
        <w:rPr>
          <w:i/>
        </w:rPr>
        <w:t xml:space="preserve">public) </w:t>
      </w:r>
      <w:r w:rsidRPr="00EE31B3">
        <w:t>adalah kelompok atau orang-orang yang berkomunikasi dengan suatu organisasi, baik secara internal maupun eksternal”.</w:t>
      </w:r>
      <w:r w:rsidR="001F6ED7">
        <w:rPr>
          <w:lang w:val="id-ID"/>
        </w:rPr>
        <w:t xml:space="preserve"> </w:t>
      </w:r>
      <w:r w:rsidRPr="00EE31B3">
        <w:rPr>
          <w:rFonts w:cs="Times New Roman"/>
          <w:szCs w:val="24"/>
        </w:rPr>
        <w:t xml:space="preserve">Komunikasi harus bekerja menuju pencapaian tujuan organisasi. Kesadaran pegawai terhadap operasi, permasalahan, problem, tujuan dan </w:t>
      </w:r>
      <w:r w:rsidRPr="00EE31B3">
        <w:rPr>
          <w:rFonts w:cs="Times New Roman"/>
          <w:szCs w:val="24"/>
        </w:rPr>
        <w:lastRenderedPageBreak/>
        <w:t>perkembangan dapat meningkatkan efektifitas mereka sebagai duta, saat mereka bekerja maupun tidak. Permintaan terhadap opini mereka mengenai bagaimana memajukan sesuatu di dalam perusahaan akan memotivasi mereka untuk berpartisipasi di dalam perusahaan atau organisasi itu sendiri.</w:t>
      </w:r>
      <w:r w:rsidR="001F6ED7">
        <w:rPr>
          <w:rFonts w:cs="Times New Roman"/>
          <w:szCs w:val="24"/>
          <w:lang w:val="id-ID"/>
        </w:rPr>
        <w:t xml:space="preserve"> </w:t>
      </w:r>
      <w:r w:rsidRPr="00EE31B3">
        <w:rPr>
          <w:rFonts w:cs="Times New Roman"/>
          <w:szCs w:val="24"/>
        </w:rPr>
        <w:t xml:space="preserve">Jadi dapat disimpulkan bahwa komunikasi internal adalah bagian khusus dari </w:t>
      </w:r>
      <w:r w:rsidRPr="00EE31B3">
        <w:rPr>
          <w:rFonts w:cs="Times New Roman"/>
          <w:i/>
          <w:szCs w:val="24"/>
        </w:rPr>
        <w:t>public relations</w:t>
      </w:r>
      <w:r w:rsidRPr="00EE31B3">
        <w:rPr>
          <w:rFonts w:cs="Times New Roman"/>
          <w:szCs w:val="24"/>
        </w:rPr>
        <w:t xml:space="preserve"> suatu perusahaan yang berfungsi sebagai jembatan antara perusahaan dengan publik internal yaitu karyawan. Jembatan tersebut harus berfungsi untuk menjaga dan memelihara hubungan baik antara kedua belah pihak dengan melakukan berbagai bentuk komunikasi yang efektif</w:t>
      </w:r>
    </w:p>
    <w:p w:rsidR="00450545" w:rsidRPr="00EE31B3" w:rsidRDefault="00450545" w:rsidP="0054590E">
      <w:pPr>
        <w:pStyle w:val="ListParagraph"/>
        <w:numPr>
          <w:ilvl w:val="0"/>
          <w:numId w:val="15"/>
        </w:numPr>
        <w:ind w:left="1800"/>
        <w:rPr>
          <w:rFonts w:cs="Times New Roman"/>
          <w:szCs w:val="24"/>
        </w:rPr>
      </w:pPr>
      <w:r w:rsidRPr="00EE31B3">
        <w:rPr>
          <w:rFonts w:cs="Times New Roman"/>
          <w:szCs w:val="24"/>
        </w:rPr>
        <w:t>Komunikasi Eksternal</w:t>
      </w:r>
    </w:p>
    <w:p w:rsidR="00450545" w:rsidRDefault="00450545" w:rsidP="006107B8">
      <w:pPr>
        <w:pStyle w:val="ListParagraph"/>
        <w:ind w:left="1800"/>
        <w:rPr>
          <w:rFonts w:cs="Times New Roman"/>
          <w:szCs w:val="24"/>
        </w:rPr>
      </w:pPr>
      <w:r w:rsidRPr="00EE31B3">
        <w:rPr>
          <w:rFonts w:cs="Times New Roman"/>
          <w:szCs w:val="24"/>
        </w:rPr>
        <w:t>Komunikasi eksternal adalah komunikasi antara orang-orang yang berada di dalam organisasi dengan khalayak di</w:t>
      </w:r>
      <w:r w:rsidR="005C4DF6">
        <w:rPr>
          <w:rFonts w:cs="Times New Roman"/>
          <w:szCs w:val="24"/>
          <w:lang w:val="id-ID"/>
        </w:rPr>
        <w:t xml:space="preserve"> </w:t>
      </w:r>
      <w:r w:rsidRPr="00EE31B3">
        <w:rPr>
          <w:rFonts w:cs="Times New Roman"/>
          <w:szCs w:val="24"/>
        </w:rPr>
        <w:t xml:space="preserve">luar organisasi dengan tujuan untuk menciptkan opini public sebagai efeknya. Fungsi komunikasi eksternal untuk menciptakan opini publik sebagai efeknya. Fungsi komunikasi eksternal untuk menciptakan dan mengembangkan hubungan relasi. Komunikasi dalam organisasi pada dasarnya merupakan suatu kegiatan intern dapat diatasi apabila komunikasi yang berlangsung dalam organisasi dapat berjalan dengan baik dan tidak menghadapi hambatan. Pimpinan organisasi membutuhkan informasi yang cepat dan </w:t>
      </w:r>
      <w:r w:rsidRPr="00EE31B3">
        <w:rPr>
          <w:rFonts w:cs="Times New Roman"/>
          <w:szCs w:val="24"/>
        </w:rPr>
        <w:lastRenderedPageBreak/>
        <w:t>tepat. Oleh karena itu komunikasi merupakan suatu bidang yang sangat penting dalam organisasi.</w:t>
      </w:r>
    </w:p>
    <w:p w:rsidR="00310D65" w:rsidRPr="00310D65" w:rsidRDefault="00310D65" w:rsidP="0054590E">
      <w:pPr>
        <w:pStyle w:val="ListParagraph"/>
        <w:numPr>
          <w:ilvl w:val="0"/>
          <w:numId w:val="15"/>
        </w:numPr>
        <w:ind w:left="1800"/>
        <w:rPr>
          <w:rFonts w:cs="Times New Roman"/>
          <w:szCs w:val="24"/>
        </w:rPr>
      </w:pPr>
      <w:r w:rsidRPr="00310D65">
        <w:rPr>
          <w:rFonts w:cs="Times New Roman"/>
          <w:szCs w:val="24"/>
        </w:rPr>
        <w:t xml:space="preserve">Komunikasi Dalam Hubungan Kerja </w:t>
      </w:r>
    </w:p>
    <w:p w:rsidR="00EB2D00" w:rsidRDefault="00310D65" w:rsidP="00EB2D00">
      <w:pPr>
        <w:ind w:left="1800"/>
        <w:rPr>
          <w:i/>
          <w:lang w:val="id-ID"/>
        </w:rPr>
      </w:pPr>
      <w:r w:rsidRPr="00EE31B3">
        <w:t>Walaupun kita tahu bahwa tujuan komunikasi adalah lebih jauh dari sekedar menyampaikan ide atau gagasan saja, namun untuk kondisi dalam penyelenggaraan tugas-tugas pemerintahan kecenderungannya adalah agar tugas yang dilaksanakan dapat berjalan sesuai apa yang direncanakan. Komunikasi bagi pemimpin bukan saja sebagai alat ukur untuk menyampaikan informasi tetapi juga sarana memadukan aktifitas kerjasama keorganisasian (</w:t>
      </w:r>
      <w:r w:rsidRPr="00EE31B3">
        <w:rPr>
          <w:i/>
        </w:rPr>
        <w:t xml:space="preserve">organizational cooperation). </w:t>
      </w:r>
    </w:p>
    <w:p w:rsidR="00EB2D00" w:rsidRDefault="00310D65" w:rsidP="00EB2D00">
      <w:pPr>
        <w:ind w:left="1800"/>
        <w:rPr>
          <w:rFonts w:cs="Times New Roman"/>
          <w:szCs w:val="24"/>
          <w:lang w:val="id-ID"/>
        </w:rPr>
      </w:pPr>
      <w:r w:rsidRPr="00EE31B3">
        <w:rPr>
          <w:rFonts w:cs="Times New Roman"/>
          <w:szCs w:val="24"/>
        </w:rPr>
        <w:t>Michele Tolela Myers dan Grail E Myers menyatakan, “</w:t>
      </w:r>
      <w:r w:rsidRPr="00EE31B3">
        <w:rPr>
          <w:rFonts w:cs="Times New Roman"/>
          <w:i/>
          <w:szCs w:val="24"/>
        </w:rPr>
        <w:t xml:space="preserve">communication is what permits people to organize…without communication there is no organized activity” </w:t>
      </w:r>
      <w:r w:rsidRPr="00EE31B3">
        <w:rPr>
          <w:rFonts w:cs="Times New Roman"/>
          <w:szCs w:val="24"/>
        </w:rPr>
        <w:t xml:space="preserve">yang berarti komunikasi adalah apa yang memungkinkan orang-orang untuk mengatur, tanpa komunikasi tidak ada kegiatan yang diselenggarakan </w:t>
      </w:r>
      <w:sdt>
        <w:sdtPr>
          <w:rPr>
            <w:rFonts w:cs="Times New Roman"/>
            <w:szCs w:val="24"/>
          </w:rPr>
          <w:id w:val="1717543371"/>
          <w:citation/>
        </w:sdtPr>
        <w:sdtContent>
          <w:r w:rsidR="00EB2D00">
            <w:rPr>
              <w:rFonts w:cs="Times New Roman"/>
              <w:szCs w:val="24"/>
            </w:rPr>
            <w:fldChar w:fldCharType="begin"/>
          </w:r>
          <w:r w:rsidR="00EB2D00">
            <w:rPr>
              <w:rFonts w:cs="Times New Roman"/>
              <w:szCs w:val="24"/>
              <w:lang w:val="id-ID"/>
            </w:rPr>
            <w:instrText xml:space="preserve">CITATION Mul01 \p 98 \l 1057 </w:instrText>
          </w:r>
          <w:r w:rsidR="00EB2D00">
            <w:rPr>
              <w:rFonts w:cs="Times New Roman"/>
              <w:szCs w:val="24"/>
            </w:rPr>
            <w:fldChar w:fldCharType="separate"/>
          </w:r>
          <w:r w:rsidR="00EB2D00" w:rsidRPr="00EB2D00">
            <w:rPr>
              <w:rFonts w:cs="Times New Roman"/>
              <w:noProof/>
              <w:szCs w:val="24"/>
              <w:lang w:val="id-ID"/>
            </w:rPr>
            <w:t>(Mulyana, 2001: 98)</w:t>
          </w:r>
          <w:r w:rsidR="00EB2D00">
            <w:rPr>
              <w:rFonts w:cs="Times New Roman"/>
              <w:szCs w:val="24"/>
            </w:rPr>
            <w:fldChar w:fldCharType="end"/>
          </w:r>
        </w:sdtContent>
      </w:sdt>
      <w:r w:rsidRPr="00EE31B3">
        <w:rPr>
          <w:rFonts w:cs="Times New Roman"/>
          <w:szCs w:val="24"/>
        </w:rPr>
        <w:t>.</w:t>
      </w:r>
    </w:p>
    <w:p w:rsidR="00310D65" w:rsidRDefault="00310D65" w:rsidP="00EB2D00">
      <w:pPr>
        <w:ind w:left="1800"/>
        <w:rPr>
          <w:rFonts w:cs="Times New Roman"/>
          <w:szCs w:val="24"/>
        </w:rPr>
      </w:pPr>
      <w:r w:rsidRPr="00EE31B3">
        <w:rPr>
          <w:rFonts w:cs="Times New Roman"/>
          <w:szCs w:val="24"/>
        </w:rPr>
        <w:t xml:space="preserve">Komunikasi mempunyai sejumlah pengaruh baik terhadap tipe, sasaran, tugas pemerintah, termasuk pemeliharaan hubungan tanpa adanya sarana dan fasilitas untuk hubungan komunikasi ke segala arah dalam suatu kegiatan akan sulit diketahui apa yang sudah dicapai, apa yang akan diraih dan bagaimana kendala yang akan dicapai. </w:t>
      </w:r>
    </w:p>
    <w:p w:rsidR="00310D65" w:rsidRDefault="00EB2D00" w:rsidP="0054590E">
      <w:pPr>
        <w:pStyle w:val="ListParagraph"/>
        <w:numPr>
          <w:ilvl w:val="0"/>
          <w:numId w:val="15"/>
        </w:numPr>
        <w:ind w:left="1800"/>
        <w:rPr>
          <w:rFonts w:cs="Times New Roman"/>
          <w:szCs w:val="24"/>
          <w:lang w:val="id-ID"/>
        </w:rPr>
      </w:pPr>
      <w:r w:rsidRPr="0080339F">
        <w:rPr>
          <w:rFonts w:cs="Times New Roman"/>
          <w:szCs w:val="24"/>
        </w:rPr>
        <w:lastRenderedPageBreak/>
        <w:t>Kareakteristik Organisasi Pemerintah</w:t>
      </w:r>
    </w:p>
    <w:p w:rsidR="0043453E" w:rsidRPr="00380C1B" w:rsidRDefault="009C796F" w:rsidP="009C796F">
      <w:pPr>
        <w:ind w:left="1800"/>
        <w:rPr>
          <w:lang w:val="id-ID"/>
        </w:rPr>
      </w:pPr>
      <w:r w:rsidRPr="009C796F">
        <w:t xml:space="preserve">Para peneliti tertarik untuk melihat apakah ada faktor-faktor bersama yang menentukan efektifnya komunikasi karyawan dalam perusahaan-perusahaan itu. Ada delapan karakteristik yang seharusnya berlaku pada banyak jenis organisasi termasuk di dalamnya organisasi pemerintah menurut </w:t>
      </w:r>
      <w:sdt>
        <w:sdtPr>
          <w:id w:val="1658256879"/>
          <w:citation/>
        </w:sdtPr>
        <w:sdtContent>
          <w:r w:rsidR="0043453E">
            <w:fldChar w:fldCharType="begin"/>
          </w:r>
          <w:r w:rsidR="0043453E">
            <w:rPr>
              <w:lang w:val="id-ID"/>
            </w:rPr>
            <w:instrText xml:space="preserve">CITATION Erl05 \p 6 \l 1057 </w:instrText>
          </w:r>
          <w:r w:rsidR="0043453E">
            <w:fldChar w:fldCharType="separate"/>
          </w:r>
          <w:r w:rsidR="0043453E" w:rsidRPr="0043453E">
            <w:rPr>
              <w:noProof/>
              <w:lang w:val="id-ID"/>
            </w:rPr>
            <w:t>(Hasan, 2005: 6)</w:t>
          </w:r>
          <w:r w:rsidR="0043453E">
            <w:fldChar w:fldCharType="end"/>
          </w:r>
        </w:sdtContent>
      </w:sdt>
      <w:r w:rsidR="00380C1B">
        <w:rPr>
          <w:lang w:val="id-ID"/>
        </w:rPr>
        <w:t>:</w:t>
      </w:r>
    </w:p>
    <w:p w:rsidR="00380C1B" w:rsidRPr="00EE31B3" w:rsidRDefault="00380C1B" w:rsidP="0054590E">
      <w:pPr>
        <w:pStyle w:val="ListParagraph"/>
        <w:numPr>
          <w:ilvl w:val="0"/>
          <w:numId w:val="16"/>
        </w:numPr>
        <w:ind w:left="2160"/>
        <w:rPr>
          <w:rFonts w:cs="Times New Roman"/>
          <w:szCs w:val="24"/>
        </w:rPr>
      </w:pPr>
      <w:r w:rsidRPr="00EE31B3">
        <w:rPr>
          <w:rFonts w:cs="Times New Roman"/>
          <w:szCs w:val="24"/>
        </w:rPr>
        <w:t xml:space="preserve">Para manajer harus menyadari pentingnya komunikasi, para pimpinan organisasi harus memiliki komitmen bahwa berkomunikasi dengan karyawan adalah merupakan suatu kemutlakan, yang harus diwujudkan pada perilaku dan kata-kata, sebaliknya para manajer tidak mendelegasikan tugas yang satu ini pada manajer bawahannya. </w:t>
      </w:r>
    </w:p>
    <w:p w:rsidR="00380C1B" w:rsidRPr="00EE31B3" w:rsidRDefault="00380C1B" w:rsidP="0054590E">
      <w:pPr>
        <w:pStyle w:val="ListParagraph"/>
        <w:numPr>
          <w:ilvl w:val="0"/>
          <w:numId w:val="16"/>
        </w:numPr>
        <w:ind w:left="2160"/>
        <w:rPr>
          <w:rFonts w:cs="Times New Roman"/>
          <w:szCs w:val="24"/>
        </w:rPr>
      </w:pPr>
      <w:r w:rsidRPr="00EE31B3">
        <w:rPr>
          <w:rFonts w:cs="Times New Roman"/>
          <w:szCs w:val="24"/>
        </w:rPr>
        <w:t xml:space="preserve">Para manajer memadamkan tindakan dan ucapan, tindakan dan pembicaraan manajer haruslah konsisten dan tidak berkontradiksi dengan pesan resmi sebagaimana disampaikan dalam komunikasi formal, manakala hal itu terjadi manajer akan kehilangan kredibilitas di mata karyawan, artinya tindakan para manajer haruslah sesuai dengan ucapan. </w:t>
      </w:r>
    </w:p>
    <w:p w:rsidR="00380C1B" w:rsidRPr="00EE31B3" w:rsidRDefault="00380C1B" w:rsidP="0054590E">
      <w:pPr>
        <w:pStyle w:val="ListParagraph"/>
        <w:numPr>
          <w:ilvl w:val="0"/>
          <w:numId w:val="16"/>
        </w:numPr>
        <w:ind w:left="2160"/>
        <w:rPr>
          <w:rFonts w:cs="Times New Roman"/>
          <w:szCs w:val="24"/>
        </w:rPr>
      </w:pPr>
      <w:r w:rsidRPr="00EE31B3">
        <w:rPr>
          <w:rFonts w:cs="Times New Roman"/>
          <w:szCs w:val="24"/>
        </w:rPr>
        <w:t>Komitmen pada komunikasi dua arah, program yang tidak efektif didominasi oleh komunikasi ke bawah program yang sukses adalah, yang mampu menimbangkan komunikasi ke bawah dank ke atas.</w:t>
      </w:r>
    </w:p>
    <w:p w:rsidR="00380C1B" w:rsidRPr="00EE31B3" w:rsidRDefault="00380C1B" w:rsidP="0054590E">
      <w:pPr>
        <w:pStyle w:val="ListParagraph"/>
        <w:numPr>
          <w:ilvl w:val="0"/>
          <w:numId w:val="16"/>
        </w:numPr>
        <w:ind w:left="2160"/>
        <w:rPr>
          <w:rFonts w:cs="Times New Roman"/>
          <w:szCs w:val="24"/>
        </w:rPr>
      </w:pPr>
      <w:r w:rsidRPr="00EE31B3">
        <w:rPr>
          <w:rFonts w:cs="Times New Roman"/>
          <w:szCs w:val="24"/>
        </w:rPr>
        <w:lastRenderedPageBreak/>
        <w:t xml:space="preserve">Penekanan pada komunikasi tatap muka, komunikasi tatap muka yang terus terang akan dapat menghadirkan para eksekutif sebagai orang hidup dan bernafas yang memahami kebutuhan dan keprihatinan para pekerja. </w:t>
      </w:r>
    </w:p>
    <w:p w:rsidR="00380C1B" w:rsidRPr="00EE31B3" w:rsidRDefault="00380C1B" w:rsidP="0054590E">
      <w:pPr>
        <w:pStyle w:val="ListParagraph"/>
        <w:numPr>
          <w:ilvl w:val="0"/>
          <w:numId w:val="16"/>
        </w:numPr>
        <w:ind w:left="2160"/>
        <w:rPr>
          <w:rFonts w:cs="Times New Roman"/>
          <w:szCs w:val="24"/>
        </w:rPr>
      </w:pPr>
      <w:r w:rsidRPr="00EE31B3">
        <w:rPr>
          <w:rFonts w:cs="Times New Roman"/>
          <w:szCs w:val="24"/>
        </w:rPr>
        <w:t>Tanggung jawab bersama untuk komunikasi karyawannya, manajemen puncak memberikan gambaran kasar kemana perusahaan diarahkan</w:t>
      </w:r>
    </w:p>
    <w:p w:rsidR="00380C1B" w:rsidRPr="00EE31B3" w:rsidRDefault="00380C1B" w:rsidP="0054590E">
      <w:pPr>
        <w:pStyle w:val="ListParagraph"/>
        <w:numPr>
          <w:ilvl w:val="0"/>
          <w:numId w:val="16"/>
        </w:numPr>
        <w:ind w:left="2160"/>
        <w:rPr>
          <w:rFonts w:cs="Times New Roman"/>
          <w:szCs w:val="24"/>
        </w:rPr>
      </w:pPr>
      <w:r w:rsidRPr="00EE31B3">
        <w:rPr>
          <w:rFonts w:cs="Times New Roman"/>
          <w:szCs w:val="24"/>
        </w:rPr>
        <w:t>Menangani berita buruk</w:t>
      </w:r>
    </w:p>
    <w:p w:rsidR="00380C1B" w:rsidRPr="00EE31B3" w:rsidRDefault="00380C1B" w:rsidP="0054590E">
      <w:pPr>
        <w:pStyle w:val="ListParagraph"/>
        <w:numPr>
          <w:ilvl w:val="0"/>
          <w:numId w:val="16"/>
        </w:numPr>
        <w:ind w:left="2160"/>
        <w:rPr>
          <w:rFonts w:cs="Times New Roman"/>
          <w:szCs w:val="24"/>
        </w:rPr>
      </w:pPr>
      <w:r w:rsidRPr="00EE31B3">
        <w:rPr>
          <w:rFonts w:cs="Times New Roman"/>
          <w:szCs w:val="24"/>
        </w:rPr>
        <w:t>Pesan dibentuk atau audiens yang dimaksudkan</w:t>
      </w:r>
    </w:p>
    <w:p w:rsidR="00380C1B" w:rsidRPr="00EE31B3" w:rsidRDefault="00380C1B" w:rsidP="0054590E">
      <w:pPr>
        <w:pStyle w:val="ListParagraph"/>
        <w:numPr>
          <w:ilvl w:val="0"/>
          <w:numId w:val="16"/>
        </w:numPr>
        <w:ind w:left="2160"/>
        <w:rPr>
          <w:rFonts w:cs="Times New Roman"/>
          <w:szCs w:val="24"/>
        </w:rPr>
      </w:pPr>
      <w:r w:rsidRPr="00EE31B3">
        <w:rPr>
          <w:rFonts w:cs="Times New Roman"/>
          <w:szCs w:val="24"/>
        </w:rPr>
        <w:t xml:space="preserve">Perlakuan komunikasi sebagai suatu proses berkelanjutan. </w:t>
      </w:r>
    </w:p>
    <w:p w:rsidR="00380C1B" w:rsidRDefault="00380C1B" w:rsidP="00380C1B">
      <w:pPr>
        <w:ind w:left="1440"/>
        <w:rPr>
          <w:rFonts w:cs="Times New Roman"/>
          <w:szCs w:val="24"/>
        </w:rPr>
      </w:pPr>
      <w:r w:rsidRPr="00EE31B3">
        <w:rPr>
          <w:rFonts w:cs="Times New Roman"/>
          <w:szCs w:val="24"/>
        </w:rPr>
        <w:t xml:space="preserve">Penentuan jumlah sumber daya manusia yang dibutuhkan oleh suatu organisasi dapat mengacu pada analisis model Markov yang dikemukakan oleh Markov sendiri, bahwa setelah bagian personalia membuat proyeksi kebutuhan sumber daya manusia untuk waktu yang akan datang. Dalam hubungan ini terdapat dua sumber </w:t>
      </w:r>
      <w:r>
        <w:rPr>
          <w:rFonts w:cs="Times New Roman"/>
          <w:szCs w:val="24"/>
        </w:rPr>
        <w:t>suplai internal dan eksternal.</w:t>
      </w:r>
    </w:p>
    <w:p w:rsidR="009C796F" w:rsidRDefault="009C796F" w:rsidP="009C796F">
      <w:pPr>
        <w:pStyle w:val="ListParagraph"/>
        <w:ind w:left="1800"/>
        <w:rPr>
          <w:rFonts w:cs="Times New Roman"/>
          <w:szCs w:val="24"/>
          <w:lang w:val="id-ID"/>
        </w:rPr>
      </w:pPr>
    </w:p>
    <w:p w:rsidR="00EB2D00" w:rsidRDefault="002D590E" w:rsidP="002D590E">
      <w:pPr>
        <w:pStyle w:val="Heading3"/>
        <w:rPr>
          <w:lang w:val="id-ID"/>
        </w:rPr>
      </w:pPr>
      <w:bookmarkStart w:id="130" w:name="_Toc426139391"/>
      <w:bookmarkStart w:id="131" w:name="_Toc431124405"/>
      <w:r w:rsidRPr="005A1BEA">
        <w:rPr>
          <w:i/>
        </w:rPr>
        <w:t>Public</w:t>
      </w:r>
      <w:r w:rsidRPr="00EE31B3">
        <w:t xml:space="preserve"> </w:t>
      </w:r>
      <w:r w:rsidRPr="005A1BEA">
        <w:rPr>
          <w:i/>
        </w:rPr>
        <w:t>Relations</w:t>
      </w:r>
      <w:bookmarkEnd w:id="130"/>
      <w:bookmarkEnd w:id="131"/>
    </w:p>
    <w:p w:rsidR="002D590E" w:rsidRDefault="002D590E" w:rsidP="002D590E">
      <w:pPr>
        <w:pStyle w:val="Heading4"/>
        <w:rPr>
          <w:rFonts w:cs="Times New Roman"/>
          <w:szCs w:val="24"/>
          <w:lang w:val="id-ID"/>
        </w:rPr>
      </w:pPr>
      <w:bookmarkStart w:id="132" w:name="_Toc426139392"/>
      <w:bookmarkStart w:id="133" w:name="_Toc431124406"/>
      <w:r w:rsidRPr="002D590E">
        <w:rPr>
          <w:rFonts w:cs="Times New Roman"/>
          <w:szCs w:val="24"/>
        </w:rPr>
        <w:t xml:space="preserve">Definisi </w:t>
      </w:r>
      <w:r w:rsidRPr="005A1BEA">
        <w:rPr>
          <w:rFonts w:cs="Times New Roman"/>
          <w:i/>
          <w:szCs w:val="24"/>
        </w:rPr>
        <w:t>Public Relations</w:t>
      </w:r>
      <w:bookmarkEnd w:id="132"/>
      <w:bookmarkEnd w:id="133"/>
    </w:p>
    <w:p w:rsidR="002D590E" w:rsidRPr="00EE31B3" w:rsidRDefault="002D590E" w:rsidP="002D590E">
      <w:pPr>
        <w:pStyle w:val="Bab2"/>
      </w:pPr>
      <w:r w:rsidRPr="00EE31B3">
        <w:t xml:space="preserve">Cutlip dan Center dalam  bukunya </w:t>
      </w:r>
      <w:r w:rsidRPr="00EE31B3">
        <w:rPr>
          <w:i/>
        </w:rPr>
        <w:t xml:space="preserve">Effective Public Relations </w:t>
      </w:r>
      <w:r w:rsidRPr="00EE31B3">
        <w:t xml:space="preserve">mengatakan </w:t>
      </w:r>
      <w:r w:rsidRPr="00EE31B3">
        <w:rPr>
          <w:i/>
        </w:rPr>
        <w:t xml:space="preserve">Public Relations </w:t>
      </w:r>
      <w:r w:rsidRPr="00EE31B3">
        <w:t xml:space="preserve">adalah fungsi manajemen yang mengevaluasi sikap publik, mengidentifikasi kebijakan dan prosedur individual dan organisasi yang punya kepentingan publik, serta merencanakan dan melaksanakan program aksi </w:t>
      </w:r>
      <w:r w:rsidRPr="00EE31B3">
        <w:lastRenderedPageBreak/>
        <w:t>dalam rangka mendapatkan pemahaman dan penerimaan publik</w:t>
      </w:r>
      <w:sdt>
        <w:sdtPr>
          <w:id w:val="-2061246464"/>
          <w:citation/>
        </w:sdtPr>
        <w:sdtContent>
          <w:r>
            <w:fldChar w:fldCharType="begin"/>
          </w:r>
          <w:r>
            <w:rPr>
              <w:lang w:val="id-ID"/>
            </w:rPr>
            <w:instrText xml:space="preserve">CITATION Cut07 \p 5 \l 1057 </w:instrText>
          </w:r>
          <w:r>
            <w:fldChar w:fldCharType="separate"/>
          </w:r>
          <w:r>
            <w:rPr>
              <w:noProof/>
              <w:lang w:val="id-ID"/>
            </w:rPr>
            <w:t xml:space="preserve"> </w:t>
          </w:r>
          <w:r w:rsidRPr="002D590E">
            <w:rPr>
              <w:noProof/>
              <w:lang w:val="id-ID"/>
            </w:rPr>
            <w:t>(Cutlip, Center and Broom, 2007: 5)</w:t>
          </w:r>
          <w:r>
            <w:fldChar w:fldCharType="end"/>
          </w:r>
        </w:sdtContent>
      </w:sdt>
      <w:r>
        <w:rPr>
          <w:lang w:val="id-ID"/>
        </w:rPr>
        <w:t>.</w:t>
      </w:r>
    </w:p>
    <w:p w:rsidR="002D590E" w:rsidRPr="002D590E" w:rsidRDefault="002D590E" w:rsidP="002D590E">
      <w:pPr>
        <w:pStyle w:val="Bab2"/>
        <w:rPr>
          <w:lang w:val="id-ID"/>
        </w:rPr>
      </w:pPr>
      <w:r w:rsidRPr="00EE31B3">
        <w:t xml:space="preserve">PR menurut kamus terbitan </w:t>
      </w:r>
      <w:r w:rsidRPr="00EE31B3">
        <w:rPr>
          <w:i/>
        </w:rPr>
        <w:t xml:space="preserve">Institute of Public Relations </w:t>
      </w:r>
      <w:r w:rsidRPr="00EE31B3">
        <w:t xml:space="preserve">(IPR),  yang dikutip oleh </w:t>
      </w:r>
      <w:sdt>
        <w:sdtPr>
          <w:id w:val="-1337454268"/>
          <w:citation/>
        </w:sdtPr>
        <w:sdtContent>
          <w:r>
            <w:fldChar w:fldCharType="begin"/>
          </w:r>
          <w:r>
            <w:rPr>
              <w:lang w:val="id-ID"/>
            </w:rPr>
            <w:instrText xml:space="preserve">CITATION Ang01 \p 1 \l 1057 </w:instrText>
          </w:r>
          <w:r>
            <w:fldChar w:fldCharType="separate"/>
          </w:r>
          <w:r w:rsidRPr="002D590E">
            <w:rPr>
              <w:noProof/>
              <w:lang w:val="id-ID"/>
            </w:rPr>
            <w:t>(Anggoro, 2001: 1)</w:t>
          </w:r>
          <w:r>
            <w:fldChar w:fldCharType="end"/>
          </w:r>
        </w:sdtContent>
      </w:sdt>
      <w:r w:rsidRPr="00EE31B3">
        <w:t xml:space="preserve"> adalah “keseluruhan upaya yang dilangsungkakn secara terencana dan berkesinambungan dalam rangka menciptakan dan memelihara niat baik dan saling </w:t>
      </w:r>
      <w:r w:rsidRPr="002D590E">
        <w:t>pengertian</w:t>
      </w:r>
      <w:r w:rsidRPr="00EE31B3">
        <w:t xml:space="preserve"> antara orga</w:t>
      </w:r>
      <w:r>
        <w:t>nisasi dengan segenap khalayak.</w:t>
      </w:r>
    </w:p>
    <w:p w:rsidR="00A2483E" w:rsidRDefault="00A2483E" w:rsidP="00A2483E">
      <w:pPr>
        <w:pStyle w:val="Heading4"/>
        <w:rPr>
          <w:lang w:val="id-ID"/>
        </w:rPr>
      </w:pPr>
      <w:bookmarkStart w:id="134" w:name="_Toc426139393"/>
      <w:bookmarkStart w:id="135" w:name="_Toc431124407"/>
      <w:r w:rsidRPr="00EE31B3">
        <w:t xml:space="preserve">Karakteristik </w:t>
      </w:r>
      <w:r w:rsidRPr="003306A3">
        <w:rPr>
          <w:i/>
        </w:rPr>
        <w:t>Public Relations</w:t>
      </w:r>
      <w:bookmarkEnd w:id="134"/>
      <w:bookmarkEnd w:id="135"/>
    </w:p>
    <w:p w:rsidR="00A2483E" w:rsidRPr="00EE31B3" w:rsidRDefault="00A2483E" w:rsidP="00A2483E">
      <w:pPr>
        <w:pStyle w:val="Bab2"/>
      </w:pPr>
      <w:r w:rsidRPr="00475C1F">
        <w:rPr>
          <w:i/>
        </w:rPr>
        <w:t>Public</w:t>
      </w:r>
      <w:r w:rsidRPr="00EE31B3">
        <w:t xml:space="preserve"> (khalayak) adalah kelompok atau orang-orang yang berkomunikasi dengan suatu organisasi, baik secara internal maupun eksternal. Public internal adalah publik yang berada di dalam lingkup organisasi atau perusahaan sedangkan publik eksternal adalah publik yang mempunyai kepentingan terhadap organisasi yang berada di luar organisasi. </w:t>
      </w:r>
    </w:p>
    <w:p w:rsidR="00A2483E" w:rsidRPr="00C90444" w:rsidRDefault="00A2483E" w:rsidP="00A2483E">
      <w:pPr>
        <w:pStyle w:val="Bab2"/>
      </w:pPr>
      <w:r w:rsidRPr="00EE31B3">
        <w:t xml:space="preserve">Menurut </w:t>
      </w:r>
      <w:sdt>
        <w:sdtPr>
          <w:rPr>
            <w:rFonts w:cs="Times New Roman"/>
            <w:szCs w:val="24"/>
          </w:rPr>
          <w:id w:val="700361536"/>
          <w:citation/>
        </w:sdtPr>
        <w:sdtContent>
          <w:r>
            <w:rPr>
              <w:rFonts w:cs="Times New Roman"/>
              <w:szCs w:val="24"/>
            </w:rPr>
            <w:fldChar w:fldCharType="begin"/>
          </w:r>
          <w:r>
            <w:rPr>
              <w:rFonts w:cs="Times New Roman"/>
              <w:szCs w:val="24"/>
              <w:lang w:val="id-ID"/>
            </w:rPr>
            <w:instrText xml:space="preserve">CITATION Rhe99 \p 63 \l 1057 </w:instrText>
          </w:r>
          <w:r>
            <w:rPr>
              <w:rFonts w:cs="Times New Roman"/>
              <w:szCs w:val="24"/>
            </w:rPr>
            <w:fldChar w:fldCharType="separate"/>
          </w:r>
          <w:r w:rsidRPr="00A2483E">
            <w:rPr>
              <w:rFonts w:cs="Times New Roman"/>
              <w:noProof/>
              <w:szCs w:val="24"/>
              <w:lang w:val="id-ID"/>
            </w:rPr>
            <w:t>(Kasali, 1999: 63)</w:t>
          </w:r>
          <w:r>
            <w:rPr>
              <w:rFonts w:cs="Times New Roman"/>
              <w:szCs w:val="24"/>
            </w:rPr>
            <w:fldChar w:fldCharType="end"/>
          </w:r>
        </w:sdtContent>
      </w:sdt>
      <w:r>
        <w:rPr>
          <w:rFonts w:cs="Times New Roman"/>
          <w:szCs w:val="24"/>
          <w:lang w:val="id-ID"/>
        </w:rPr>
        <w:t xml:space="preserve"> </w:t>
      </w:r>
      <w:r w:rsidRPr="00EE31B3">
        <w:t>publik juga sebagai “</w:t>
      </w:r>
      <w:r w:rsidRPr="00EE31B3">
        <w:rPr>
          <w:i/>
        </w:rPr>
        <w:t xml:space="preserve">stakeholder </w:t>
      </w:r>
      <w:r w:rsidRPr="00EE31B3">
        <w:t>yang berada dalam maupun di luar perusahaan yang mempunyai peran dalam menentukan kebersihan perusahaan” publik perlu ditetapkan dalam mengelola reputasi agar seluruh program yang dikerjakan praktisi PR menjadi lebih terarah, terutama pesan-pesan yang akan disampaikannya agar menjadi lebih efektif.</w:t>
      </w:r>
    </w:p>
    <w:p w:rsidR="00A2483E" w:rsidRDefault="00475C1F" w:rsidP="00475C1F">
      <w:pPr>
        <w:pStyle w:val="Heading4"/>
        <w:rPr>
          <w:lang w:val="id-ID"/>
        </w:rPr>
      </w:pPr>
      <w:bookmarkStart w:id="136" w:name="_Toc426139394"/>
      <w:bookmarkStart w:id="137" w:name="_Toc431124408"/>
      <w:r w:rsidRPr="00EE31B3">
        <w:t>Peran dan Fungsi PR</w:t>
      </w:r>
      <w:bookmarkEnd w:id="136"/>
      <w:bookmarkEnd w:id="137"/>
    </w:p>
    <w:p w:rsidR="00475C1F" w:rsidRPr="00EE31B3" w:rsidRDefault="00475C1F" w:rsidP="00475C1F">
      <w:pPr>
        <w:pStyle w:val="Bab2"/>
      </w:pPr>
      <w:r w:rsidRPr="00EE31B3">
        <w:t xml:space="preserve">Pada awalnya peran PR dalam perusahaan adalah sebagai pembuat berita mingguan, mempublikasikan </w:t>
      </w:r>
      <w:r w:rsidRPr="00475C1F">
        <w:rPr>
          <w:i/>
        </w:rPr>
        <w:t>newsletter</w:t>
      </w:r>
      <w:r w:rsidRPr="00EE31B3">
        <w:t xml:space="preserve"> untuk karyawan dan membuat kegiatan agar tercipta hubungan harmonis antara perusahaan dan karyawan. Setelah peran ini dijalankan dengan baik, PR kembali diberikan tugas untuk </w:t>
      </w:r>
      <w:r w:rsidRPr="00EE31B3">
        <w:lastRenderedPageBreak/>
        <w:t xml:space="preserve">menangani publisitas karyawan yang berprestasi sampai menangani publisitas kesuskesan perusahaan. </w:t>
      </w:r>
    </w:p>
    <w:p w:rsidR="00475C1F" w:rsidRDefault="00475C1F" w:rsidP="00475C1F">
      <w:pPr>
        <w:pStyle w:val="Bab2"/>
        <w:rPr>
          <w:lang w:val="id-ID"/>
        </w:rPr>
      </w:pPr>
      <w:r w:rsidRPr="00EE31B3">
        <w:t>Tujuan pokoknya adalah untuk membangun opini, persepsi dan citra baik (</w:t>
      </w:r>
      <w:r w:rsidRPr="00EE31B3">
        <w:rPr>
          <w:i/>
        </w:rPr>
        <w:t>good image</w:t>
      </w:r>
      <w:r w:rsidRPr="00EE31B3">
        <w:t>) bagi perusahaan. Oleh karenanya, seorang PR diharapkan memiliki lima persyaratan kualifikasi, yaitu kemampuan berkomunikasi, kemampuan mengorganisasi, kemampuan membina relasi dengan publik, memiliki kepribadian yang utuh dan jujur, serta banyak imajinasi dan kreatif.</w:t>
      </w:r>
    </w:p>
    <w:p w:rsidR="00475C1F" w:rsidRDefault="00475C1F" w:rsidP="00475C1F">
      <w:pPr>
        <w:pStyle w:val="Heading3"/>
        <w:rPr>
          <w:lang w:val="id-ID"/>
        </w:rPr>
      </w:pPr>
      <w:bookmarkStart w:id="138" w:name="_Toc426139395"/>
      <w:bookmarkStart w:id="139" w:name="_Toc431124409"/>
      <w:r w:rsidRPr="00EE31B3">
        <w:t>Humas Pemerintah</w:t>
      </w:r>
      <w:bookmarkEnd w:id="138"/>
      <w:bookmarkEnd w:id="139"/>
    </w:p>
    <w:p w:rsidR="00475C1F" w:rsidRPr="00EE31B3" w:rsidRDefault="00475C1F" w:rsidP="00475C1F">
      <w:pPr>
        <w:pStyle w:val="Bab2"/>
      </w:pPr>
      <w:r w:rsidRPr="00EE31B3">
        <w:t>Setiap lembaga atau instansi tertentu ingin berhasil mencapai tujuannya keberhasilan tersebut tidak dapat dicapai hanya berdasarkan kemampuan yang ada pada lembaga itu saja. Disamping itu perlu adanya p</w:t>
      </w:r>
      <w:r w:rsidR="003306A3">
        <w:t>engertian penerimaan dan keikut</w:t>
      </w:r>
      <w:r w:rsidRPr="00EE31B3">
        <w:t xml:space="preserve">sertaan publiknya, </w:t>
      </w:r>
      <w:r w:rsidRPr="00EE31B3">
        <w:rPr>
          <w:i/>
        </w:rPr>
        <w:t xml:space="preserve">public internal </w:t>
      </w:r>
      <w:r w:rsidRPr="00EE31B3">
        <w:t xml:space="preserve">maupun </w:t>
      </w:r>
      <w:r w:rsidRPr="00EE31B3">
        <w:rPr>
          <w:i/>
        </w:rPr>
        <w:t xml:space="preserve">public eksternal. </w:t>
      </w:r>
      <w:r w:rsidRPr="00EE31B3">
        <w:t xml:space="preserve">Perbedaan pokok antar fungsi dan tugas hubungan masyarakat (humas) yang terdapat di instansi pemerintah dengan non pemerintah (lembaga komersial) adalah tidak adanya unsur komersial walaupun Humas pemerintah juga melakukan hal yang sama dengan kegiatan publikasi, promosi dan periklanan. Humas pemerintah lebih menekankan pada public services atau demi meningkatkan pelayanan umum. Melalui unit atau program kerja Humas tersebut pemerintah dapat menyampaikan informasinya atau menjelaskan mengenai kebijaksanaan dan tindakan-tindakan tertentu serta aktivitas dalam melaksanakan tugas-tugas atau kewajiban-kewajiban kepemerintahannya.  Menurut John D. Millet dalam bukunya, </w:t>
      </w:r>
      <w:r w:rsidRPr="00EE31B3">
        <w:rPr>
          <w:i/>
        </w:rPr>
        <w:t>Management in Public Services the Quest for Effective Performace</w:t>
      </w:r>
      <w:r w:rsidRPr="00EE31B3">
        <w:t xml:space="preserve"> yang dikutip oleh </w:t>
      </w:r>
      <w:sdt>
        <w:sdtPr>
          <w:id w:val="-315947224"/>
          <w:citation/>
        </w:sdtPr>
        <w:sdtContent>
          <w:r>
            <w:fldChar w:fldCharType="begin"/>
          </w:r>
          <w:r>
            <w:rPr>
              <w:lang w:val="id-ID"/>
            </w:rPr>
            <w:instrText xml:space="preserve">CITATION Man \p 341 \l 1057 </w:instrText>
          </w:r>
          <w:r>
            <w:fldChar w:fldCharType="separate"/>
          </w:r>
          <w:r w:rsidRPr="00475C1F">
            <w:rPr>
              <w:noProof/>
              <w:lang w:val="id-ID"/>
            </w:rPr>
            <w:t>(Ruslan, 2006: 341)</w:t>
          </w:r>
          <w:r>
            <w:fldChar w:fldCharType="end"/>
          </w:r>
        </w:sdtContent>
      </w:sdt>
      <w:r w:rsidRPr="00EE31B3">
        <w:t xml:space="preserve">,  </w:t>
      </w:r>
      <w:r w:rsidRPr="00EE31B3">
        <w:lastRenderedPageBreak/>
        <w:t>Humas/PR dalam dinas instansi/lembaga kepemerintahan terdapat beberapa hal untuk melaksanakan tugas utamanya, yaitu sebagai berikut :</w:t>
      </w:r>
    </w:p>
    <w:p w:rsidR="00475C1F" w:rsidRPr="00EE31B3" w:rsidRDefault="00475C1F" w:rsidP="0054590E">
      <w:pPr>
        <w:pStyle w:val="ListParagraph"/>
        <w:numPr>
          <w:ilvl w:val="0"/>
          <w:numId w:val="17"/>
        </w:numPr>
        <w:ind w:left="927"/>
        <w:rPr>
          <w:rFonts w:cs="Times New Roman"/>
          <w:szCs w:val="24"/>
        </w:rPr>
      </w:pPr>
      <w:r w:rsidRPr="00EE31B3">
        <w:rPr>
          <w:rFonts w:cs="Times New Roman"/>
          <w:szCs w:val="24"/>
        </w:rPr>
        <w:t>Mengganti dan mempelajari tentang hasrat, keinginan-keinginan dan aspirasi yang terdapat dalam masyarakat (</w:t>
      </w:r>
      <w:r w:rsidRPr="00EE31B3">
        <w:rPr>
          <w:rFonts w:cs="Times New Roman"/>
          <w:i/>
          <w:szCs w:val="24"/>
        </w:rPr>
        <w:t>learning about public relations desires and aspiration</w:t>
      </w:r>
      <w:r w:rsidRPr="00EE31B3">
        <w:rPr>
          <w:rFonts w:cs="Times New Roman"/>
          <w:szCs w:val="24"/>
        </w:rPr>
        <w:t>)</w:t>
      </w:r>
    </w:p>
    <w:p w:rsidR="00475C1F" w:rsidRPr="00EE31B3" w:rsidRDefault="00475C1F" w:rsidP="0054590E">
      <w:pPr>
        <w:pStyle w:val="ListParagraph"/>
        <w:numPr>
          <w:ilvl w:val="0"/>
          <w:numId w:val="17"/>
        </w:numPr>
        <w:ind w:left="927"/>
        <w:rPr>
          <w:rFonts w:cs="Times New Roman"/>
          <w:szCs w:val="24"/>
        </w:rPr>
      </w:pPr>
      <w:r w:rsidRPr="00EE31B3">
        <w:rPr>
          <w:rFonts w:cs="Times New Roman"/>
          <w:szCs w:val="24"/>
        </w:rPr>
        <w:t>Kegiatan memberikan nasihat atau sumbang saran untuk menanggapi apa sebaiknya dilakukan oleh instansi/lembaga pemerintah seperti yang dikehendaki oleh pihak publiknya (</w:t>
      </w:r>
      <w:r w:rsidRPr="00EE31B3">
        <w:rPr>
          <w:rFonts w:cs="Times New Roman"/>
          <w:i/>
          <w:szCs w:val="24"/>
        </w:rPr>
        <w:t>advising the public about what is should desire</w:t>
      </w:r>
      <w:r w:rsidRPr="00EE31B3">
        <w:rPr>
          <w:rFonts w:cs="Times New Roman"/>
          <w:szCs w:val="24"/>
        </w:rPr>
        <w:t>)</w:t>
      </w:r>
    </w:p>
    <w:p w:rsidR="00475C1F" w:rsidRPr="00EE31B3" w:rsidRDefault="00475C1F" w:rsidP="0054590E">
      <w:pPr>
        <w:pStyle w:val="ListParagraph"/>
        <w:numPr>
          <w:ilvl w:val="0"/>
          <w:numId w:val="17"/>
        </w:numPr>
        <w:ind w:left="927"/>
        <w:rPr>
          <w:rFonts w:cs="Times New Roman"/>
          <w:szCs w:val="24"/>
        </w:rPr>
      </w:pPr>
      <w:r w:rsidRPr="00EE31B3">
        <w:rPr>
          <w:rFonts w:cs="Times New Roman"/>
          <w:szCs w:val="24"/>
        </w:rPr>
        <w:t>Kemampuan untuk mengusahakan terjjadinya hubungan memuaskan yang nyaman diperoleh antara hubungan publik dengan para aparat pemerintahan (</w:t>
      </w:r>
      <w:r w:rsidRPr="00EE31B3">
        <w:rPr>
          <w:rFonts w:cs="Times New Roman"/>
          <w:i/>
          <w:szCs w:val="24"/>
        </w:rPr>
        <w:t>ensuring satisfactory contact between public and government official</w:t>
      </w:r>
      <w:r w:rsidRPr="00EE31B3">
        <w:rPr>
          <w:rFonts w:cs="Times New Roman"/>
          <w:szCs w:val="24"/>
        </w:rPr>
        <w:t>)</w:t>
      </w:r>
    </w:p>
    <w:p w:rsidR="00475C1F" w:rsidRPr="00EE31B3" w:rsidRDefault="00475C1F" w:rsidP="0054590E">
      <w:pPr>
        <w:pStyle w:val="ListParagraph"/>
        <w:numPr>
          <w:ilvl w:val="0"/>
          <w:numId w:val="17"/>
        </w:numPr>
        <w:ind w:left="927"/>
        <w:rPr>
          <w:rFonts w:cs="Times New Roman"/>
          <w:szCs w:val="24"/>
        </w:rPr>
      </w:pPr>
      <w:r w:rsidRPr="00EE31B3">
        <w:rPr>
          <w:rFonts w:cs="Times New Roman"/>
          <w:szCs w:val="24"/>
        </w:rPr>
        <w:t>Memberikan penerangan dan informasi tentang apa yang telah diupayakan oleh suatu lembaga/instansi pemerintaha yang bersangkutan (</w:t>
      </w:r>
      <w:r w:rsidRPr="00EE31B3">
        <w:rPr>
          <w:rFonts w:cs="Times New Roman"/>
          <w:i/>
          <w:szCs w:val="24"/>
        </w:rPr>
        <w:t>informing about what an agency is doing</w:t>
      </w:r>
      <w:r w:rsidRPr="00EE31B3">
        <w:rPr>
          <w:rFonts w:cs="Times New Roman"/>
          <w:szCs w:val="24"/>
        </w:rPr>
        <w:t xml:space="preserve">). </w:t>
      </w:r>
    </w:p>
    <w:p w:rsidR="00506186" w:rsidRPr="00506186" w:rsidRDefault="00506186" w:rsidP="00506186">
      <w:pPr>
        <w:pStyle w:val="Bab2"/>
      </w:pPr>
      <w:r w:rsidRPr="00506186">
        <w:t xml:space="preserve">Menurut Dimock dan Koeing (1987) </w:t>
      </w:r>
      <w:r w:rsidRPr="00506186">
        <w:rPr>
          <w:lang w:val="id-ID"/>
        </w:rPr>
        <w:t>yang dikutip oleh</w:t>
      </w:r>
      <w:sdt>
        <w:sdtPr>
          <w:rPr>
            <w:lang w:val="id-ID"/>
          </w:rPr>
          <w:id w:val="1631821458"/>
          <w:citation/>
        </w:sdtPr>
        <w:sdtContent>
          <w:r w:rsidRPr="00506186">
            <w:rPr>
              <w:lang w:val="id-ID"/>
            </w:rPr>
            <w:fldChar w:fldCharType="begin"/>
          </w:r>
          <w:r w:rsidRPr="00506186">
            <w:rPr>
              <w:lang w:val="id-ID"/>
            </w:rPr>
            <w:instrText xml:space="preserve">CITATION Man \p 342 \l 1057 </w:instrText>
          </w:r>
          <w:r w:rsidRPr="00506186">
            <w:rPr>
              <w:lang w:val="id-ID"/>
            </w:rPr>
            <w:fldChar w:fldCharType="separate"/>
          </w:r>
          <w:r w:rsidRPr="00506186">
            <w:rPr>
              <w:noProof/>
              <w:lang w:val="id-ID"/>
            </w:rPr>
            <w:t xml:space="preserve"> (Ruslan, 2006: 342)</w:t>
          </w:r>
          <w:r w:rsidRPr="00506186">
            <w:rPr>
              <w:lang w:val="id-ID"/>
            </w:rPr>
            <w:fldChar w:fldCharType="end"/>
          </w:r>
        </w:sdtContent>
      </w:sdt>
      <w:r w:rsidRPr="00506186">
        <w:t>, pada umumnya tugas-tugas dari pihak Humas instansi atau lembaga pemerintahan, yaitu sebagai berikut :</w:t>
      </w:r>
    </w:p>
    <w:p w:rsidR="00506186" w:rsidRPr="00506186" w:rsidRDefault="00506186" w:rsidP="0054590E">
      <w:pPr>
        <w:pStyle w:val="ListParagraph"/>
        <w:numPr>
          <w:ilvl w:val="0"/>
          <w:numId w:val="18"/>
        </w:numPr>
        <w:ind w:left="927"/>
      </w:pPr>
      <w:r w:rsidRPr="00506186">
        <w:t xml:space="preserve">Upaya memberikan penerangan atau informasi kepada masyarakat tentang pelayanan maysrakat, kebijaksanaan serta tujuan yang akan dicapai oleh pemerintah dalam melaksanakan program kerja terseut </w:t>
      </w:r>
    </w:p>
    <w:p w:rsidR="00506186" w:rsidRPr="00EE31B3" w:rsidRDefault="00506186" w:rsidP="0054590E">
      <w:pPr>
        <w:pStyle w:val="ListParagraph"/>
        <w:numPr>
          <w:ilvl w:val="0"/>
          <w:numId w:val="18"/>
        </w:numPr>
        <w:ind w:left="927"/>
      </w:pPr>
      <w:r w:rsidRPr="00506186">
        <w:t>Mampu untuk menanamkan keyakinan dan kepercayaan serta mengajak masyarakat</w:t>
      </w:r>
      <w:r w:rsidRPr="00EE31B3">
        <w:t xml:space="preserve"> dalam partisipasinya atau ikut serta pelaksanaan program </w:t>
      </w:r>
      <w:r w:rsidRPr="00EE31B3">
        <w:lastRenderedPageBreak/>
        <w:t>pembangunan di berbagai bidang, sosial, budaya, ekonomi, politik serta menjaga stabilitas da keamanan sosial.</w:t>
      </w:r>
    </w:p>
    <w:p w:rsidR="004D0C07" w:rsidRPr="004D0C07" w:rsidRDefault="004D0C07" w:rsidP="004D0C07">
      <w:pPr>
        <w:pStyle w:val="Bab2"/>
      </w:pPr>
      <w:r w:rsidRPr="004D0C07">
        <w:t>Kejujuran dalam pelayanan dan pengabdian dari aparatur pemerintah yang bersangkutan perlu dipelihara atau dipertahankan dalam melaksanakan tugas serta kewajiban masing-masing.</w:t>
      </w:r>
    </w:p>
    <w:p w:rsidR="00475C1F" w:rsidRDefault="00D60B03" w:rsidP="0068444C">
      <w:pPr>
        <w:ind w:left="567"/>
        <w:rPr>
          <w:lang w:val="id-ID"/>
        </w:rPr>
      </w:pPr>
      <w:r w:rsidRPr="00EE31B3">
        <w:t xml:space="preserve">Humas </w:t>
      </w:r>
      <w:r w:rsidRPr="00427D91">
        <w:rPr>
          <w:i/>
        </w:rPr>
        <w:t>Internal Public</w:t>
      </w:r>
    </w:p>
    <w:p w:rsidR="001E10C2" w:rsidRPr="00EE31B3" w:rsidRDefault="001E10C2" w:rsidP="001E10C2">
      <w:pPr>
        <w:pStyle w:val="Bab2"/>
      </w:pPr>
      <w:r w:rsidRPr="00EE31B3">
        <w:t>Tujuan daripada hubungan masyarakat ke dalam ialah pada hakikatnya untuk meningkatkan kegiatan bekerja para karyawan lembaga dan atau instansi yang bersangkutan. Tujuan ini dicapai jika pimpinan memperhatikan kepentingan-kepentingan para karyawan baik dalam segi ekonomi, sosial pendidikan maupun segi psikologi. Hubungan pimpinan dengan karyawan dan lembaga hendaknya bersifat harmonis saling percaya dan saling menghargai.</w:t>
      </w:r>
    </w:p>
    <w:p w:rsidR="001E10C2" w:rsidRPr="00EE31B3" w:rsidRDefault="001E10C2" w:rsidP="001E10C2">
      <w:pPr>
        <w:pStyle w:val="Bab2"/>
      </w:pPr>
      <w:r w:rsidRPr="00EE31B3">
        <w:t xml:space="preserve">Menurut San Black Humas yang dikutip </w:t>
      </w:r>
      <w:sdt>
        <w:sdtPr>
          <w:id w:val="-1320873386"/>
          <w:citation/>
        </w:sdtPr>
        <w:sdtContent>
          <w:r>
            <w:fldChar w:fldCharType="begin"/>
          </w:r>
          <w:r>
            <w:rPr>
              <w:lang w:val="id-ID"/>
            </w:rPr>
            <w:instrText xml:space="preserve">CITATION Eff00 \p 37 \l 1057 </w:instrText>
          </w:r>
          <w:r>
            <w:fldChar w:fldCharType="separate"/>
          </w:r>
          <w:r w:rsidRPr="001E10C2">
            <w:rPr>
              <w:noProof/>
              <w:lang w:val="id-ID"/>
            </w:rPr>
            <w:t>(Effendy, 2000: 37)</w:t>
          </w:r>
          <w:r>
            <w:fldChar w:fldCharType="end"/>
          </w:r>
        </w:sdtContent>
      </w:sdt>
      <w:r w:rsidRPr="00EE31B3">
        <w:t xml:space="preserve"> pemerintahan dapat menjelaskan bahwa humas pada departem</w:t>
      </w:r>
      <w:r>
        <w:t>en-departemen mempunyai 2 tugas</w:t>
      </w:r>
      <w:r w:rsidRPr="00EE31B3">
        <w:t>: pertama, menyebarkan informasi secara teratur mengenai kebijaksanaan, perencanaan dan hasil yang telah dicapai. Kedua menerangkan dan mendidik public mengenai perundang-undangan, peraturan, dan hal-hal yang bersangkutan dengan kehidupan sehari-hari.</w:t>
      </w:r>
    </w:p>
    <w:p w:rsidR="00475C1F" w:rsidRPr="00427D91" w:rsidRDefault="00427D91" w:rsidP="00475C1F">
      <w:pPr>
        <w:pStyle w:val="Heading3"/>
        <w:rPr>
          <w:lang w:val="id-ID"/>
        </w:rPr>
      </w:pPr>
      <w:bookmarkStart w:id="140" w:name="_Toc426139396"/>
      <w:bookmarkStart w:id="141" w:name="_Toc431124410"/>
      <w:r w:rsidRPr="00427D91">
        <w:rPr>
          <w:rFonts w:cs="Times New Roman"/>
          <w:szCs w:val="24"/>
        </w:rPr>
        <w:t>Media PR</w:t>
      </w:r>
      <w:bookmarkEnd w:id="140"/>
      <w:bookmarkEnd w:id="141"/>
    </w:p>
    <w:p w:rsidR="00427D91" w:rsidRPr="00427D91" w:rsidRDefault="00427D91" w:rsidP="00427D91">
      <w:pPr>
        <w:pStyle w:val="Heading4"/>
      </w:pPr>
      <w:bookmarkStart w:id="142" w:name="_Toc426139397"/>
      <w:bookmarkStart w:id="143" w:name="_Toc431124411"/>
      <w:r>
        <w:rPr>
          <w:lang w:val="id-ID"/>
        </w:rPr>
        <w:t>D</w:t>
      </w:r>
      <w:r w:rsidRPr="00427D91">
        <w:t>efinisi Media</w:t>
      </w:r>
      <w:bookmarkEnd w:id="142"/>
      <w:bookmarkEnd w:id="143"/>
      <w:r w:rsidRPr="00427D91">
        <w:t xml:space="preserve"> </w:t>
      </w:r>
    </w:p>
    <w:p w:rsidR="00427D91" w:rsidRDefault="00427D91" w:rsidP="00427D91">
      <w:pPr>
        <w:pStyle w:val="Bab2"/>
        <w:rPr>
          <w:lang w:val="id-ID"/>
        </w:rPr>
      </w:pPr>
      <w:r w:rsidRPr="00EE31B3">
        <w:t>Pengertian media menurut Ronald (1992:153) adalah “</w:t>
      </w:r>
      <w:r w:rsidRPr="00EE31B3">
        <w:rPr>
          <w:i/>
        </w:rPr>
        <w:t>merupakan jalur penting dalam kegiatan-kegiatan PR”</w:t>
      </w:r>
      <w:r w:rsidRPr="00EE31B3">
        <w:t xml:space="preserve"> media komunikasi adalah penyampaian informasi yang ditunjukan kepada public agar pesan menjadi efektif Media </w:t>
      </w:r>
      <w:r w:rsidRPr="00EE31B3">
        <w:lastRenderedPageBreak/>
        <w:t>perusahaan biasa dipergunakan sebagai saluran atau sarana komunikasi oleh PR untuk menyampaikan pesan kepada publiknya baik internal maupun eksternal dan sekaligus mampu menyampaikan informasi yang dapat mencerminkan reputasi suatu perusahaan.</w:t>
      </w:r>
    </w:p>
    <w:p w:rsidR="00427D91" w:rsidRDefault="00427D91" w:rsidP="00427D91">
      <w:pPr>
        <w:pStyle w:val="Heading4"/>
        <w:rPr>
          <w:lang w:val="id-ID"/>
        </w:rPr>
      </w:pPr>
      <w:bookmarkStart w:id="144" w:name="_Toc426139398"/>
      <w:bookmarkStart w:id="145" w:name="_Toc431124412"/>
      <w:r w:rsidRPr="00EE31B3">
        <w:t>Tujuan Media</w:t>
      </w:r>
      <w:bookmarkEnd w:id="144"/>
      <w:bookmarkEnd w:id="145"/>
    </w:p>
    <w:p w:rsidR="00427D91" w:rsidRDefault="00427D91" w:rsidP="00427D91">
      <w:pPr>
        <w:pStyle w:val="Bab2"/>
        <w:rPr>
          <w:lang w:val="id-ID"/>
        </w:rPr>
      </w:pPr>
      <w:r w:rsidRPr="00EE31B3">
        <w:t>Secara umum penggunaan media dalam kegiatan PR mempunyai beberapa tujuan, diantaranya membantu mempromosikan dan meningkatkan pemasaran suatu produk dan jasa menjalin komunikasi yang berkesinambungan, meningkatkan kepercayaan public, dan meningkatkan citra yang baik dari perusahaan</w:t>
      </w:r>
      <w:r>
        <w:rPr>
          <w:lang w:val="id-ID"/>
        </w:rPr>
        <w:t>.</w:t>
      </w:r>
    </w:p>
    <w:p w:rsidR="00427D91" w:rsidRPr="00427D91" w:rsidRDefault="00427D91" w:rsidP="00427D91">
      <w:pPr>
        <w:pStyle w:val="Heading4"/>
        <w:rPr>
          <w:lang w:val="id-ID"/>
        </w:rPr>
      </w:pPr>
      <w:bookmarkStart w:id="146" w:name="_Toc426139399"/>
      <w:bookmarkStart w:id="147" w:name="_Toc431124413"/>
      <w:r w:rsidRPr="00EE31B3">
        <w:t>Media Internal</w:t>
      </w:r>
      <w:bookmarkEnd w:id="146"/>
      <w:bookmarkEnd w:id="147"/>
    </w:p>
    <w:p w:rsidR="00427D91" w:rsidRPr="00FE7665" w:rsidRDefault="00427D91" w:rsidP="00427D91">
      <w:pPr>
        <w:pStyle w:val="Bab2"/>
        <w:rPr>
          <w:lang w:val="id-ID"/>
        </w:rPr>
      </w:pPr>
      <w:r>
        <w:rPr>
          <w:lang w:val="id-ID"/>
        </w:rPr>
        <w:t>M</w:t>
      </w:r>
      <w:r w:rsidRPr="00EE31B3">
        <w:t xml:space="preserve">edia internal adalah media media yang menajdi </w:t>
      </w:r>
      <w:r w:rsidRPr="00EE31B3">
        <w:rPr>
          <w:i/>
        </w:rPr>
        <w:t xml:space="preserve">tools </w:t>
      </w:r>
      <w:r w:rsidRPr="00EE31B3">
        <w:t xml:space="preserve">seorang praktisi PR dalam mengemban misi-misi kehumasan. Sedangkan menurut </w:t>
      </w:r>
      <w:sdt>
        <w:sdtPr>
          <w:id w:val="54977464"/>
          <w:citation/>
        </w:sdtPr>
        <w:sdtContent>
          <w:r w:rsidR="00BB12F2">
            <w:fldChar w:fldCharType="begin"/>
          </w:r>
          <w:r w:rsidR="00BB12F2">
            <w:rPr>
              <w:lang w:val="id-ID"/>
            </w:rPr>
            <w:instrText xml:space="preserve">CITATION Jef07 \p 127 \l 1057 </w:instrText>
          </w:r>
          <w:r w:rsidR="00BB12F2">
            <w:fldChar w:fldCharType="separate"/>
          </w:r>
          <w:r w:rsidR="00BB12F2" w:rsidRPr="00BB12F2">
            <w:rPr>
              <w:noProof/>
              <w:lang w:val="id-ID"/>
            </w:rPr>
            <w:t>(Jefkins, 2003: 127)</w:t>
          </w:r>
          <w:r w:rsidR="00BB12F2">
            <w:fldChar w:fldCharType="end"/>
          </w:r>
        </w:sdtContent>
      </w:sdt>
      <w:r w:rsidRPr="00EE31B3">
        <w:t xml:space="preserve"> </w:t>
      </w:r>
      <w:r w:rsidRPr="00EE31B3">
        <w:rPr>
          <w:i/>
        </w:rPr>
        <w:t xml:space="preserve">internal media </w:t>
      </w:r>
      <w:r w:rsidRPr="00EE31B3">
        <w:t xml:space="preserve">disebut </w:t>
      </w:r>
      <w:r w:rsidRPr="00EE31B3">
        <w:rPr>
          <w:i/>
        </w:rPr>
        <w:t xml:space="preserve">internal </w:t>
      </w:r>
      <w:r w:rsidRPr="00EE31B3">
        <w:t xml:space="preserve"> </w:t>
      </w:r>
      <w:r w:rsidRPr="00EE31B3">
        <w:rPr>
          <w:i/>
        </w:rPr>
        <w:t xml:space="preserve">journal </w:t>
      </w:r>
      <w:r w:rsidRPr="00EE31B3">
        <w:t xml:space="preserve">(jurnal internal) yang semata-mata bersifat internal (khusus untuk staf dan pegawai) dan yang sampai pada batas tertentu bersifat eksternal (sebagaimana juga diarahkan ppada pihak luar tertentu). </w:t>
      </w:r>
      <w:r>
        <w:t xml:space="preserve">Menurut </w:t>
      </w:r>
      <w:sdt>
        <w:sdtPr>
          <w:id w:val="662206873"/>
          <w:citation/>
        </w:sdtPr>
        <w:sdtContent>
          <w:r w:rsidR="00FE7665">
            <w:fldChar w:fldCharType="begin"/>
          </w:r>
          <w:r w:rsidR="00FE7665">
            <w:rPr>
              <w:lang w:val="id-ID"/>
            </w:rPr>
            <w:instrText xml:space="preserve">CITATION Man \p 189 \l 1057 </w:instrText>
          </w:r>
          <w:r w:rsidR="00FE7665">
            <w:fldChar w:fldCharType="separate"/>
          </w:r>
          <w:r w:rsidR="00FE7665" w:rsidRPr="00FE7665">
            <w:rPr>
              <w:noProof/>
              <w:lang w:val="id-ID"/>
            </w:rPr>
            <w:t>(Ruslan, 2006: 189)</w:t>
          </w:r>
          <w:r w:rsidR="00FE7665">
            <w:fldChar w:fldCharType="end"/>
          </w:r>
        </w:sdtContent>
      </w:sdt>
      <w:r>
        <w:t xml:space="preserve"> tuj</w:t>
      </w:r>
      <w:r w:rsidR="00FE7665">
        <w:t>uan media internal antara lain</w:t>
      </w:r>
      <w:r w:rsidR="00FE7665">
        <w:rPr>
          <w:lang w:val="id-ID"/>
        </w:rPr>
        <w:t>:</w:t>
      </w:r>
    </w:p>
    <w:p w:rsidR="00FE7665" w:rsidRPr="00FE7665" w:rsidRDefault="00FE7665" w:rsidP="0054590E">
      <w:pPr>
        <w:pStyle w:val="ListParagraph"/>
        <w:numPr>
          <w:ilvl w:val="0"/>
          <w:numId w:val="19"/>
        </w:numPr>
        <w:ind w:left="927"/>
      </w:pPr>
      <w:r w:rsidRPr="00FE7665">
        <w:t>Membangun komunikasi atas dasar human relationship untuk menanamkan visi, misi, falsafah, nilai-nilai dan budaya perusahaan (</w:t>
      </w:r>
      <w:r w:rsidRPr="005A42FA">
        <w:rPr>
          <w:i/>
        </w:rPr>
        <w:t>corporate culture</w:t>
      </w:r>
      <w:r w:rsidRPr="00FE7665">
        <w:t>)</w:t>
      </w:r>
    </w:p>
    <w:p w:rsidR="00FE7665" w:rsidRPr="00FE7665" w:rsidRDefault="00FE7665" w:rsidP="0054590E">
      <w:pPr>
        <w:pStyle w:val="ListParagraph"/>
        <w:numPr>
          <w:ilvl w:val="0"/>
          <w:numId w:val="19"/>
        </w:numPr>
        <w:ind w:left="927"/>
      </w:pPr>
      <w:r w:rsidRPr="00FE7665">
        <w:t>Menanamkan semangat korps</w:t>
      </w:r>
      <w:r w:rsidRPr="00FE7665">
        <w:tab/>
      </w:r>
    </w:p>
    <w:p w:rsidR="00FE7665" w:rsidRPr="00FE7665" w:rsidRDefault="00FE7665" w:rsidP="0054590E">
      <w:pPr>
        <w:pStyle w:val="ListParagraph"/>
        <w:numPr>
          <w:ilvl w:val="0"/>
          <w:numId w:val="19"/>
        </w:numPr>
        <w:ind w:left="927"/>
      </w:pPr>
      <w:r w:rsidRPr="00FE7665">
        <w:t>Meningkatkan motivasi dan produktivitas karyawan</w:t>
      </w:r>
    </w:p>
    <w:p w:rsidR="00FE7665" w:rsidRPr="00FE7665" w:rsidRDefault="00FE7665" w:rsidP="0054590E">
      <w:pPr>
        <w:pStyle w:val="ListParagraph"/>
        <w:numPr>
          <w:ilvl w:val="0"/>
          <w:numId w:val="19"/>
        </w:numPr>
        <w:ind w:left="927"/>
      </w:pPr>
      <w:r w:rsidRPr="00FE7665">
        <w:t>Meningkatkan pengetahuan dan menambah wawasan</w:t>
      </w:r>
    </w:p>
    <w:p w:rsidR="00FE7665" w:rsidRPr="00FE7665" w:rsidRDefault="00FE7665" w:rsidP="0054590E">
      <w:pPr>
        <w:pStyle w:val="ListParagraph"/>
        <w:numPr>
          <w:ilvl w:val="0"/>
          <w:numId w:val="19"/>
        </w:numPr>
        <w:ind w:left="927"/>
      </w:pPr>
      <w:r w:rsidRPr="00FE7665">
        <w:t xml:space="preserve">Meningkatkan rasa memiliki karyawan terhadap perusahaan </w:t>
      </w:r>
    </w:p>
    <w:p w:rsidR="00FE7665" w:rsidRPr="00FE7665" w:rsidRDefault="00FE7665" w:rsidP="0054590E">
      <w:pPr>
        <w:pStyle w:val="ListParagraph"/>
        <w:numPr>
          <w:ilvl w:val="0"/>
          <w:numId w:val="19"/>
        </w:numPr>
        <w:ind w:left="927"/>
      </w:pPr>
      <w:r w:rsidRPr="00FE7665">
        <w:lastRenderedPageBreak/>
        <w:t xml:space="preserve">Menyebarkan best practice diantara karyawan </w:t>
      </w:r>
    </w:p>
    <w:p w:rsidR="00FE7665" w:rsidRPr="00FE7665" w:rsidRDefault="00FE7665" w:rsidP="0054590E">
      <w:pPr>
        <w:pStyle w:val="ListParagraph"/>
        <w:numPr>
          <w:ilvl w:val="0"/>
          <w:numId w:val="19"/>
        </w:numPr>
        <w:ind w:left="927"/>
      </w:pPr>
      <w:r w:rsidRPr="00FE7665">
        <w:t>Mendorong transparaso dan komunikasi internal</w:t>
      </w:r>
    </w:p>
    <w:p w:rsidR="005A42FA" w:rsidRPr="00EE31B3" w:rsidRDefault="005A42FA" w:rsidP="005A42FA">
      <w:pPr>
        <w:pStyle w:val="Bab2"/>
      </w:pPr>
      <w:r>
        <w:t>S</w:t>
      </w:r>
      <w:r w:rsidRPr="00EE31B3">
        <w:t xml:space="preserve">edangkan menurut </w:t>
      </w:r>
      <w:sdt>
        <w:sdtPr>
          <w:id w:val="-1012609003"/>
          <w:citation/>
        </w:sdtPr>
        <w:sdtContent>
          <w:r>
            <w:fldChar w:fldCharType="begin"/>
          </w:r>
          <w:r>
            <w:rPr>
              <w:lang w:val="id-ID"/>
            </w:rPr>
            <w:instrText xml:space="preserve">CITATION Eff00 \p 129 \l 1057 </w:instrText>
          </w:r>
          <w:r>
            <w:fldChar w:fldCharType="separate"/>
          </w:r>
          <w:r w:rsidRPr="005A42FA">
            <w:rPr>
              <w:noProof/>
              <w:lang w:val="id-ID"/>
            </w:rPr>
            <w:t>(Effendy, 2000: 129)</w:t>
          </w:r>
          <w:r>
            <w:fldChar w:fldCharType="end"/>
          </w:r>
        </w:sdtContent>
      </w:sdt>
      <w:r>
        <w:rPr>
          <w:lang w:val="id-ID"/>
        </w:rPr>
        <w:t xml:space="preserve"> </w:t>
      </w:r>
      <w:r w:rsidRPr="00EE31B3">
        <w:t xml:space="preserve">media berkala intern merupakan media komunikasi massa, yang sebagaimana jenis jenis media komunikasi lainnya harus menimbulkan efek kognitif, afektif, dan konatif. </w:t>
      </w:r>
    </w:p>
    <w:p w:rsidR="005A42FA" w:rsidRPr="00EE31B3" w:rsidRDefault="005A42FA" w:rsidP="005A42FA">
      <w:pPr>
        <w:pStyle w:val="Bab2"/>
      </w:pPr>
      <w:r w:rsidRPr="00EE31B3">
        <w:t xml:space="preserve">Divisi Humas </w:t>
      </w:r>
      <w:r w:rsidR="00B32398">
        <w:t>Polri</w:t>
      </w:r>
      <w:r w:rsidRPr="00EE31B3">
        <w:t xml:space="preserve"> menggunakan media Majalah Rastra Sewakottama untuk memberikan informasi mengenai kebijakan perushaan dan menanamkan semngat kerja. Media memberikan pengaruh ter</w:t>
      </w:r>
      <w:r>
        <w:t>hadap kebutuhan akan informasi.</w:t>
      </w:r>
    </w:p>
    <w:p w:rsidR="005A42FA" w:rsidRDefault="005A42FA" w:rsidP="005A42FA">
      <w:pPr>
        <w:pStyle w:val="Heading3"/>
        <w:rPr>
          <w:lang w:val="id-ID"/>
        </w:rPr>
      </w:pPr>
      <w:bookmarkStart w:id="148" w:name="_Toc426139400"/>
      <w:bookmarkStart w:id="149" w:name="_Toc431124414"/>
      <w:r w:rsidRPr="00EE31B3">
        <w:t>Kebutuhan Informasi</w:t>
      </w:r>
      <w:bookmarkEnd w:id="148"/>
      <w:bookmarkEnd w:id="149"/>
    </w:p>
    <w:p w:rsidR="005A42FA" w:rsidRPr="00EE31B3" w:rsidRDefault="005A42FA" w:rsidP="005A42FA">
      <w:pPr>
        <w:pStyle w:val="Bab2"/>
      </w:pPr>
      <w:r w:rsidRPr="00EE31B3">
        <w:t>Informasi sangat diperluk</w:t>
      </w:r>
      <w:r>
        <w:t>an oleh semua orang karena sudah</w:t>
      </w:r>
      <w:r w:rsidRPr="00EE31B3">
        <w:t xml:space="preserve"> menjadi kebutuhan manusia. Informasi juga memegang peranan penting dalam kehidupan manusia. Semua kegiatan yang dilakukan oleh manusia membutuhkan informasi yang tepat agar kegiatan dalam dikendalikan dengan baik sesuai dengan tujuan kegiatan yang bersangkutan informasi yang dibutuhkan manusia biasanya disesuaikan dengan kegiatan serta minat manusia itu sendiri.</w:t>
      </w:r>
    </w:p>
    <w:p w:rsidR="005A42FA" w:rsidRPr="00516F8E" w:rsidRDefault="005A42FA" w:rsidP="005A42FA">
      <w:pPr>
        <w:pStyle w:val="Bab2"/>
        <w:rPr>
          <w:lang w:val="id-ID"/>
        </w:rPr>
      </w:pPr>
      <w:r>
        <w:t xml:space="preserve">Informasi adalah penerangan atau keterangan </w:t>
      </w:r>
      <w:sdt>
        <w:sdtPr>
          <w:id w:val="450287681"/>
          <w:citation/>
        </w:sdtPr>
        <w:sdtContent>
          <w:r>
            <w:fldChar w:fldCharType="begin"/>
          </w:r>
          <w:r>
            <w:rPr>
              <w:lang w:val="id-ID"/>
            </w:rPr>
            <w:instrText xml:space="preserve">CITATION WJS03 \p 445 \l 1057 </w:instrText>
          </w:r>
          <w:r>
            <w:fldChar w:fldCharType="separate"/>
          </w:r>
          <w:r w:rsidRPr="005A42FA">
            <w:rPr>
              <w:noProof/>
              <w:lang w:val="id-ID"/>
            </w:rPr>
            <w:t>(Poerwadarminta, 2003: 445)</w:t>
          </w:r>
          <w:r>
            <w:fldChar w:fldCharType="end"/>
          </w:r>
        </w:sdtContent>
      </w:sdt>
      <w:r>
        <w:t xml:space="preserve">.  </w:t>
      </w:r>
      <w:r w:rsidRPr="00EE31B3">
        <w:t xml:space="preserve">Pengertian kebutuhan informasi menurut </w:t>
      </w:r>
      <w:sdt>
        <w:sdtPr>
          <w:id w:val="-1483991725"/>
          <w:citation/>
        </w:sdtPr>
        <w:sdtContent>
          <w:r>
            <w:fldChar w:fldCharType="begin"/>
          </w:r>
          <w:r>
            <w:rPr>
              <w:lang w:val="id-ID"/>
            </w:rPr>
            <w:instrText xml:space="preserve">CITATION Kot02 \p 304 \l 1057 </w:instrText>
          </w:r>
          <w:r>
            <w:fldChar w:fldCharType="separate"/>
          </w:r>
          <w:r w:rsidRPr="005A42FA">
            <w:rPr>
              <w:noProof/>
              <w:lang w:val="id-ID"/>
            </w:rPr>
            <w:t>(Kotler, 2002: 304)</w:t>
          </w:r>
          <w:r>
            <w:fldChar w:fldCharType="end"/>
          </w:r>
        </w:sdtContent>
      </w:sdt>
      <w:r w:rsidRPr="00EE31B3">
        <w:t xml:space="preserve"> adalah keadaan yang ditandai dengan perasaan yang kekurangan atau keinginan perwujudan yang tertentu. Dengan demikian kebutuhan merupakan peraaan kekurangan di dalam diri organisme yang diperlukan guna memperbaiki kehidupan dirinya sendiri</w:t>
      </w:r>
      <w:r w:rsidR="00516F8E">
        <w:rPr>
          <w:lang w:val="id-ID"/>
        </w:rPr>
        <w:t>.</w:t>
      </w:r>
    </w:p>
    <w:p w:rsidR="007C48D0" w:rsidRDefault="007C48D0" w:rsidP="007C48D0">
      <w:pPr>
        <w:pStyle w:val="Heading2"/>
        <w:rPr>
          <w:lang w:val="id-ID"/>
        </w:rPr>
      </w:pPr>
      <w:bookmarkStart w:id="150" w:name="_Toc426139401"/>
      <w:bookmarkStart w:id="151" w:name="_Toc431124415"/>
      <w:r w:rsidRPr="00EE31B3">
        <w:lastRenderedPageBreak/>
        <w:t>Kerangka Teori</w:t>
      </w:r>
      <w:bookmarkEnd w:id="150"/>
      <w:bookmarkEnd w:id="151"/>
    </w:p>
    <w:p w:rsidR="007C48D0" w:rsidRDefault="007C48D0" w:rsidP="007C48D0">
      <w:pPr>
        <w:pStyle w:val="Heading3"/>
        <w:rPr>
          <w:lang w:val="id-ID"/>
        </w:rPr>
      </w:pPr>
      <w:bookmarkStart w:id="152" w:name="_Toc426139402"/>
      <w:bookmarkStart w:id="153" w:name="_Toc431124416"/>
      <w:r w:rsidRPr="00EE31B3">
        <w:t>Variabel X (Media Internal)</w:t>
      </w:r>
      <w:bookmarkEnd w:id="152"/>
      <w:bookmarkEnd w:id="153"/>
    </w:p>
    <w:p w:rsidR="007C48D0" w:rsidRDefault="007C48D0" w:rsidP="007C48D0">
      <w:pPr>
        <w:pStyle w:val="Bab2"/>
      </w:pPr>
      <w:r w:rsidRPr="00EE31B3">
        <w:t xml:space="preserve">Menurut </w:t>
      </w:r>
      <w:sdt>
        <w:sdtPr>
          <w:id w:val="505325356"/>
          <w:citation/>
        </w:sdtPr>
        <w:sdtContent>
          <w:r>
            <w:fldChar w:fldCharType="begin"/>
          </w:r>
          <w:r>
            <w:rPr>
              <w:lang w:val="id-ID"/>
            </w:rPr>
            <w:instrText xml:space="preserve">CITATION Jef07 \p 145 \l 1057 </w:instrText>
          </w:r>
          <w:r>
            <w:fldChar w:fldCharType="separate"/>
          </w:r>
          <w:r w:rsidRPr="007C48D0">
            <w:rPr>
              <w:noProof/>
              <w:lang w:val="id-ID"/>
            </w:rPr>
            <w:t>(Jefkins, 2003: 145)</w:t>
          </w:r>
          <w:r>
            <w:fldChar w:fldCharType="end"/>
          </w:r>
        </w:sdtContent>
      </w:sdt>
      <w:r w:rsidRPr="00EE31B3">
        <w:t>, media internal yang sering juga disebut sebagai jurnal internal, merupakan media yang diciptakan oleh suatu organisasi sendiri yang ditujukan khusus untuk para staf dan pegawai, dan tidak ditujukan untuk publikasi komersial. Isi dan tujuan media internal harus disesuaikan dengan tujuan program </w:t>
      </w:r>
      <w:r w:rsidRPr="00EE31B3">
        <w:rPr>
          <w:i/>
          <w:iCs/>
        </w:rPr>
        <w:t>public relations</w:t>
      </w:r>
      <w:r w:rsidRPr="00EE31B3">
        <w:t> </w:t>
      </w:r>
      <w:sdt>
        <w:sdtPr>
          <w:id w:val="1656722198"/>
          <w:citation/>
        </w:sdtPr>
        <w:sdtContent>
          <w:r>
            <w:fldChar w:fldCharType="begin"/>
          </w:r>
          <w:r>
            <w:rPr>
              <w:lang w:val="id-ID"/>
            </w:rPr>
            <w:instrText xml:space="preserve">CITATION Jef07 \p 148 \l 1057 </w:instrText>
          </w:r>
          <w:r>
            <w:fldChar w:fldCharType="separate"/>
          </w:r>
          <w:r w:rsidRPr="007C48D0">
            <w:rPr>
              <w:noProof/>
              <w:lang w:val="id-ID"/>
            </w:rPr>
            <w:t>(Jefkins, 2003: 148)</w:t>
          </w:r>
          <w:r>
            <w:fldChar w:fldCharType="end"/>
          </w:r>
        </w:sdtContent>
      </w:sdt>
      <w:r w:rsidRPr="00EE31B3">
        <w:t>.</w:t>
      </w:r>
    </w:p>
    <w:p w:rsidR="007C48D0" w:rsidRPr="00EE31B3" w:rsidRDefault="007C48D0" w:rsidP="007C48D0">
      <w:pPr>
        <w:pStyle w:val="Bab2"/>
      </w:pPr>
      <w:r w:rsidRPr="00EE31B3">
        <w:t xml:space="preserve">Dalam memenuhi kebutuhan karyawan akan informasi, ada berbagai macam cara untuk berkomunikasi dengan karyawan, yaitu komunikasi tatap muka dan komunikasi melalui media. Dengan adanya media komunikasi bisa menjadi jembatan komunikasi antara top manajemen dan karyawan atau antara perusahaan dengan publiknya. </w:t>
      </w:r>
    </w:p>
    <w:p w:rsidR="007C48D0" w:rsidRPr="00EE31B3" w:rsidRDefault="007C48D0" w:rsidP="007C48D0">
      <w:pPr>
        <w:pStyle w:val="Bab2"/>
      </w:pPr>
      <w:r w:rsidRPr="00EE31B3">
        <w:t xml:space="preserve">Salah satu media korporasi PR yangh diterbutkan sendiri adalah </w:t>
      </w:r>
      <w:r w:rsidRPr="00EE31B3">
        <w:rPr>
          <w:i/>
        </w:rPr>
        <w:t xml:space="preserve">house journal. </w:t>
      </w:r>
      <w:r w:rsidRPr="00EE31B3">
        <w:t xml:space="preserve">Media komunikasi ini diperlukan untuk pencapaian citra positif dan dukungan opini publik. Jenis </w:t>
      </w:r>
      <w:r w:rsidRPr="00EE31B3">
        <w:rPr>
          <w:i/>
        </w:rPr>
        <w:t xml:space="preserve">house journal </w:t>
      </w:r>
      <w:r w:rsidRPr="00EE31B3">
        <w:t xml:space="preserve">bisa dibedakan dari sasaran pembacanya, yaitu bersifat internal untuk staf dan karyawan perusahaan, juga bersifat eksternal untuk publik di luar perusahaan. </w:t>
      </w:r>
    </w:p>
    <w:p w:rsidR="007C48D0" w:rsidRDefault="007C48D0" w:rsidP="007C48D0">
      <w:pPr>
        <w:pStyle w:val="Bab2"/>
        <w:rPr>
          <w:i/>
        </w:rPr>
      </w:pPr>
      <w:r w:rsidRPr="00EE31B3">
        <w:t xml:space="preserve">Media korporasi atau organisasi diterbitakan bukan lagi sebagai media komunikasi dalam arti harfiah, melainkan berperan dalam peningkatan kualitas sumber daya manusia, yang ditempuh dengan menyajikan informasi yang bermanfaat sebagai pengetahuan baru yang penting dan menarik bagi pembaca. Selain itu juga untuk memperoleh masukan bagi perencanaan langkah </w:t>
      </w:r>
      <w:r w:rsidRPr="00EE31B3">
        <w:lastRenderedPageBreak/>
        <w:t xml:space="preserve">korporasi atau organisasi. Dengan demikian, media korporasi atau organisasi sekaligus dapat memiliki peran strategis dalam proses komunikasi. </w:t>
      </w:r>
      <w:r w:rsidRPr="00EE31B3">
        <w:rPr>
          <w:i/>
        </w:rPr>
        <w:t xml:space="preserve"> </w:t>
      </w:r>
    </w:p>
    <w:p w:rsidR="009C080E" w:rsidRDefault="009C080E" w:rsidP="0054590E">
      <w:pPr>
        <w:pStyle w:val="ListParagraph"/>
        <w:numPr>
          <w:ilvl w:val="0"/>
          <w:numId w:val="22"/>
        </w:numPr>
        <w:ind w:left="927"/>
      </w:pPr>
      <w:r w:rsidRPr="004B5AF3">
        <w:t>Majalah Internal</w:t>
      </w:r>
    </w:p>
    <w:p w:rsidR="009C080E" w:rsidRPr="004B5AF3" w:rsidRDefault="009C080E" w:rsidP="002E1ABD">
      <w:pPr>
        <w:pStyle w:val="Bab2"/>
        <w:ind w:left="927"/>
      </w:pPr>
      <w:r w:rsidRPr="004B5AF3">
        <w:t xml:space="preserve">Penempatan isi di dalam setiap penerbitan majalah internal perusahaan adalah hal yang penting serta harus sesuai dengan tujuan penerbitan. Menurut </w:t>
      </w:r>
      <w:sdt>
        <w:sdtPr>
          <w:rPr>
            <w:rFonts w:cs="Times New Roman"/>
            <w:szCs w:val="24"/>
          </w:rPr>
          <w:id w:val="182252632"/>
          <w:citation/>
        </w:sdtPr>
        <w:sdtContent>
          <w:r w:rsidR="00066622">
            <w:rPr>
              <w:rFonts w:cs="Times New Roman"/>
              <w:szCs w:val="24"/>
            </w:rPr>
            <w:fldChar w:fldCharType="begin"/>
          </w:r>
          <w:r w:rsidR="00066622">
            <w:rPr>
              <w:rFonts w:cs="Times New Roman"/>
              <w:szCs w:val="24"/>
              <w:lang w:val="id-ID"/>
            </w:rPr>
            <w:instrText xml:space="preserve">CITATION Sir00 \p 60 \l 1057 </w:instrText>
          </w:r>
          <w:r w:rsidR="00066622">
            <w:rPr>
              <w:rFonts w:cs="Times New Roman"/>
              <w:szCs w:val="24"/>
            </w:rPr>
            <w:fldChar w:fldCharType="separate"/>
          </w:r>
          <w:r w:rsidR="00066622" w:rsidRPr="00066622">
            <w:rPr>
              <w:rFonts w:cs="Times New Roman"/>
              <w:noProof/>
              <w:szCs w:val="24"/>
              <w:lang w:val="id-ID"/>
            </w:rPr>
            <w:t>(Siregar and Pasaribu, 2000: 60)</w:t>
          </w:r>
          <w:r w:rsidR="00066622">
            <w:rPr>
              <w:rFonts w:cs="Times New Roman"/>
              <w:szCs w:val="24"/>
            </w:rPr>
            <w:fldChar w:fldCharType="end"/>
          </w:r>
        </w:sdtContent>
      </w:sdt>
      <w:r w:rsidR="00066622">
        <w:rPr>
          <w:rFonts w:cs="Times New Roman"/>
          <w:szCs w:val="24"/>
          <w:lang w:val="id-ID"/>
        </w:rPr>
        <w:t xml:space="preserve"> </w:t>
      </w:r>
      <w:r w:rsidRPr="004B5AF3">
        <w:t>perlu diingat isi setiap edisi yang harus selalu dituntut untuk memenuhi dua syarat yaitu :</w:t>
      </w:r>
    </w:p>
    <w:p w:rsidR="009C080E" w:rsidRPr="00EE31B3" w:rsidRDefault="009C080E" w:rsidP="0054590E">
      <w:pPr>
        <w:pStyle w:val="ListParagraph"/>
        <w:numPr>
          <w:ilvl w:val="0"/>
          <w:numId w:val="20"/>
        </w:numPr>
        <w:ind w:left="1287"/>
        <w:rPr>
          <w:rFonts w:cs="Times New Roman"/>
          <w:szCs w:val="24"/>
        </w:rPr>
      </w:pPr>
      <w:r w:rsidRPr="00EE31B3">
        <w:rPr>
          <w:rFonts w:cs="Times New Roman"/>
          <w:szCs w:val="24"/>
        </w:rPr>
        <w:t>Isi setiap edisi perlu dipertahankan agar tetap sesuai dengan tujuan penerbitan</w:t>
      </w:r>
    </w:p>
    <w:p w:rsidR="009C080E" w:rsidRPr="00EE31B3" w:rsidRDefault="009C080E" w:rsidP="0054590E">
      <w:pPr>
        <w:pStyle w:val="ListParagraph"/>
        <w:numPr>
          <w:ilvl w:val="0"/>
          <w:numId w:val="20"/>
        </w:numPr>
        <w:ind w:left="1287"/>
        <w:rPr>
          <w:rFonts w:cs="Times New Roman"/>
          <w:szCs w:val="24"/>
        </w:rPr>
      </w:pPr>
      <w:r w:rsidRPr="00EE31B3">
        <w:rPr>
          <w:rFonts w:cs="Times New Roman"/>
          <w:szCs w:val="24"/>
        </w:rPr>
        <w:t xml:space="preserve">Isi setiap edisi harus leih baru dan lebih menarik ketimbang edii terdahulu. </w:t>
      </w:r>
    </w:p>
    <w:p w:rsidR="009C080E" w:rsidRPr="00EE31B3" w:rsidRDefault="009C080E" w:rsidP="005C22A9">
      <w:pPr>
        <w:pStyle w:val="Bab2"/>
        <w:ind w:left="927"/>
      </w:pPr>
      <w:r w:rsidRPr="00EE31B3">
        <w:t xml:space="preserve">Istilah </w:t>
      </w:r>
      <w:r w:rsidRPr="00EE31B3">
        <w:rPr>
          <w:i/>
        </w:rPr>
        <w:t xml:space="preserve">journal </w:t>
      </w:r>
      <w:r w:rsidRPr="00EE31B3">
        <w:t xml:space="preserve">atau jurnal diartikan secara luas sebagai bahan cetakan yang diterbitkan secara teratur. Menurut </w:t>
      </w:r>
      <w:sdt>
        <w:sdtPr>
          <w:id w:val="-1194685170"/>
          <w:citation/>
        </w:sdtPr>
        <w:sdtContent>
          <w:r w:rsidR="00DA0037">
            <w:fldChar w:fldCharType="begin"/>
          </w:r>
          <w:r w:rsidR="00DA0037">
            <w:rPr>
              <w:lang w:val="id-ID"/>
            </w:rPr>
            <w:instrText xml:space="preserve">CITATION Jef07 \p 128 \l 1057 </w:instrText>
          </w:r>
          <w:r w:rsidR="00DA0037">
            <w:fldChar w:fldCharType="separate"/>
          </w:r>
          <w:r w:rsidR="00DA0037" w:rsidRPr="00DA0037">
            <w:rPr>
              <w:noProof/>
              <w:lang w:val="id-ID"/>
            </w:rPr>
            <w:t>(Jefkins, 2003: 128)</w:t>
          </w:r>
          <w:r w:rsidR="00DA0037">
            <w:fldChar w:fldCharType="end"/>
          </w:r>
        </w:sdtContent>
      </w:sdt>
      <w:r w:rsidRPr="00EE31B3">
        <w:t xml:space="preserve">, bentuk </w:t>
      </w:r>
      <w:r w:rsidRPr="00EE31B3">
        <w:rPr>
          <w:i/>
        </w:rPr>
        <w:t xml:space="preserve">house Journal </w:t>
      </w:r>
      <w:r w:rsidRPr="00EE31B3">
        <w:t>antara lain:</w:t>
      </w:r>
    </w:p>
    <w:p w:rsidR="009C080E" w:rsidRPr="00EE31B3" w:rsidRDefault="009C080E" w:rsidP="0054590E">
      <w:pPr>
        <w:pStyle w:val="ListParagraph"/>
        <w:numPr>
          <w:ilvl w:val="0"/>
          <w:numId w:val="21"/>
        </w:numPr>
        <w:ind w:left="1287"/>
        <w:rPr>
          <w:rFonts w:cs="Times New Roman"/>
          <w:szCs w:val="24"/>
        </w:rPr>
      </w:pPr>
      <w:r w:rsidRPr="00EE31B3">
        <w:rPr>
          <w:rFonts w:cs="Times New Roman"/>
          <w:szCs w:val="24"/>
        </w:rPr>
        <w:t xml:space="preserve">Majalah : jurnal Internal yang memiliki format majalah biasanya berukuran A4 (297 x 110mm). isisnya kebanyakan adalah tulisan </w:t>
      </w:r>
      <w:r w:rsidRPr="00EE31B3">
        <w:rPr>
          <w:rFonts w:cs="Times New Roman"/>
          <w:i/>
          <w:szCs w:val="24"/>
        </w:rPr>
        <w:t xml:space="preserve">feature </w:t>
      </w:r>
      <w:r w:rsidRPr="00EE31B3">
        <w:rPr>
          <w:rFonts w:cs="Times New Roman"/>
          <w:szCs w:val="24"/>
        </w:rPr>
        <w:t>dan ilustrasi. Jurnal ini bisa dicetak biasa saja (</w:t>
      </w:r>
      <w:r w:rsidRPr="00EE31B3">
        <w:rPr>
          <w:rFonts w:cs="Times New Roman"/>
          <w:i/>
          <w:szCs w:val="24"/>
        </w:rPr>
        <w:t xml:space="preserve">letterpress) </w:t>
      </w:r>
      <w:r w:rsidRPr="00EE31B3">
        <w:rPr>
          <w:rFonts w:cs="Times New Roman"/>
          <w:szCs w:val="24"/>
        </w:rPr>
        <w:t xml:space="preserve">atau bisa juga melalui teknik yang lebih canggih seperti teknik </w:t>
      </w:r>
      <w:r w:rsidRPr="00EE31B3">
        <w:rPr>
          <w:rFonts w:cs="Times New Roman"/>
          <w:i/>
          <w:szCs w:val="24"/>
        </w:rPr>
        <w:t>lithografi dan fotografir.</w:t>
      </w:r>
    </w:p>
    <w:p w:rsidR="009C080E" w:rsidRPr="00EE31B3" w:rsidRDefault="009C080E" w:rsidP="0054590E">
      <w:pPr>
        <w:pStyle w:val="ListParagraph"/>
        <w:numPr>
          <w:ilvl w:val="0"/>
          <w:numId w:val="21"/>
        </w:numPr>
        <w:ind w:left="1287"/>
        <w:rPr>
          <w:rFonts w:cs="Times New Roman"/>
          <w:szCs w:val="24"/>
        </w:rPr>
      </w:pPr>
      <w:r w:rsidRPr="00EE31B3">
        <w:rPr>
          <w:rFonts w:cs="Times New Roman"/>
          <w:szCs w:val="24"/>
        </w:rPr>
        <w:t xml:space="preserve">Koran </w:t>
      </w:r>
    </w:p>
    <w:p w:rsidR="009C080E" w:rsidRPr="00670BDF" w:rsidRDefault="009C080E" w:rsidP="00DA0037">
      <w:pPr>
        <w:pStyle w:val="ListParagraph"/>
        <w:ind w:left="1287"/>
        <w:rPr>
          <w:rFonts w:cs="Times New Roman"/>
          <w:i/>
          <w:szCs w:val="24"/>
        </w:rPr>
      </w:pPr>
      <w:r w:rsidRPr="00EE31B3">
        <w:rPr>
          <w:rFonts w:cs="Times New Roman"/>
          <w:szCs w:val="24"/>
        </w:rPr>
        <w:t xml:space="preserve">Meskipun mirip dengan Koran tabloid, tapi isinya biasanya terdiri dari berita yang disisipi tulisan </w:t>
      </w:r>
      <w:r w:rsidRPr="00EE31B3">
        <w:rPr>
          <w:rFonts w:cs="Times New Roman"/>
          <w:i/>
          <w:szCs w:val="24"/>
        </w:rPr>
        <w:t xml:space="preserve">feature </w:t>
      </w:r>
      <w:r w:rsidRPr="00EE31B3">
        <w:rPr>
          <w:rFonts w:cs="Times New Roman"/>
          <w:szCs w:val="24"/>
        </w:rPr>
        <w:t xml:space="preserve">dan ilustrasi. Proses percetakannya biasanya labih canggih, yakni secara </w:t>
      </w:r>
      <w:r w:rsidRPr="00EE31B3">
        <w:rPr>
          <w:rFonts w:cs="Times New Roman"/>
          <w:i/>
          <w:szCs w:val="24"/>
        </w:rPr>
        <w:t>offset-litho.</w:t>
      </w:r>
    </w:p>
    <w:p w:rsidR="009C080E" w:rsidRPr="00EE31B3" w:rsidRDefault="009C080E" w:rsidP="0054590E">
      <w:pPr>
        <w:pStyle w:val="ListParagraph"/>
        <w:numPr>
          <w:ilvl w:val="0"/>
          <w:numId w:val="21"/>
        </w:numPr>
        <w:ind w:left="1276"/>
        <w:rPr>
          <w:rFonts w:cs="Times New Roman"/>
          <w:i/>
          <w:szCs w:val="24"/>
        </w:rPr>
      </w:pPr>
      <w:r w:rsidRPr="00EE31B3">
        <w:rPr>
          <w:rFonts w:cs="Times New Roman"/>
          <w:i/>
          <w:szCs w:val="24"/>
        </w:rPr>
        <w:lastRenderedPageBreak/>
        <w:t xml:space="preserve">Newsletter </w:t>
      </w:r>
    </w:p>
    <w:p w:rsidR="009C080E" w:rsidRDefault="009C080E" w:rsidP="00F60F27">
      <w:pPr>
        <w:pStyle w:val="Bab2"/>
        <w:ind w:left="1276"/>
        <w:rPr>
          <w:i/>
          <w:lang w:val="id-ID"/>
        </w:rPr>
      </w:pPr>
      <w:r w:rsidRPr="00EE31B3">
        <w:t xml:space="preserve">Jumlah halamnnya biasanya sedikit, yakni 2 hingga 8 halaman, dan ukurannta biasanya A4. Sebagian besar isinya adalah tulisan-tulisan singkat dengan atau tanpa gambar. Percetakannya bisa </w:t>
      </w:r>
      <w:r w:rsidRPr="00EE31B3">
        <w:rPr>
          <w:i/>
        </w:rPr>
        <w:t xml:space="preserve">letterpress </w:t>
      </w:r>
      <w:r w:rsidRPr="00EE31B3">
        <w:t xml:space="preserve">(cetak biasa) </w:t>
      </w:r>
      <w:r w:rsidRPr="00EE31B3">
        <w:rPr>
          <w:i/>
        </w:rPr>
        <w:t xml:space="preserve">lithografi </w:t>
      </w:r>
      <w:r w:rsidRPr="00EE31B3">
        <w:t xml:space="preserve">dan bisa juga hanya ddengan mesin </w:t>
      </w:r>
      <w:r w:rsidRPr="00EE31B3">
        <w:rPr>
          <w:i/>
        </w:rPr>
        <w:t>fotografir.</w:t>
      </w:r>
    </w:p>
    <w:p w:rsidR="00CC04D4" w:rsidRPr="00EE31B3" w:rsidRDefault="00CC04D4" w:rsidP="00FB31FC">
      <w:pPr>
        <w:pStyle w:val="Bab2"/>
        <w:ind w:left="1276"/>
        <w:rPr>
          <w:i/>
        </w:rPr>
      </w:pPr>
      <w:r w:rsidRPr="00EE31B3">
        <w:t xml:space="preserve">Tujuan utamanya adalah memberikan informasi kepada karyawan mengenai kebijaksanaan dan kegiatan perusahaan, menstimulasi peningkatan produksi dengan memperkenalkan penampilan individual yang baik dan menekankan kebutuhan akan hasil yang baik oleh para karyawan, serta membantu meningkatkan semangat kerja dan loyalitas. </w:t>
      </w:r>
    </w:p>
    <w:p w:rsidR="00CC04D4" w:rsidRPr="00EE31B3" w:rsidRDefault="00CC04D4" w:rsidP="00FB31FC">
      <w:pPr>
        <w:pStyle w:val="Bab2"/>
        <w:ind w:left="1276"/>
      </w:pPr>
      <w:r w:rsidRPr="00EE31B3">
        <w:t xml:space="preserve">Media internal juga dapat menciptakan dukungan karyawan untuk mencapai tujuan organisasi. Artikel-artikel yang ada pada media internal dapat membangun moral karyawan dan menciptakan pemahaman/pengertian karyawan terhadap masalah yang dihadapi peerusahaan. </w:t>
      </w:r>
    </w:p>
    <w:p w:rsidR="00CC04D4" w:rsidRPr="00EE31B3" w:rsidRDefault="00CC04D4" w:rsidP="00FB31FC">
      <w:pPr>
        <w:pStyle w:val="Bab2"/>
        <w:ind w:left="1276"/>
      </w:pPr>
      <w:r w:rsidRPr="00EE31B3">
        <w:t xml:space="preserve">Setiap perusahaan atau organisasi dapat memilih bentuk media internal yang sesuai dengan perushaan. Namun majalah atau surat kabar karyawan penting, karena majalah karyawan dapat menyajikan komunikasi dua arah, memberikan informasi kepada karyawan tentang masalah perusahaan, serta memberikan kesempatan kepada karyawan untuk menyatakan pendapatnya dalam majalah tersebut. Media ini menimbulkan minat baca yang kuat, dibaca oleh banyak orang, memeperhatikan kepentingan pembaca, serta memberikan ruang untuk </w:t>
      </w:r>
      <w:r w:rsidRPr="00EE31B3">
        <w:lastRenderedPageBreak/>
        <w:t>memaparkan kisah yang lengkap dan menghindari terjadinya desas-desus.</w:t>
      </w:r>
    </w:p>
    <w:p w:rsidR="00CC04D4" w:rsidRPr="00EE31B3" w:rsidRDefault="00CC04D4" w:rsidP="00F34055">
      <w:pPr>
        <w:pStyle w:val="Bab2"/>
        <w:ind w:left="1276"/>
      </w:pPr>
      <w:r w:rsidRPr="00EE31B3">
        <w:t>Efektivitas komunikasi yang diselenggarakan lewat meda korporasi atau organisasi antara lain ditentukan oleh apa dan bagaimana informasi itu disampaikan. Menurut Siregar &amp; Pasaribu (2000:51) dalam merancang majalah internal, dapat dipertimbangkan berdasarkan dapat di pertimbangkan berdasarkan:</w:t>
      </w:r>
    </w:p>
    <w:p w:rsidR="00D72259" w:rsidRDefault="00D72259" w:rsidP="0054590E">
      <w:pPr>
        <w:pStyle w:val="Bab2"/>
        <w:numPr>
          <w:ilvl w:val="0"/>
          <w:numId w:val="23"/>
        </w:numPr>
        <w:ind w:left="1800"/>
        <w:rPr>
          <w:rFonts w:cs="Times New Roman"/>
          <w:szCs w:val="24"/>
          <w:lang w:val="id-ID"/>
        </w:rPr>
      </w:pPr>
      <w:r w:rsidRPr="00EE31B3">
        <w:rPr>
          <w:rFonts w:cs="Times New Roman"/>
          <w:szCs w:val="24"/>
        </w:rPr>
        <w:t>Ramuan Isi</w:t>
      </w:r>
    </w:p>
    <w:p w:rsidR="00F8346E" w:rsidRPr="00EE31B3" w:rsidRDefault="00F8346E" w:rsidP="00F8346E">
      <w:pPr>
        <w:ind w:left="1800"/>
      </w:pPr>
      <w:r w:rsidRPr="00EE31B3">
        <w:t xml:space="preserve">Salah satu peran strategis pengelola majalah internal adalah merencanakan isi setiap edisi. Apakah isi media yang diterbitkan sesuai dengan tujuan penerbitan atau tidak, dan apakah media tersebut akan dibaca atau tidak, bisa ditentukan dari bagaimana isi media tersebut. </w:t>
      </w:r>
    </w:p>
    <w:p w:rsidR="00F8346E" w:rsidRPr="00EE31B3" w:rsidRDefault="00F8346E" w:rsidP="00F8346E">
      <w:pPr>
        <w:ind w:left="1800"/>
      </w:pPr>
      <w:r w:rsidRPr="00EE31B3">
        <w:t>Ramuan isi majalah internal dapat dilihat dari :</w:t>
      </w:r>
    </w:p>
    <w:p w:rsidR="00677170" w:rsidRPr="00EE31B3" w:rsidRDefault="00677170" w:rsidP="0054590E">
      <w:pPr>
        <w:pStyle w:val="ListParagraph"/>
        <w:numPr>
          <w:ilvl w:val="0"/>
          <w:numId w:val="24"/>
        </w:numPr>
        <w:ind w:left="2160"/>
      </w:pPr>
      <w:r w:rsidRPr="00EE31B3">
        <w:t>Informasi lingkup manajemen yaitu berbagai peristiwa yang berbeda di dalam lingkup manajemen suatu korporasi atau di dalam lingkup dunia kerja perushaan.</w:t>
      </w:r>
    </w:p>
    <w:p w:rsidR="00677170" w:rsidRPr="00EE31B3" w:rsidRDefault="00677170" w:rsidP="0054590E">
      <w:pPr>
        <w:pStyle w:val="ListParagraph"/>
        <w:numPr>
          <w:ilvl w:val="0"/>
          <w:numId w:val="24"/>
        </w:numPr>
        <w:ind w:left="2160"/>
      </w:pPr>
      <w:r w:rsidRPr="00EE31B3">
        <w:t>Informasi lingkup non manajemen yaitu peristiwa atau masalah dilingkup non manajemen suatu korporasi, yang dinilai penting dan menarik bagi pembaca, yang dinilai penting dan menarik bagi pembaca. Contohnya : olahraga, kesehatan, hobi, kegiatan sosial dll.</w:t>
      </w:r>
    </w:p>
    <w:p w:rsidR="00677170" w:rsidRPr="00EE31B3" w:rsidRDefault="00677170" w:rsidP="0054590E">
      <w:pPr>
        <w:pStyle w:val="ListParagraph"/>
        <w:numPr>
          <w:ilvl w:val="0"/>
          <w:numId w:val="24"/>
        </w:numPr>
        <w:ind w:left="2160"/>
      </w:pPr>
      <w:r w:rsidRPr="00EE31B3">
        <w:lastRenderedPageBreak/>
        <w:t>Informasi berdasarkan fungsi informative yaitu materi yang dapat menambah pengetahuan baru bagi pembaca</w:t>
      </w:r>
    </w:p>
    <w:p w:rsidR="00677170" w:rsidRPr="00EE31B3" w:rsidRDefault="00677170" w:rsidP="0054590E">
      <w:pPr>
        <w:pStyle w:val="ListParagraph"/>
        <w:numPr>
          <w:ilvl w:val="0"/>
          <w:numId w:val="24"/>
        </w:numPr>
        <w:ind w:left="2160"/>
      </w:pPr>
      <w:r w:rsidRPr="00EE31B3">
        <w:t>Informasi berdasarkan fungsi edukatif, yaitu apabila informasi itu memperkenalkan kepada pembaca tentang cara baru untuk melakukan suatu kegiatan atau cara baru untuk mengatasi suatu masalah. Cara baru yang diapaprkan bisa berupa konsep, bisa pula petunjuk praktis.</w:t>
      </w:r>
    </w:p>
    <w:p w:rsidR="00677170" w:rsidRPr="00EE31B3" w:rsidRDefault="00677170" w:rsidP="0054590E">
      <w:pPr>
        <w:pStyle w:val="ListParagraph"/>
        <w:numPr>
          <w:ilvl w:val="0"/>
          <w:numId w:val="24"/>
        </w:numPr>
        <w:ind w:left="2160"/>
      </w:pPr>
      <w:r w:rsidRPr="00EE31B3">
        <w:t>Informasi berdasarkan fungsi menghibur yaitu bila informasi yang dikandung memberi ganjaran psikologis, misalnya membuat pembaca terhibur atau mampu melihat sesuatu kekonyolan yang terdapat dalam suatu peristiwa sebagai cermin untuk menertawakan diri sendiri.</w:t>
      </w:r>
    </w:p>
    <w:p w:rsidR="00677170" w:rsidRPr="00EE31B3" w:rsidRDefault="00677170" w:rsidP="0054590E">
      <w:pPr>
        <w:pStyle w:val="ListParagraph"/>
        <w:numPr>
          <w:ilvl w:val="0"/>
          <w:numId w:val="24"/>
        </w:numPr>
        <w:ind w:left="2160"/>
      </w:pPr>
      <w:r w:rsidRPr="00EE31B3">
        <w:t>Informasi factual, yaitu diperoleh berdasarkan fakta yang diperoleh dari peristiwa yang nyata terjadi.</w:t>
      </w:r>
    </w:p>
    <w:p w:rsidR="00677170" w:rsidRPr="00EE31B3" w:rsidRDefault="00677170" w:rsidP="0054590E">
      <w:pPr>
        <w:pStyle w:val="ListParagraph"/>
        <w:numPr>
          <w:ilvl w:val="0"/>
          <w:numId w:val="24"/>
        </w:numPr>
        <w:ind w:left="2160"/>
      </w:pPr>
      <w:r w:rsidRPr="00EE31B3">
        <w:t>Informasi faksional yaitu disusun berdasarkan pendapat seseorang tentang suatu fakta yang sedang terjadi.</w:t>
      </w:r>
    </w:p>
    <w:p w:rsidR="00677170" w:rsidRPr="00EE31B3" w:rsidRDefault="00677170" w:rsidP="0054590E">
      <w:pPr>
        <w:pStyle w:val="ListParagraph"/>
        <w:numPr>
          <w:ilvl w:val="0"/>
          <w:numId w:val="24"/>
        </w:numPr>
        <w:ind w:left="2160"/>
      </w:pPr>
      <w:r w:rsidRPr="00EE31B3">
        <w:t>Informasi fiksional yaitu hasil rekaan pikiran seseorang yang disusun bukan berdasarkan fakta yang terjadi, misalnya cerita pendek atau cerita bersambung.</w:t>
      </w:r>
    </w:p>
    <w:p w:rsidR="00677170" w:rsidRPr="00EE31B3" w:rsidRDefault="00677170" w:rsidP="0054590E">
      <w:pPr>
        <w:pStyle w:val="ListParagraph"/>
        <w:numPr>
          <w:ilvl w:val="0"/>
          <w:numId w:val="24"/>
        </w:numPr>
        <w:ind w:left="2160"/>
      </w:pPr>
      <w:r w:rsidRPr="00EE31B3">
        <w:t>Informasi peristiwa di kantor pusat.</w:t>
      </w:r>
    </w:p>
    <w:p w:rsidR="00677170" w:rsidRPr="00EE31B3" w:rsidRDefault="00677170" w:rsidP="0054590E">
      <w:pPr>
        <w:pStyle w:val="ListParagraph"/>
        <w:numPr>
          <w:ilvl w:val="0"/>
          <w:numId w:val="24"/>
        </w:numPr>
        <w:ind w:left="2160"/>
      </w:pPr>
      <w:r w:rsidRPr="00EE31B3">
        <w:t>Informasi peristiwa di kantor cabang.</w:t>
      </w:r>
    </w:p>
    <w:p w:rsidR="00F8346E" w:rsidRDefault="00677170" w:rsidP="0054590E">
      <w:pPr>
        <w:pStyle w:val="ListParagraph"/>
        <w:numPr>
          <w:ilvl w:val="0"/>
          <w:numId w:val="24"/>
        </w:numPr>
        <w:ind w:left="2160"/>
        <w:rPr>
          <w:lang w:val="id-ID"/>
        </w:rPr>
      </w:pPr>
      <w:r w:rsidRPr="00EE31B3">
        <w:t xml:space="preserve">Informasi peristiwa di luar kantor korporasi/organisasi, tetapi masih ada sangkut pautnya dengan kegiatan korporasi atau </w:t>
      </w:r>
      <w:r w:rsidRPr="00EE31B3">
        <w:lastRenderedPageBreak/>
        <w:t>organsisasi serta dinilai penting atau menarik untuk diketahui pembaca</w:t>
      </w:r>
    </w:p>
    <w:p w:rsidR="00D72259" w:rsidRDefault="00F16221" w:rsidP="0054590E">
      <w:pPr>
        <w:pStyle w:val="Bab2"/>
        <w:numPr>
          <w:ilvl w:val="0"/>
          <w:numId w:val="23"/>
        </w:numPr>
        <w:ind w:left="1800"/>
        <w:rPr>
          <w:rFonts w:cs="Times New Roman"/>
          <w:szCs w:val="24"/>
          <w:lang w:val="id-ID"/>
        </w:rPr>
      </w:pPr>
      <w:r w:rsidRPr="00F16221">
        <w:rPr>
          <w:rFonts w:cs="Times New Roman"/>
          <w:szCs w:val="24"/>
        </w:rPr>
        <w:t>Format Media</w:t>
      </w:r>
    </w:p>
    <w:p w:rsidR="00F16221" w:rsidRPr="00F16221" w:rsidRDefault="00F16221" w:rsidP="00F16221">
      <w:pPr>
        <w:ind w:left="1800"/>
        <w:rPr>
          <w:lang w:val="id-ID"/>
        </w:rPr>
      </w:pPr>
      <w:r w:rsidRPr="00EE31B3">
        <w:t xml:space="preserve">Hal pertama yang dipertimbangkan dalam memilih format media adalah format apa yang cocok bagi pembaca sesuai karakternya. Format </w:t>
      </w:r>
      <w:r w:rsidRPr="00F16221">
        <w:t>majalah dengan jumlah cukup tebal, memuat tulisan panjang, dan di desain sedmikian rupa membuat kesan mewah dan serius, lebih cocok bagi pembaca yang memiliki budaya baca kuat. Berdasarkan karakter fisik format media cetak dapat dibedakan melalui ukuran kertas yang digunakan, jenis kertas, dan kualitas cetakan</w:t>
      </w:r>
      <w:r>
        <w:rPr>
          <w:lang w:val="id-ID"/>
        </w:rPr>
        <w:t>.</w:t>
      </w:r>
    </w:p>
    <w:p w:rsidR="00F16221" w:rsidRDefault="00663BA7" w:rsidP="0054590E">
      <w:pPr>
        <w:pStyle w:val="Bab2"/>
        <w:numPr>
          <w:ilvl w:val="0"/>
          <w:numId w:val="23"/>
        </w:numPr>
        <w:ind w:left="1800"/>
        <w:rPr>
          <w:rFonts w:cs="Times New Roman"/>
          <w:szCs w:val="24"/>
          <w:lang w:val="id-ID"/>
        </w:rPr>
      </w:pPr>
      <w:r w:rsidRPr="00EE31B3">
        <w:rPr>
          <w:rFonts w:cs="Times New Roman"/>
          <w:szCs w:val="24"/>
        </w:rPr>
        <w:t>Pengemasan Infromasi</w:t>
      </w:r>
    </w:p>
    <w:p w:rsidR="00663BA7" w:rsidRDefault="00663BA7" w:rsidP="00663BA7">
      <w:pPr>
        <w:ind w:left="1800"/>
        <w:rPr>
          <w:lang w:val="id-ID"/>
        </w:rPr>
      </w:pPr>
      <w:r w:rsidRPr="00EE31B3">
        <w:t>Informasi yang disajikan lewat majalah internal atau organisasi juga penting dikemas agar tampil menarik di mata pembaca. Tampilan visual yang didesain dengan baik dapat membantu penyampaian informasi lebih komunikatif sehingga lebih efektif, karena bentuk visual biasanya lebih mudah ditangkap maknanya oleh pembaca ketimbang tulisan. Dalam mengemas informasi, perlu memperhatikan hal :</w:t>
      </w:r>
    </w:p>
    <w:p w:rsidR="006E2DDC" w:rsidRPr="00EE31B3" w:rsidRDefault="006E2DDC" w:rsidP="0054590E">
      <w:pPr>
        <w:pStyle w:val="ListParagraph"/>
        <w:numPr>
          <w:ilvl w:val="0"/>
          <w:numId w:val="25"/>
        </w:numPr>
        <w:ind w:left="2160"/>
      </w:pPr>
      <w:r w:rsidRPr="00EE31B3">
        <w:t>Keseimbangan dan proporsi teks, foto atau gambar. Tampilan visual yang berkaitan dengan sejumlah unsur yang didesain haruslah memperhatikan kesimbangan dan proporsi yang pas.</w:t>
      </w:r>
    </w:p>
    <w:p w:rsidR="006E2DDC" w:rsidRPr="006E2DDC" w:rsidRDefault="006E2DDC" w:rsidP="0054590E">
      <w:pPr>
        <w:pStyle w:val="ListParagraph"/>
        <w:numPr>
          <w:ilvl w:val="0"/>
          <w:numId w:val="25"/>
        </w:numPr>
        <w:ind w:left="2160"/>
        <w:rPr>
          <w:lang w:val="id-ID"/>
        </w:rPr>
      </w:pPr>
      <w:r w:rsidRPr="00EE31B3">
        <w:lastRenderedPageBreak/>
        <w:t xml:space="preserve">Pemilihan jenis huruf. Penataan teks sangat dipengaruhi oleh pilihan huruf yang dipakai, bagaimana jarak antara baris. Hal penting untuk dipertimbangkan dalam pemilihan huruf adalah </w:t>
      </w:r>
      <w:r w:rsidRPr="00EE31B3">
        <w:rPr>
          <w:i/>
        </w:rPr>
        <w:t>legibility</w:t>
      </w:r>
      <w:r w:rsidRPr="00EE31B3">
        <w:t xml:space="preserve"> yaitu huruf yang digunakan mempermudah pembaca dalam menangkap makna informasi yang disampaikan</w:t>
      </w:r>
    </w:p>
    <w:p w:rsidR="00663BA7" w:rsidRDefault="00364080" w:rsidP="0054590E">
      <w:pPr>
        <w:pStyle w:val="Bab2"/>
        <w:numPr>
          <w:ilvl w:val="0"/>
          <w:numId w:val="23"/>
        </w:numPr>
        <w:ind w:left="1800"/>
        <w:rPr>
          <w:rFonts w:cs="Times New Roman"/>
          <w:szCs w:val="24"/>
          <w:lang w:val="id-ID"/>
        </w:rPr>
      </w:pPr>
      <w:r w:rsidRPr="00EE31B3">
        <w:rPr>
          <w:rFonts w:cs="Times New Roman"/>
          <w:szCs w:val="24"/>
        </w:rPr>
        <w:t>Distribusi</w:t>
      </w:r>
    </w:p>
    <w:p w:rsidR="00364080" w:rsidRPr="00364080" w:rsidRDefault="00364080" w:rsidP="00364080">
      <w:pPr>
        <w:ind w:left="1800"/>
        <w:rPr>
          <w:lang w:val="id-ID"/>
        </w:rPr>
      </w:pPr>
      <w:r w:rsidRPr="00EE31B3">
        <w:t>Hal yang harus diperhatikan dalam menerbitkan majalah internal adalah distribusi yang terdiri berupa ketepatan waktu terbit. Pembaca ingin media cetak sampai ke tangan mereka tepat waktu</w:t>
      </w:r>
      <w:r>
        <w:rPr>
          <w:lang w:val="id-ID"/>
        </w:rPr>
        <w:t>.</w:t>
      </w:r>
    </w:p>
    <w:p w:rsidR="00364080" w:rsidRDefault="00702FC8" w:rsidP="0054590E">
      <w:pPr>
        <w:pStyle w:val="Bab2"/>
        <w:numPr>
          <w:ilvl w:val="0"/>
          <w:numId w:val="23"/>
        </w:numPr>
        <w:ind w:left="1800"/>
        <w:rPr>
          <w:rFonts w:cs="Times New Roman"/>
          <w:szCs w:val="24"/>
          <w:lang w:val="id-ID"/>
        </w:rPr>
      </w:pPr>
      <w:r w:rsidRPr="00EE31B3">
        <w:rPr>
          <w:rFonts w:cs="Times New Roman"/>
          <w:szCs w:val="24"/>
        </w:rPr>
        <w:t>Frekuensi</w:t>
      </w:r>
    </w:p>
    <w:p w:rsidR="00702FC8" w:rsidRPr="00702FC8" w:rsidRDefault="00702FC8" w:rsidP="00702FC8">
      <w:pPr>
        <w:ind w:left="1800"/>
        <w:rPr>
          <w:lang w:val="id-ID"/>
        </w:rPr>
      </w:pPr>
      <w:r w:rsidRPr="00EE31B3">
        <w:t>Hal terahir yang perlu diperhatikan dalam penerbitan majalah internal agar efektif adalah periode terbit atau frekuensi. Majalah internal dengan format newsteller, majalah dan tabloid biasanya diterbitkan seminggu sekali, dua minggu sekali, sebulan</w:t>
      </w:r>
      <w:r>
        <w:t xml:space="preserve"> sekali atau tiga bulan sekali</w:t>
      </w:r>
      <w:r>
        <w:rPr>
          <w:lang w:val="id-ID"/>
        </w:rPr>
        <w:t>.</w:t>
      </w:r>
    </w:p>
    <w:p w:rsidR="00702FC8" w:rsidRDefault="007A0D7C" w:rsidP="007A0D7C">
      <w:pPr>
        <w:pStyle w:val="Heading3"/>
      </w:pPr>
      <w:bookmarkStart w:id="154" w:name="_Toc426139403"/>
      <w:bookmarkStart w:id="155" w:name="_Toc431124417"/>
      <w:r w:rsidRPr="00EE31B3">
        <w:t>Variabel Y (Pemenuhan Kebutuhan Informasi)</w:t>
      </w:r>
      <w:bookmarkEnd w:id="154"/>
      <w:bookmarkEnd w:id="155"/>
    </w:p>
    <w:p w:rsidR="000B5250" w:rsidRPr="00EE31B3" w:rsidRDefault="000B5250" w:rsidP="000B5250">
      <w:pPr>
        <w:pStyle w:val="Bab2"/>
      </w:pPr>
      <w:r w:rsidRPr="00EE31B3">
        <w:t xml:space="preserve">Penelitian ini diangkat berdasarkan pada asumsi pendekatan teori </w:t>
      </w:r>
      <w:r w:rsidRPr="00EE31B3">
        <w:rPr>
          <w:i/>
        </w:rPr>
        <w:t>Uses and Grativication,</w:t>
      </w:r>
      <w:r w:rsidRPr="00EE31B3">
        <w:t xml:space="preserve"> model ini merupakan pergeseran fokus dari tujuan komunikator ke tujuan komunikan. </w:t>
      </w:r>
      <w:r w:rsidRPr="00EE31B3">
        <w:rPr>
          <w:i/>
        </w:rPr>
        <w:t xml:space="preserve">Uses and Gratifications </w:t>
      </w:r>
      <w:r w:rsidRPr="00EE31B3">
        <w:t xml:space="preserve">Model (Model Kegunaan dan kepuasaan) merupakan pengembangan dari model jarum hipodermik. Model ini tidak tertarik pada apa yang dilakukan media pada diri seseorang, tetapi ia tertarik pada apa yang dilakukan orang terhadap media. Khalayak dianggap secara aktif menggunakan media untuk memenuhi </w:t>
      </w:r>
      <w:r w:rsidRPr="00EE31B3">
        <w:lastRenderedPageBreak/>
        <w:t>kebutuhannya. Studi dalam bidang ini memusatkan perhatian pada penggunaan (</w:t>
      </w:r>
      <w:r w:rsidRPr="00EE31B3">
        <w:rPr>
          <w:i/>
        </w:rPr>
        <w:t xml:space="preserve">uses) </w:t>
      </w:r>
      <w:r w:rsidRPr="00EE31B3">
        <w:t xml:space="preserve"> media untuk mendapatkan kepuasan (</w:t>
      </w:r>
      <w:r w:rsidRPr="00EE31B3">
        <w:rPr>
          <w:i/>
        </w:rPr>
        <w:t xml:space="preserve">gratifications) </w:t>
      </w:r>
      <w:r w:rsidRPr="00EE31B3">
        <w:t>atas kebutuhan seseorang. Oleh karena itu, sebagian besar perilaku khalayak akan dijelaskan melalui berbagai kebutuhan (</w:t>
      </w:r>
      <w:r w:rsidRPr="00EE31B3">
        <w:rPr>
          <w:i/>
        </w:rPr>
        <w:t>needs)</w:t>
      </w:r>
      <w:r>
        <w:rPr>
          <w:i/>
          <w:lang w:val="id-ID"/>
        </w:rPr>
        <w:t xml:space="preserve"> </w:t>
      </w:r>
      <w:r w:rsidRPr="00EE31B3">
        <w:t xml:space="preserve">dan kepentingan individu. </w:t>
      </w:r>
      <w:r w:rsidRPr="00EE31B3">
        <w:rPr>
          <w:i/>
        </w:rPr>
        <w:t xml:space="preserve">Uses and gratifications </w:t>
      </w:r>
      <w:r w:rsidRPr="00EE31B3">
        <w:t xml:space="preserve">model meneliti asal mula kebutuhan manusia secara psikologis dan sosial, yang menimbulkan harapan tertentu dari media massa atau sumber-sumber lain (atau keterlibatan pada kegiatan lain) dan menumbuhkan pemenuhan kebutuhan. Penelitain yang menggunakan </w:t>
      </w:r>
      <w:r w:rsidRPr="00EE31B3">
        <w:rPr>
          <w:i/>
        </w:rPr>
        <w:t xml:space="preserve">uses and gratifications </w:t>
      </w:r>
      <w:r w:rsidRPr="00EE31B3">
        <w:t xml:space="preserve">model memusatkan perhatian pada kegunaan isi media untuk memperoleh gratifikasi atau pemenuhan kebutuhan. </w:t>
      </w:r>
    </w:p>
    <w:p w:rsidR="000B5250" w:rsidRPr="00EE31B3" w:rsidRDefault="000B5250" w:rsidP="000B5250">
      <w:pPr>
        <w:pStyle w:val="Bab2"/>
      </w:pPr>
      <w:r w:rsidRPr="00EE31B3">
        <w:t xml:space="preserve">Model </w:t>
      </w:r>
      <w:r w:rsidRPr="007A0D7C">
        <w:rPr>
          <w:i/>
        </w:rPr>
        <w:t>uses and gratification</w:t>
      </w:r>
      <w:r w:rsidRPr="00EE31B3">
        <w:t xml:space="preserve"> menunjukkan bahwa yang menjadi permasalahan utama bukanlah “bagaimana media mengubah sikap dan perilaku khalayak” tetapi “bagaimana media memenuhi kebutuhan pribadi dan sosial khalayak.</w:t>
      </w:r>
    </w:p>
    <w:p w:rsidR="000B5250" w:rsidRPr="00EE31B3" w:rsidRDefault="000B5250" w:rsidP="000B5250">
      <w:pPr>
        <w:pStyle w:val="Bab2"/>
      </w:pPr>
      <w:r w:rsidRPr="00EE31B3">
        <w:t>Setiap manusia pasti mempunyai kebutuhan, sesuai dengan tingkatannya. Kebutuhan setiap orang akan berbeda-beda menurut keinginannya masing</w:t>
      </w:r>
      <w:r>
        <w:t>-</w:t>
      </w:r>
      <w:r w:rsidRPr="00EE31B3">
        <w:t xml:space="preserve">masing. Salah satunya adalah kebutuhan untuk mendapatkan informasi yang berkualitas </w:t>
      </w:r>
      <w:sdt>
        <w:sdtPr>
          <w:rPr>
            <w:rFonts w:cs="Times New Roman"/>
            <w:szCs w:val="24"/>
          </w:rPr>
          <w:id w:val="-126013484"/>
          <w:citation/>
        </w:sdtPr>
        <w:sdtContent>
          <w:r>
            <w:rPr>
              <w:rFonts w:cs="Times New Roman"/>
              <w:szCs w:val="24"/>
            </w:rPr>
            <w:fldChar w:fldCharType="begin"/>
          </w:r>
          <w:r>
            <w:rPr>
              <w:rFonts w:cs="Times New Roman"/>
              <w:szCs w:val="24"/>
              <w:lang w:val="id-ID"/>
            </w:rPr>
            <w:instrText xml:space="preserve">CITATION Har97 \p 81 \l 1057 </w:instrText>
          </w:r>
          <w:r>
            <w:rPr>
              <w:rFonts w:cs="Times New Roman"/>
              <w:szCs w:val="24"/>
            </w:rPr>
            <w:fldChar w:fldCharType="separate"/>
          </w:r>
          <w:r w:rsidRPr="0054590E">
            <w:rPr>
              <w:rFonts w:cs="Times New Roman"/>
              <w:noProof/>
              <w:szCs w:val="24"/>
              <w:lang w:val="id-ID"/>
            </w:rPr>
            <w:t>(Waluya, 1997: 81)</w:t>
          </w:r>
          <w:r>
            <w:rPr>
              <w:rFonts w:cs="Times New Roman"/>
              <w:szCs w:val="24"/>
            </w:rPr>
            <w:fldChar w:fldCharType="end"/>
          </w:r>
        </w:sdtContent>
      </w:sdt>
      <w:r w:rsidRPr="00EE31B3">
        <w:t>. Penggunaan media terdiri dari jumlah waktu yang digunakan dalam berbagai media jenis isi media yang dikonsumsi dan berbagai hubungan antara individu konsumen dengan jenis isi media yang dikonsumsi atau dengan media secara keseluruhan. Efek media adalah bagaimana suatu media dapat membantu responden memperjelas suatu masalah.</w:t>
      </w:r>
    </w:p>
    <w:p w:rsidR="000B5250" w:rsidRDefault="000B5250" w:rsidP="000B5250">
      <w:pPr>
        <w:pStyle w:val="Bab2"/>
        <w:rPr>
          <w:lang w:val="id-ID"/>
        </w:rPr>
      </w:pPr>
      <w:r w:rsidRPr="00EE31B3">
        <w:lastRenderedPageBreak/>
        <w:t>Khalayak mempunyai harapan-harapan tertentu dari media massa untuk memenuhi kebutuhan informasinya. Khalayak juga memiliki ruang dan gerak serta kemampuan melihat isi media tertentu yang dapat digunakan untu</w:t>
      </w:r>
      <w:r>
        <w:t>k memenuhi kebututhannya mereka</w:t>
      </w:r>
      <w:r>
        <w:rPr>
          <w:lang w:val="id-ID"/>
        </w:rPr>
        <w:t>.</w:t>
      </w:r>
    </w:p>
    <w:p w:rsidR="000B5250" w:rsidRPr="00EE31B3" w:rsidRDefault="000B5250" w:rsidP="000B5250">
      <w:pPr>
        <w:ind w:left="720" w:firstLine="720"/>
        <w:rPr>
          <w:rFonts w:cs="Times New Roman"/>
          <w:szCs w:val="24"/>
        </w:rPr>
      </w:pPr>
      <w:r w:rsidRPr="00EE31B3">
        <w:rPr>
          <w:rFonts w:cs="Times New Roman"/>
          <w:noProof/>
          <w:szCs w:val="24"/>
        </w:rPr>
        <mc:AlternateContent>
          <mc:Choice Requires="wps">
            <w:drawing>
              <wp:anchor distT="0" distB="0" distL="114300" distR="114300" simplePos="0" relativeHeight="251736064" behindDoc="0" locked="0" layoutInCell="1" allowOverlap="1" wp14:anchorId="6B6E887E" wp14:editId="0A77476F">
                <wp:simplePos x="0" y="0"/>
                <wp:positionH relativeFrom="column">
                  <wp:posOffset>3579495</wp:posOffset>
                </wp:positionH>
                <wp:positionV relativeFrom="paragraph">
                  <wp:posOffset>-40005</wp:posOffset>
                </wp:positionV>
                <wp:extent cx="1200150" cy="1171575"/>
                <wp:effectExtent l="0" t="0" r="19050" b="28575"/>
                <wp:wrapNone/>
                <wp:docPr id="224" name="Rectangle 224"/>
                <wp:cNvGraphicFramePr/>
                <a:graphic xmlns:a="http://schemas.openxmlformats.org/drawingml/2006/main">
                  <a:graphicData uri="http://schemas.microsoft.com/office/word/2010/wordprocessingShape">
                    <wps:wsp>
                      <wps:cNvSpPr/>
                      <wps:spPr>
                        <a:xfrm>
                          <a:off x="0" y="0"/>
                          <a:ext cx="1200150" cy="1171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B5250" w:rsidRPr="00421AFA" w:rsidRDefault="000B5250" w:rsidP="000B5250">
                            <w:pPr>
                              <w:spacing w:line="240" w:lineRule="auto"/>
                              <w:jc w:val="left"/>
                              <w:rPr>
                                <w:rFonts w:ascii="Arial" w:hAnsi="Arial" w:cs="Arial"/>
                                <w:i/>
                                <w:sz w:val="16"/>
                                <w:szCs w:val="16"/>
                              </w:rPr>
                            </w:pPr>
                            <w:r w:rsidRPr="00421AFA">
                              <w:rPr>
                                <w:rFonts w:ascii="Arial" w:hAnsi="Arial" w:cs="Arial"/>
                                <w:i/>
                                <w:sz w:val="16"/>
                                <w:szCs w:val="16"/>
                              </w:rPr>
                              <w:t xml:space="preserve">Nonmedia Sources of Need Satisfication </w:t>
                            </w:r>
                          </w:p>
                          <w:p w:rsidR="000B5250" w:rsidRPr="00421AFA" w:rsidRDefault="000B5250" w:rsidP="000B5250">
                            <w:pPr>
                              <w:pStyle w:val="ListParagraph"/>
                              <w:numPr>
                                <w:ilvl w:val="0"/>
                                <w:numId w:val="29"/>
                              </w:numPr>
                              <w:spacing w:line="240" w:lineRule="auto"/>
                              <w:jc w:val="left"/>
                              <w:rPr>
                                <w:rFonts w:ascii="Arial" w:hAnsi="Arial" w:cs="Arial"/>
                                <w:i/>
                                <w:sz w:val="16"/>
                                <w:szCs w:val="16"/>
                              </w:rPr>
                            </w:pPr>
                            <w:r w:rsidRPr="00421AFA">
                              <w:rPr>
                                <w:rFonts w:ascii="Arial" w:hAnsi="Arial" w:cs="Arial"/>
                                <w:i/>
                                <w:sz w:val="16"/>
                                <w:szCs w:val="16"/>
                              </w:rPr>
                              <w:t>Family, friends</w:t>
                            </w:r>
                          </w:p>
                          <w:p w:rsidR="000B5250" w:rsidRPr="00421AFA" w:rsidRDefault="000B5250" w:rsidP="000B5250">
                            <w:pPr>
                              <w:pStyle w:val="ListParagraph"/>
                              <w:numPr>
                                <w:ilvl w:val="0"/>
                                <w:numId w:val="29"/>
                              </w:numPr>
                              <w:spacing w:line="240" w:lineRule="auto"/>
                              <w:jc w:val="left"/>
                              <w:rPr>
                                <w:rFonts w:ascii="Arial" w:hAnsi="Arial" w:cs="Arial"/>
                                <w:i/>
                                <w:sz w:val="16"/>
                                <w:szCs w:val="16"/>
                              </w:rPr>
                            </w:pPr>
                            <w:r w:rsidRPr="00421AFA">
                              <w:rPr>
                                <w:rFonts w:ascii="Arial" w:hAnsi="Arial" w:cs="Arial"/>
                                <w:i/>
                                <w:sz w:val="16"/>
                                <w:szCs w:val="16"/>
                              </w:rPr>
                              <w:t>Interpersonal communication</w:t>
                            </w:r>
                          </w:p>
                          <w:p w:rsidR="000B5250" w:rsidRPr="00421AFA" w:rsidRDefault="000B5250" w:rsidP="000B5250">
                            <w:pPr>
                              <w:pStyle w:val="ListParagraph"/>
                              <w:numPr>
                                <w:ilvl w:val="0"/>
                                <w:numId w:val="29"/>
                              </w:numPr>
                              <w:spacing w:line="240" w:lineRule="auto"/>
                              <w:jc w:val="left"/>
                              <w:rPr>
                                <w:rFonts w:ascii="Arial" w:hAnsi="Arial" w:cs="Arial"/>
                                <w:i/>
                                <w:sz w:val="16"/>
                                <w:szCs w:val="16"/>
                              </w:rPr>
                            </w:pPr>
                            <w:r w:rsidRPr="00421AFA">
                              <w:rPr>
                                <w:rFonts w:ascii="Arial" w:hAnsi="Arial" w:cs="Arial"/>
                                <w:i/>
                                <w:sz w:val="16"/>
                                <w:szCs w:val="16"/>
                              </w:rPr>
                              <w:t xml:space="preserve">Hobbies </w:t>
                            </w:r>
                          </w:p>
                          <w:p w:rsidR="000B5250" w:rsidRPr="00421AFA" w:rsidRDefault="000B5250" w:rsidP="000B5250">
                            <w:pPr>
                              <w:pStyle w:val="ListParagraph"/>
                              <w:numPr>
                                <w:ilvl w:val="0"/>
                                <w:numId w:val="29"/>
                              </w:numPr>
                              <w:spacing w:line="240" w:lineRule="auto"/>
                              <w:jc w:val="left"/>
                              <w:rPr>
                                <w:rFonts w:ascii="Arial" w:hAnsi="Arial" w:cs="Arial"/>
                                <w:i/>
                                <w:sz w:val="16"/>
                                <w:szCs w:val="16"/>
                              </w:rPr>
                            </w:pPr>
                            <w:r w:rsidRPr="00421AFA">
                              <w:rPr>
                                <w:rFonts w:ascii="Arial" w:hAnsi="Arial" w:cs="Arial"/>
                                <w:i/>
                                <w:sz w:val="16"/>
                                <w:szCs w:val="16"/>
                              </w:rPr>
                              <w:t>Sleep</w:t>
                            </w:r>
                          </w:p>
                          <w:p w:rsidR="000B5250" w:rsidRPr="00421AFA" w:rsidRDefault="000B5250" w:rsidP="000B5250">
                            <w:pPr>
                              <w:pStyle w:val="ListParagraph"/>
                              <w:numPr>
                                <w:ilvl w:val="0"/>
                                <w:numId w:val="29"/>
                              </w:numPr>
                              <w:spacing w:line="240" w:lineRule="auto"/>
                              <w:jc w:val="left"/>
                              <w:rPr>
                                <w:rFonts w:ascii="Arial" w:hAnsi="Arial" w:cs="Arial"/>
                                <w:i/>
                                <w:sz w:val="16"/>
                                <w:szCs w:val="16"/>
                              </w:rPr>
                            </w:pPr>
                            <w:r w:rsidRPr="00421AFA">
                              <w:rPr>
                                <w:rFonts w:ascii="Arial" w:hAnsi="Arial" w:cs="Arial"/>
                                <w:i/>
                                <w:sz w:val="16"/>
                                <w:szCs w:val="16"/>
                              </w:rPr>
                              <w:t xml:space="preserve"> Drugs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4" o:spid="_x0000_s1032" style="position:absolute;left:0;text-align:left;margin-left:281.85pt;margin-top:-3.15pt;width:94.5pt;height:9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" fillcolor="white [3201]" strokecolor="black [3213]" strokeweight="2pt">
                <v:textbox>
                  <w:txbxContent>
                    <w:p w:rsidR="000B5250" w:rsidRPr="00421AFA" w:rsidRDefault="000B5250" w:rsidP="000B5250">
                      <w:pPr>
                        <w:spacing w:line="240" w:lineRule="auto"/>
                        <w:jc w:val="left"/>
                        <w:rPr>
                          <w:rFonts w:ascii="Arial" w:hAnsi="Arial" w:cs="Arial"/>
                          <w:i/>
                          <w:sz w:val="16"/>
                          <w:szCs w:val="16"/>
                        </w:rPr>
                      </w:pPr>
                      <w:r w:rsidRPr="00421AFA">
                        <w:rPr>
                          <w:rFonts w:ascii="Arial" w:hAnsi="Arial" w:cs="Arial"/>
                          <w:i/>
                          <w:sz w:val="16"/>
                          <w:szCs w:val="16"/>
                        </w:rPr>
                        <w:t xml:space="preserve">Nonmedia Sources of Need Satisfication </w:t>
                      </w:r>
                    </w:p>
                    <w:p w:rsidR="000B5250" w:rsidRPr="00421AFA" w:rsidRDefault="000B5250" w:rsidP="000B5250">
                      <w:pPr>
                        <w:pStyle w:val="ListParagraph"/>
                        <w:numPr>
                          <w:ilvl w:val="0"/>
                          <w:numId w:val="29"/>
                        </w:numPr>
                        <w:spacing w:line="240" w:lineRule="auto"/>
                        <w:jc w:val="left"/>
                        <w:rPr>
                          <w:rFonts w:ascii="Arial" w:hAnsi="Arial" w:cs="Arial"/>
                          <w:i/>
                          <w:sz w:val="16"/>
                          <w:szCs w:val="16"/>
                        </w:rPr>
                      </w:pPr>
                      <w:r w:rsidRPr="00421AFA">
                        <w:rPr>
                          <w:rFonts w:ascii="Arial" w:hAnsi="Arial" w:cs="Arial"/>
                          <w:i/>
                          <w:sz w:val="16"/>
                          <w:szCs w:val="16"/>
                        </w:rPr>
                        <w:t>Family, friends</w:t>
                      </w:r>
                    </w:p>
                    <w:p w:rsidR="000B5250" w:rsidRPr="00421AFA" w:rsidRDefault="000B5250" w:rsidP="000B5250">
                      <w:pPr>
                        <w:pStyle w:val="ListParagraph"/>
                        <w:numPr>
                          <w:ilvl w:val="0"/>
                          <w:numId w:val="29"/>
                        </w:numPr>
                        <w:spacing w:line="240" w:lineRule="auto"/>
                        <w:jc w:val="left"/>
                        <w:rPr>
                          <w:rFonts w:ascii="Arial" w:hAnsi="Arial" w:cs="Arial"/>
                          <w:i/>
                          <w:sz w:val="16"/>
                          <w:szCs w:val="16"/>
                        </w:rPr>
                      </w:pPr>
                      <w:r w:rsidRPr="00421AFA">
                        <w:rPr>
                          <w:rFonts w:ascii="Arial" w:hAnsi="Arial" w:cs="Arial"/>
                          <w:i/>
                          <w:sz w:val="16"/>
                          <w:szCs w:val="16"/>
                        </w:rPr>
                        <w:t>Interpersonal communication</w:t>
                      </w:r>
                    </w:p>
                    <w:p w:rsidR="000B5250" w:rsidRPr="00421AFA" w:rsidRDefault="000B5250" w:rsidP="000B5250">
                      <w:pPr>
                        <w:pStyle w:val="ListParagraph"/>
                        <w:numPr>
                          <w:ilvl w:val="0"/>
                          <w:numId w:val="29"/>
                        </w:numPr>
                        <w:spacing w:line="240" w:lineRule="auto"/>
                        <w:jc w:val="left"/>
                        <w:rPr>
                          <w:rFonts w:ascii="Arial" w:hAnsi="Arial" w:cs="Arial"/>
                          <w:i/>
                          <w:sz w:val="16"/>
                          <w:szCs w:val="16"/>
                        </w:rPr>
                      </w:pPr>
                      <w:r w:rsidRPr="00421AFA">
                        <w:rPr>
                          <w:rFonts w:ascii="Arial" w:hAnsi="Arial" w:cs="Arial"/>
                          <w:i/>
                          <w:sz w:val="16"/>
                          <w:szCs w:val="16"/>
                        </w:rPr>
                        <w:t xml:space="preserve">Hobbies </w:t>
                      </w:r>
                    </w:p>
                    <w:p w:rsidR="000B5250" w:rsidRPr="00421AFA" w:rsidRDefault="000B5250" w:rsidP="000B5250">
                      <w:pPr>
                        <w:pStyle w:val="ListParagraph"/>
                        <w:numPr>
                          <w:ilvl w:val="0"/>
                          <w:numId w:val="29"/>
                        </w:numPr>
                        <w:spacing w:line="240" w:lineRule="auto"/>
                        <w:jc w:val="left"/>
                        <w:rPr>
                          <w:rFonts w:ascii="Arial" w:hAnsi="Arial" w:cs="Arial"/>
                          <w:i/>
                          <w:sz w:val="16"/>
                          <w:szCs w:val="16"/>
                        </w:rPr>
                      </w:pPr>
                      <w:r w:rsidRPr="00421AFA">
                        <w:rPr>
                          <w:rFonts w:ascii="Arial" w:hAnsi="Arial" w:cs="Arial"/>
                          <w:i/>
                          <w:sz w:val="16"/>
                          <w:szCs w:val="16"/>
                        </w:rPr>
                        <w:t>Sleep</w:t>
                      </w:r>
                    </w:p>
                    <w:p w:rsidR="000B5250" w:rsidRPr="00421AFA" w:rsidRDefault="000B5250" w:rsidP="000B5250">
                      <w:pPr>
                        <w:pStyle w:val="ListParagraph"/>
                        <w:numPr>
                          <w:ilvl w:val="0"/>
                          <w:numId w:val="29"/>
                        </w:numPr>
                        <w:spacing w:line="240" w:lineRule="auto"/>
                        <w:jc w:val="left"/>
                        <w:rPr>
                          <w:rFonts w:ascii="Arial" w:hAnsi="Arial" w:cs="Arial"/>
                          <w:i/>
                          <w:sz w:val="16"/>
                          <w:szCs w:val="16"/>
                        </w:rPr>
                      </w:pPr>
                      <w:r w:rsidRPr="00421AFA">
                        <w:rPr>
                          <w:rFonts w:ascii="Arial" w:hAnsi="Arial" w:cs="Arial"/>
                          <w:i/>
                          <w:sz w:val="16"/>
                          <w:szCs w:val="16"/>
                        </w:rPr>
                        <w:t xml:space="preserve"> Drugs etc</w:t>
                      </w:r>
                    </w:p>
                  </w:txbxContent>
                </v:textbox>
              </v:rect>
            </w:pict>
          </mc:Fallback>
        </mc:AlternateContent>
      </w:r>
      <w:r w:rsidRPr="00EE31B3">
        <w:rPr>
          <w:rFonts w:cs="Times New Roman"/>
          <w:szCs w:val="24"/>
        </w:rPr>
        <w:t xml:space="preserve"> </w:t>
      </w:r>
    </w:p>
    <w:p w:rsidR="000B5250" w:rsidRPr="00EE31B3" w:rsidRDefault="000B5250" w:rsidP="000B5250">
      <w:pPr>
        <w:ind w:left="720" w:firstLine="720"/>
        <w:rPr>
          <w:rFonts w:cs="Times New Roman"/>
          <w:szCs w:val="24"/>
        </w:rPr>
      </w:pPr>
    </w:p>
    <w:p w:rsidR="000B5250" w:rsidRPr="00EE31B3" w:rsidRDefault="000B5250" w:rsidP="000B5250">
      <w:pPr>
        <w:ind w:left="720" w:firstLine="720"/>
        <w:rPr>
          <w:rFonts w:cs="Times New Roman"/>
          <w:szCs w:val="24"/>
        </w:rPr>
      </w:pPr>
      <w:r w:rsidRPr="00EE31B3">
        <w:rPr>
          <w:rFonts w:cs="Times New Roman"/>
          <w:noProof/>
          <w:szCs w:val="24"/>
        </w:rPr>
        <mc:AlternateContent>
          <mc:Choice Requires="wps">
            <w:drawing>
              <wp:anchor distT="0" distB="0" distL="114300" distR="114300" simplePos="0" relativeHeight="251734016" behindDoc="0" locked="0" layoutInCell="1" allowOverlap="1" wp14:anchorId="1CFC11F7" wp14:editId="0D4A03C1">
                <wp:simplePos x="0" y="0"/>
                <wp:positionH relativeFrom="column">
                  <wp:posOffset>2065020</wp:posOffset>
                </wp:positionH>
                <wp:positionV relativeFrom="paragraph">
                  <wp:posOffset>78106</wp:posOffset>
                </wp:positionV>
                <wp:extent cx="1257300" cy="1314450"/>
                <wp:effectExtent l="0" t="0" r="19050" b="19050"/>
                <wp:wrapNone/>
                <wp:docPr id="225" name="Rectangle 225"/>
                <wp:cNvGraphicFramePr/>
                <a:graphic xmlns:a="http://schemas.openxmlformats.org/drawingml/2006/main">
                  <a:graphicData uri="http://schemas.microsoft.com/office/word/2010/wordprocessingShape">
                    <wps:wsp>
                      <wps:cNvSpPr/>
                      <wps:spPr>
                        <a:xfrm>
                          <a:off x="0" y="0"/>
                          <a:ext cx="1257300" cy="1314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B5250" w:rsidRPr="00421AFA" w:rsidRDefault="000B5250" w:rsidP="000B5250">
                            <w:pPr>
                              <w:spacing w:line="240" w:lineRule="auto"/>
                              <w:jc w:val="left"/>
                              <w:rPr>
                                <w:rFonts w:ascii="Arial" w:hAnsi="Arial" w:cs="Arial"/>
                                <w:i/>
                                <w:sz w:val="16"/>
                                <w:szCs w:val="16"/>
                              </w:rPr>
                            </w:pPr>
                            <w:r w:rsidRPr="00421AFA">
                              <w:rPr>
                                <w:rFonts w:ascii="Arial" w:hAnsi="Arial" w:cs="Arial"/>
                                <w:i/>
                                <w:sz w:val="16"/>
                                <w:szCs w:val="16"/>
                              </w:rPr>
                              <w:t xml:space="preserve">Individual’s Needs </w:t>
                            </w:r>
                          </w:p>
                          <w:p w:rsidR="000B5250" w:rsidRPr="00421AFA" w:rsidRDefault="000B5250" w:rsidP="000B5250">
                            <w:pPr>
                              <w:pStyle w:val="ListParagraph"/>
                              <w:numPr>
                                <w:ilvl w:val="0"/>
                                <w:numId w:val="28"/>
                              </w:numPr>
                              <w:spacing w:line="240" w:lineRule="auto"/>
                              <w:jc w:val="left"/>
                              <w:rPr>
                                <w:rFonts w:ascii="Arial" w:hAnsi="Arial" w:cs="Arial"/>
                                <w:i/>
                                <w:sz w:val="16"/>
                                <w:szCs w:val="16"/>
                              </w:rPr>
                            </w:pPr>
                            <w:r w:rsidRPr="00421AFA">
                              <w:rPr>
                                <w:rFonts w:ascii="Arial" w:hAnsi="Arial" w:cs="Arial"/>
                                <w:i/>
                                <w:sz w:val="16"/>
                                <w:szCs w:val="16"/>
                              </w:rPr>
                              <w:t>Cognitive needs</w:t>
                            </w:r>
                          </w:p>
                          <w:p w:rsidR="000B5250" w:rsidRPr="00421AFA" w:rsidRDefault="000B5250" w:rsidP="000B5250">
                            <w:pPr>
                              <w:pStyle w:val="ListParagraph"/>
                              <w:numPr>
                                <w:ilvl w:val="0"/>
                                <w:numId w:val="28"/>
                              </w:numPr>
                              <w:spacing w:line="240" w:lineRule="auto"/>
                              <w:jc w:val="left"/>
                              <w:rPr>
                                <w:rFonts w:ascii="Arial" w:hAnsi="Arial" w:cs="Arial"/>
                                <w:i/>
                                <w:sz w:val="16"/>
                                <w:szCs w:val="16"/>
                              </w:rPr>
                            </w:pPr>
                            <w:r w:rsidRPr="00421AFA">
                              <w:rPr>
                                <w:rFonts w:ascii="Arial" w:hAnsi="Arial" w:cs="Arial"/>
                                <w:i/>
                                <w:sz w:val="16"/>
                                <w:szCs w:val="16"/>
                              </w:rPr>
                              <w:t xml:space="preserve">Affective needs </w:t>
                            </w:r>
                          </w:p>
                          <w:p w:rsidR="000B5250" w:rsidRPr="00421AFA" w:rsidRDefault="000B5250" w:rsidP="000B5250">
                            <w:pPr>
                              <w:pStyle w:val="ListParagraph"/>
                              <w:numPr>
                                <w:ilvl w:val="0"/>
                                <w:numId w:val="28"/>
                              </w:numPr>
                              <w:spacing w:line="240" w:lineRule="auto"/>
                              <w:jc w:val="left"/>
                              <w:rPr>
                                <w:rFonts w:ascii="Arial" w:hAnsi="Arial" w:cs="Arial"/>
                                <w:i/>
                                <w:sz w:val="16"/>
                                <w:szCs w:val="16"/>
                              </w:rPr>
                            </w:pPr>
                            <w:r w:rsidRPr="00421AFA">
                              <w:rPr>
                                <w:rFonts w:ascii="Arial" w:hAnsi="Arial" w:cs="Arial"/>
                                <w:i/>
                                <w:sz w:val="16"/>
                                <w:szCs w:val="16"/>
                              </w:rPr>
                              <w:t xml:space="preserve">Personal integrative needs </w:t>
                            </w:r>
                          </w:p>
                          <w:p w:rsidR="000B5250" w:rsidRPr="00421AFA" w:rsidRDefault="000B5250" w:rsidP="000B5250">
                            <w:pPr>
                              <w:pStyle w:val="ListParagraph"/>
                              <w:numPr>
                                <w:ilvl w:val="0"/>
                                <w:numId w:val="28"/>
                              </w:numPr>
                              <w:spacing w:line="240" w:lineRule="auto"/>
                              <w:jc w:val="left"/>
                              <w:rPr>
                                <w:rFonts w:ascii="Arial" w:hAnsi="Arial" w:cs="Arial"/>
                                <w:i/>
                                <w:sz w:val="16"/>
                                <w:szCs w:val="16"/>
                              </w:rPr>
                            </w:pPr>
                            <w:r w:rsidRPr="00421AFA">
                              <w:rPr>
                                <w:rFonts w:ascii="Arial" w:hAnsi="Arial" w:cs="Arial"/>
                                <w:i/>
                                <w:sz w:val="16"/>
                                <w:szCs w:val="16"/>
                              </w:rPr>
                              <w:t>Social integrative needs</w:t>
                            </w:r>
                          </w:p>
                          <w:p w:rsidR="000B5250" w:rsidRPr="00421AFA" w:rsidRDefault="000B5250" w:rsidP="000B5250">
                            <w:pPr>
                              <w:pStyle w:val="ListParagraph"/>
                              <w:numPr>
                                <w:ilvl w:val="0"/>
                                <w:numId w:val="28"/>
                              </w:numPr>
                              <w:spacing w:line="240" w:lineRule="auto"/>
                              <w:jc w:val="left"/>
                              <w:rPr>
                                <w:rFonts w:ascii="Arial" w:hAnsi="Arial" w:cs="Arial"/>
                                <w:i/>
                                <w:sz w:val="16"/>
                                <w:szCs w:val="16"/>
                              </w:rPr>
                            </w:pPr>
                            <w:r w:rsidRPr="00421AFA">
                              <w:rPr>
                                <w:rFonts w:ascii="Arial" w:hAnsi="Arial" w:cs="Arial"/>
                                <w:i/>
                                <w:sz w:val="16"/>
                                <w:szCs w:val="16"/>
                              </w:rPr>
                              <w:t>Tensionrelease or escape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25" o:spid="_x0000_s1033" style="position:absolute;left:0;text-align:left;margin-left:162.6pt;margin-top:6.15pt;width:99pt;height:103.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" fillcolor="white [3201]" strokecolor="black [3213]" strokeweight="2pt">
                <v:textbox>
                  <w:txbxContent>
                    <w:p w:rsidR="000B5250" w:rsidRPr="00421AFA" w:rsidRDefault="000B5250" w:rsidP="000B5250">
                      <w:pPr>
                        <w:spacing w:line="240" w:lineRule="auto"/>
                        <w:jc w:val="left"/>
                        <w:rPr>
                          <w:rFonts w:ascii="Arial" w:hAnsi="Arial" w:cs="Arial"/>
                          <w:i/>
                          <w:sz w:val="16"/>
                          <w:szCs w:val="16"/>
                        </w:rPr>
                      </w:pPr>
                      <w:r w:rsidRPr="00421AFA">
                        <w:rPr>
                          <w:rFonts w:ascii="Arial" w:hAnsi="Arial" w:cs="Arial"/>
                          <w:i/>
                          <w:sz w:val="16"/>
                          <w:szCs w:val="16"/>
                        </w:rPr>
                        <w:t xml:space="preserve">Individual’s Needs </w:t>
                      </w:r>
                    </w:p>
                    <w:p w:rsidR="000B5250" w:rsidRPr="00421AFA" w:rsidRDefault="000B5250" w:rsidP="000B5250">
                      <w:pPr>
                        <w:pStyle w:val="ListParagraph"/>
                        <w:numPr>
                          <w:ilvl w:val="0"/>
                          <w:numId w:val="28"/>
                        </w:numPr>
                        <w:spacing w:line="240" w:lineRule="auto"/>
                        <w:jc w:val="left"/>
                        <w:rPr>
                          <w:rFonts w:ascii="Arial" w:hAnsi="Arial" w:cs="Arial"/>
                          <w:i/>
                          <w:sz w:val="16"/>
                          <w:szCs w:val="16"/>
                        </w:rPr>
                      </w:pPr>
                      <w:r w:rsidRPr="00421AFA">
                        <w:rPr>
                          <w:rFonts w:ascii="Arial" w:hAnsi="Arial" w:cs="Arial"/>
                          <w:i/>
                          <w:sz w:val="16"/>
                          <w:szCs w:val="16"/>
                        </w:rPr>
                        <w:t>Cognitive needs</w:t>
                      </w:r>
                    </w:p>
                    <w:p w:rsidR="000B5250" w:rsidRPr="00421AFA" w:rsidRDefault="000B5250" w:rsidP="000B5250">
                      <w:pPr>
                        <w:pStyle w:val="ListParagraph"/>
                        <w:numPr>
                          <w:ilvl w:val="0"/>
                          <w:numId w:val="28"/>
                        </w:numPr>
                        <w:spacing w:line="240" w:lineRule="auto"/>
                        <w:jc w:val="left"/>
                        <w:rPr>
                          <w:rFonts w:ascii="Arial" w:hAnsi="Arial" w:cs="Arial"/>
                          <w:i/>
                          <w:sz w:val="16"/>
                          <w:szCs w:val="16"/>
                        </w:rPr>
                      </w:pPr>
                      <w:r w:rsidRPr="00421AFA">
                        <w:rPr>
                          <w:rFonts w:ascii="Arial" w:hAnsi="Arial" w:cs="Arial"/>
                          <w:i/>
                          <w:sz w:val="16"/>
                          <w:szCs w:val="16"/>
                        </w:rPr>
                        <w:t xml:space="preserve">Affective needs </w:t>
                      </w:r>
                    </w:p>
                    <w:p w:rsidR="000B5250" w:rsidRPr="00421AFA" w:rsidRDefault="000B5250" w:rsidP="000B5250">
                      <w:pPr>
                        <w:pStyle w:val="ListParagraph"/>
                        <w:numPr>
                          <w:ilvl w:val="0"/>
                          <w:numId w:val="28"/>
                        </w:numPr>
                        <w:spacing w:line="240" w:lineRule="auto"/>
                        <w:jc w:val="left"/>
                        <w:rPr>
                          <w:rFonts w:ascii="Arial" w:hAnsi="Arial" w:cs="Arial"/>
                          <w:i/>
                          <w:sz w:val="16"/>
                          <w:szCs w:val="16"/>
                        </w:rPr>
                      </w:pPr>
                      <w:r w:rsidRPr="00421AFA">
                        <w:rPr>
                          <w:rFonts w:ascii="Arial" w:hAnsi="Arial" w:cs="Arial"/>
                          <w:i/>
                          <w:sz w:val="16"/>
                          <w:szCs w:val="16"/>
                        </w:rPr>
                        <w:t xml:space="preserve">Personal integrative needs </w:t>
                      </w:r>
                    </w:p>
                    <w:p w:rsidR="000B5250" w:rsidRPr="00421AFA" w:rsidRDefault="000B5250" w:rsidP="000B5250">
                      <w:pPr>
                        <w:pStyle w:val="ListParagraph"/>
                        <w:numPr>
                          <w:ilvl w:val="0"/>
                          <w:numId w:val="28"/>
                        </w:numPr>
                        <w:spacing w:line="240" w:lineRule="auto"/>
                        <w:jc w:val="left"/>
                        <w:rPr>
                          <w:rFonts w:ascii="Arial" w:hAnsi="Arial" w:cs="Arial"/>
                          <w:i/>
                          <w:sz w:val="16"/>
                          <w:szCs w:val="16"/>
                        </w:rPr>
                      </w:pPr>
                      <w:r w:rsidRPr="00421AFA">
                        <w:rPr>
                          <w:rFonts w:ascii="Arial" w:hAnsi="Arial" w:cs="Arial"/>
                          <w:i/>
                          <w:sz w:val="16"/>
                          <w:szCs w:val="16"/>
                        </w:rPr>
                        <w:t>Social integrative needs</w:t>
                      </w:r>
                    </w:p>
                    <w:p w:rsidR="000B5250" w:rsidRPr="00421AFA" w:rsidRDefault="000B5250" w:rsidP="000B5250">
                      <w:pPr>
                        <w:pStyle w:val="ListParagraph"/>
                        <w:numPr>
                          <w:ilvl w:val="0"/>
                          <w:numId w:val="28"/>
                        </w:numPr>
                        <w:spacing w:line="240" w:lineRule="auto"/>
                        <w:jc w:val="left"/>
                        <w:rPr>
                          <w:rFonts w:ascii="Arial" w:hAnsi="Arial" w:cs="Arial"/>
                          <w:i/>
                          <w:sz w:val="16"/>
                          <w:szCs w:val="16"/>
                        </w:rPr>
                      </w:pPr>
                      <w:r w:rsidRPr="00421AFA">
                        <w:rPr>
                          <w:rFonts w:ascii="Arial" w:hAnsi="Arial" w:cs="Arial"/>
                          <w:i/>
                          <w:sz w:val="16"/>
                          <w:szCs w:val="16"/>
                        </w:rPr>
                        <w:t>Tensionrelease or escape</w:t>
                      </w:r>
                    </w:p>
                  </w:txbxContent>
                </v:textbox>
              </v:rect>
            </w:pict>
          </mc:Fallback>
        </mc:AlternateContent>
      </w:r>
      <w:r w:rsidRPr="00EE31B3">
        <w:rPr>
          <w:rFonts w:cs="Times New Roman"/>
          <w:noProof/>
          <w:szCs w:val="24"/>
        </w:rPr>
        <mc:AlternateContent>
          <mc:Choice Requires="wps">
            <w:drawing>
              <wp:anchor distT="0" distB="0" distL="114300" distR="114300" simplePos="0" relativeHeight="251738112" behindDoc="0" locked="0" layoutInCell="1" allowOverlap="1" wp14:anchorId="6B7EC07A" wp14:editId="78AAFF74">
                <wp:simplePos x="0" y="0"/>
                <wp:positionH relativeFrom="column">
                  <wp:posOffset>3322320</wp:posOffset>
                </wp:positionH>
                <wp:positionV relativeFrom="paragraph">
                  <wp:posOffset>11430</wp:posOffset>
                </wp:positionV>
                <wp:extent cx="257175" cy="495300"/>
                <wp:effectExtent l="0" t="38100" r="66675" b="19050"/>
                <wp:wrapNone/>
                <wp:docPr id="226" name="Straight Arrow Connector 226"/>
                <wp:cNvGraphicFramePr/>
                <a:graphic xmlns:a="http://schemas.openxmlformats.org/drawingml/2006/main">
                  <a:graphicData uri="http://schemas.microsoft.com/office/word/2010/wordprocessingShape">
                    <wps:wsp>
                      <wps:cNvCnPr/>
                      <wps:spPr>
                        <a:xfrm flipV="1">
                          <a:off x="0" y="0"/>
                          <a:ext cx="257175" cy="4953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26" o:spid="_x0000_s1026" type="#_x0000_t32" style="position:absolute;margin-left:261.6pt;margin-top:.9pt;width:20.25pt;height:39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" strokecolor="black [3213]">
                <v:stroke endarrow="open"/>
              </v:shape>
            </w:pict>
          </mc:Fallback>
        </mc:AlternateContent>
      </w:r>
      <w:r w:rsidRPr="00EE31B3">
        <w:rPr>
          <w:rFonts w:cs="Times New Roman"/>
          <w:noProof/>
          <w:szCs w:val="24"/>
        </w:rPr>
        <mc:AlternateContent>
          <mc:Choice Requires="wps">
            <w:drawing>
              <wp:anchor distT="0" distB="0" distL="114300" distR="114300" simplePos="0" relativeHeight="251732992" behindDoc="0" locked="0" layoutInCell="1" allowOverlap="1" wp14:anchorId="5316FE26" wp14:editId="3420DF22">
                <wp:simplePos x="0" y="0"/>
                <wp:positionH relativeFrom="column">
                  <wp:posOffset>702945</wp:posOffset>
                </wp:positionH>
                <wp:positionV relativeFrom="paragraph">
                  <wp:posOffset>87630</wp:posOffset>
                </wp:positionV>
                <wp:extent cx="1095375" cy="1304925"/>
                <wp:effectExtent l="0" t="0" r="28575" b="28575"/>
                <wp:wrapNone/>
                <wp:docPr id="227" name="Rectangle 227"/>
                <wp:cNvGraphicFramePr/>
                <a:graphic xmlns:a="http://schemas.openxmlformats.org/drawingml/2006/main">
                  <a:graphicData uri="http://schemas.microsoft.com/office/word/2010/wordprocessingShape">
                    <wps:wsp>
                      <wps:cNvSpPr/>
                      <wps:spPr>
                        <a:xfrm>
                          <a:off x="0" y="0"/>
                          <a:ext cx="1095375" cy="1304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B5250" w:rsidRPr="00421AFA" w:rsidRDefault="000B5250" w:rsidP="000B5250">
                            <w:pPr>
                              <w:spacing w:line="240" w:lineRule="auto"/>
                              <w:jc w:val="center"/>
                              <w:rPr>
                                <w:rFonts w:ascii="Arial" w:hAnsi="Arial" w:cs="Arial"/>
                                <w:i/>
                                <w:sz w:val="16"/>
                                <w:szCs w:val="16"/>
                              </w:rPr>
                            </w:pPr>
                            <w:r w:rsidRPr="00421AFA">
                              <w:rPr>
                                <w:rFonts w:ascii="Arial" w:hAnsi="Arial" w:cs="Arial"/>
                                <w:i/>
                                <w:sz w:val="16"/>
                                <w:szCs w:val="16"/>
                              </w:rPr>
                              <w:t>Social Environment</w:t>
                            </w:r>
                          </w:p>
                          <w:p w:rsidR="000B5250" w:rsidRPr="00421AFA" w:rsidRDefault="000B5250" w:rsidP="000B5250">
                            <w:pPr>
                              <w:pStyle w:val="ListParagraph"/>
                              <w:numPr>
                                <w:ilvl w:val="0"/>
                                <w:numId w:val="27"/>
                              </w:numPr>
                              <w:spacing w:line="240" w:lineRule="auto"/>
                              <w:jc w:val="left"/>
                              <w:rPr>
                                <w:rFonts w:ascii="Arial" w:hAnsi="Arial" w:cs="Arial"/>
                                <w:i/>
                                <w:sz w:val="16"/>
                                <w:szCs w:val="16"/>
                              </w:rPr>
                            </w:pPr>
                            <w:r w:rsidRPr="00421AFA">
                              <w:rPr>
                                <w:rFonts w:ascii="Arial" w:hAnsi="Arial" w:cs="Arial"/>
                                <w:i/>
                                <w:sz w:val="16"/>
                                <w:szCs w:val="16"/>
                              </w:rPr>
                              <w:t>Demographic characteristics</w:t>
                            </w:r>
                          </w:p>
                          <w:p w:rsidR="000B5250" w:rsidRPr="00421AFA" w:rsidRDefault="000B5250" w:rsidP="000B5250">
                            <w:pPr>
                              <w:pStyle w:val="ListParagraph"/>
                              <w:numPr>
                                <w:ilvl w:val="0"/>
                                <w:numId w:val="27"/>
                              </w:numPr>
                              <w:spacing w:line="240" w:lineRule="auto"/>
                              <w:jc w:val="left"/>
                              <w:rPr>
                                <w:rFonts w:ascii="Arial" w:hAnsi="Arial" w:cs="Arial"/>
                                <w:i/>
                                <w:sz w:val="16"/>
                                <w:szCs w:val="16"/>
                              </w:rPr>
                            </w:pPr>
                            <w:r w:rsidRPr="00421AFA">
                              <w:rPr>
                                <w:rFonts w:ascii="Arial" w:hAnsi="Arial" w:cs="Arial"/>
                                <w:i/>
                                <w:sz w:val="16"/>
                                <w:szCs w:val="16"/>
                              </w:rPr>
                              <w:t xml:space="preserve">Group affiliations </w:t>
                            </w:r>
                          </w:p>
                          <w:p w:rsidR="000B5250" w:rsidRPr="00421AFA" w:rsidRDefault="000B5250" w:rsidP="000B5250">
                            <w:pPr>
                              <w:pStyle w:val="ListParagraph"/>
                              <w:numPr>
                                <w:ilvl w:val="0"/>
                                <w:numId w:val="27"/>
                              </w:numPr>
                              <w:spacing w:line="240" w:lineRule="auto"/>
                              <w:jc w:val="left"/>
                              <w:rPr>
                                <w:i/>
                                <w:sz w:val="16"/>
                                <w:szCs w:val="16"/>
                              </w:rPr>
                            </w:pPr>
                            <w:r w:rsidRPr="00421AFA">
                              <w:rPr>
                                <w:rFonts w:ascii="Arial" w:hAnsi="Arial" w:cs="Arial"/>
                                <w:i/>
                                <w:sz w:val="16"/>
                                <w:szCs w:val="16"/>
                              </w:rPr>
                              <w:t xml:space="preserve">Personality </w:t>
                            </w:r>
                            <w:r w:rsidRPr="00421AFA">
                              <w:rPr>
                                <w:i/>
                                <w:sz w:val="16"/>
                                <w:szCs w:val="16"/>
                              </w:rPr>
                              <w:t>characteristics (psychological dispositions)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27" o:spid="_x0000_s1034" style="position:absolute;left:0;text-align:left;margin-left:55.35pt;margin-top:6.9pt;width:86.25pt;height:102.75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" fillcolor="white [3201]" strokecolor="black [3213]" strokeweight="2pt">
                <v:textbox>
                  <w:txbxContent>
                    <w:p w:rsidR="000B5250" w:rsidRPr="00421AFA" w:rsidRDefault="000B5250" w:rsidP="000B5250">
                      <w:pPr>
                        <w:spacing w:line="240" w:lineRule="auto"/>
                        <w:jc w:val="center"/>
                        <w:rPr>
                          <w:rFonts w:ascii="Arial" w:hAnsi="Arial" w:cs="Arial"/>
                          <w:i/>
                          <w:sz w:val="16"/>
                          <w:szCs w:val="16"/>
                        </w:rPr>
                      </w:pPr>
                      <w:r w:rsidRPr="00421AFA">
                        <w:rPr>
                          <w:rFonts w:ascii="Arial" w:hAnsi="Arial" w:cs="Arial"/>
                          <w:i/>
                          <w:sz w:val="16"/>
                          <w:szCs w:val="16"/>
                        </w:rPr>
                        <w:t>Social Environment</w:t>
                      </w:r>
                    </w:p>
                    <w:p w:rsidR="000B5250" w:rsidRPr="00421AFA" w:rsidRDefault="000B5250" w:rsidP="000B5250">
                      <w:pPr>
                        <w:pStyle w:val="ListParagraph"/>
                        <w:numPr>
                          <w:ilvl w:val="0"/>
                          <w:numId w:val="27"/>
                        </w:numPr>
                        <w:spacing w:line="240" w:lineRule="auto"/>
                        <w:jc w:val="left"/>
                        <w:rPr>
                          <w:rFonts w:ascii="Arial" w:hAnsi="Arial" w:cs="Arial"/>
                          <w:i/>
                          <w:sz w:val="16"/>
                          <w:szCs w:val="16"/>
                        </w:rPr>
                      </w:pPr>
                      <w:r w:rsidRPr="00421AFA">
                        <w:rPr>
                          <w:rFonts w:ascii="Arial" w:hAnsi="Arial" w:cs="Arial"/>
                          <w:i/>
                          <w:sz w:val="16"/>
                          <w:szCs w:val="16"/>
                        </w:rPr>
                        <w:t>Demographic characteristics</w:t>
                      </w:r>
                    </w:p>
                    <w:p w:rsidR="000B5250" w:rsidRPr="00421AFA" w:rsidRDefault="000B5250" w:rsidP="000B5250">
                      <w:pPr>
                        <w:pStyle w:val="ListParagraph"/>
                        <w:numPr>
                          <w:ilvl w:val="0"/>
                          <w:numId w:val="27"/>
                        </w:numPr>
                        <w:spacing w:line="240" w:lineRule="auto"/>
                        <w:jc w:val="left"/>
                        <w:rPr>
                          <w:rFonts w:ascii="Arial" w:hAnsi="Arial" w:cs="Arial"/>
                          <w:i/>
                          <w:sz w:val="16"/>
                          <w:szCs w:val="16"/>
                        </w:rPr>
                      </w:pPr>
                      <w:r w:rsidRPr="00421AFA">
                        <w:rPr>
                          <w:rFonts w:ascii="Arial" w:hAnsi="Arial" w:cs="Arial"/>
                          <w:i/>
                          <w:sz w:val="16"/>
                          <w:szCs w:val="16"/>
                        </w:rPr>
                        <w:t xml:space="preserve">Group affiliations </w:t>
                      </w:r>
                    </w:p>
                    <w:p w:rsidR="000B5250" w:rsidRPr="00421AFA" w:rsidRDefault="000B5250" w:rsidP="000B5250">
                      <w:pPr>
                        <w:pStyle w:val="ListParagraph"/>
                        <w:numPr>
                          <w:ilvl w:val="0"/>
                          <w:numId w:val="27"/>
                        </w:numPr>
                        <w:spacing w:line="240" w:lineRule="auto"/>
                        <w:jc w:val="left"/>
                        <w:rPr>
                          <w:i/>
                          <w:sz w:val="16"/>
                          <w:szCs w:val="16"/>
                        </w:rPr>
                      </w:pPr>
                      <w:r w:rsidRPr="00421AFA">
                        <w:rPr>
                          <w:rFonts w:ascii="Arial" w:hAnsi="Arial" w:cs="Arial"/>
                          <w:i/>
                          <w:sz w:val="16"/>
                          <w:szCs w:val="16"/>
                        </w:rPr>
                        <w:t xml:space="preserve">Personality </w:t>
                      </w:r>
                      <w:r w:rsidRPr="00421AFA">
                        <w:rPr>
                          <w:i/>
                          <w:sz w:val="16"/>
                          <w:szCs w:val="16"/>
                        </w:rPr>
                        <w:t>characteristics (psychological dispositions)</w:t>
                      </w:r>
                    </w:p>
                  </w:txbxContent>
                </v:textbox>
              </v:rect>
            </w:pict>
          </mc:Fallback>
        </mc:AlternateContent>
      </w:r>
    </w:p>
    <w:p w:rsidR="000B5250" w:rsidRPr="00EE31B3" w:rsidRDefault="000B5250" w:rsidP="000B5250">
      <w:pPr>
        <w:ind w:left="720" w:firstLine="720"/>
        <w:rPr>
          <w:rFonts w:cs="Times New Roman"/>
          <w:szCs w:val="24"/>
        </w:rPr>
      </w:pPr>
      <w:r w:rsidRPr="00EE31B3">
        <w:rPr>
          <w:rFonts w:cs="Times New Roman"/>
          <w:noProof/>
          <w:szCs w:val="24"/>
        </w:rPr>
        <mc:AlternateContent>
          <mc:Choice Requires="wps">
            <w:drawing>
              <wp:anchor distT="0" distB="0" distL="114300" distR="114300" simplePos="0" relativeHeight="251737088" behindDoc="0" locked="0" layoutInCell="1" allowOverlap="1" wp14:anchorId="6C1CE155" wp14:editId="2AFD6CBF">
                <wp:simplePos x="0" y="0"/>
                <wp:positionH relativeFrom="column">
                  <wp:posOffset>3598545</wp:posOffset>
                </wp:positionH>
                <wp:positionV relativeFrom="paragraph">
                  <wp:posOffset>241935</wp:posOffset>
                </wp:positionV>
                <wp:extent cx="1181100" cy="1371600"/>
                <wp:effectExtent l="0" t="0" r="19050" b="19050"/>
                <wp:wrapNone/>
                <wp:docPr id="228" name="Rectangle 228"/>
                <wp:cNvGraphicFramePr/>
                <a:graphic xmlns:a="http://schemas.openxmlformats.org/drawingml/2006/main">
                  <a:graphicData uri="http://schemas.microsoft.com/office/word/2010/wordprocessingShape">
                    <wps:wsp>
                      <wps:cNvSpPr/>
                      <wps:spPr>
                        <a:xfrm>
                          <a:off x="0" y="0"/>
                          <a:ext cx="1181100" cy="1371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B5250" w:rsidRPr="00421AFA" w:rsidRDefault="000B5250" w:rsidP="000B5250">
                            <w:pPr>
                              <w:spacing w:line="240" w:lineRule="auto"/>
                              <w:jc w:val="left"/>
                              <w:rPr>
                                <w:rFonts w:ascii="Arial" w:hAnsi="Arial" w:cs="Arial"/>
                                <w:i/>
                                <w:sz w:val="16"/>
                                <w:szCs w:val="16"/>
                              </w:rPr>
                            </w:pPr>
                            <w:r w:rsidRPr="00421AFA">
                              <w:rPr>
                                <w:rFonts w:ascii="Arial" w:hAnsi="Arial" w:cs="Arial"/>
                                <w:i/>
                                <w:sz w:val="16"/>
                                <w:szCs w:val="16"/>
                              </w:rPr>
                              <w:t xml:space="preserve">Mass Media Use </w:t>
                            </w:r>
                          </w:p>
                          <w:p w:rsidR="000B5250" w:rsidRPr="00421AFA" w:rsidRDefault="000B5250" w:rsidP="000B5250">
                            <w:pPr>
                              <w:pStyle w:val="ListParagraph"/>
                              <w:numPr>
                                <w:ilvl w:val="0"/>
                                <w:numId w:val="30"/>
                              </w:numPr>
                              <w:spacing w:line="240" w:lineRule="auto"/>
                              <w:jc w:val="left"/>
                              <w:rPr>
                                <w:rFonts w:ascii="Arial" w:hAnsi="Arial" w:cs="Arial"/>
                                <w:i/>
                                <w:sz w:val="16"/>
                                <w:szCs w:val="16"/>
                              </w:rPr>
                            </w:pPr>
                            <w:r w:rsidRPr="00421AFA">
                              <w:rPr>
                                <w:rFonts w:ascii="Arial" w:hAnsi="Arial" w:cs="Arial"/>
                                <w:i/>
                                <w:sz w:val="16"/>
                                <w:szCs w:val="16"/>
                              </w:rPr>
                              <w:t>Media typenewspaper, radio, tv, movies</w:t>
                            </w:r>
                          </w:p>
                          <w:p w:rsidR="000B5250" w:rsidRPr="00421AFA" w:rsidRDefault="000B5250" w:rsidP="000B5250">
                            <w:pPr>
                              <w:pStyle w:val="ListParagraph"/>
                              <w:numPr>
                                <w:ilvl w:val="0"/>
                                <w:numId w:val="30"/>
                              </w:numPr>
                              <w:spacing w:line="240" w:lineRule="auto"/>
                              <w:jc w:val="left"/>
                              <w:rPr>
                                <w:rFonts w:ascii="Arial" w:hAnsi="Arial" w:cs="Arial"/>
                                <w:i/>
                                <w:sz w:val="16"/>
                                <w:szCs w:val="16"/>
                              </w:rPr>
                            </w:pPr>
                            <w:r w:rsidRPr="00421AFA">
                              <w:rPr>
                                <w:rFonts w:ascii="Arial" w:hAnsi="Arial" w:cs="Arial"/>
                                <w:i/>
                                <w:sz w:val="16"/>
                                <w:szCs w:val="16"/>
                              </w:rPr>
                              <w:t>Media contents</w:t>
                            </w:r>
                          </w:p>
                          <w:p w:rsidR="000B5250" w:rsidRPr="00421AFA" w:rsidRDefault="000B5250" w:rsidP="000B5250">
                            <w:pPr>
                              <w:pStyle w:val="ListParagraph"/>
                              <w:numPr>
                                <w:ilvl w:val="0"/>
                                <w:numId w:val="30"/>
                              </w:numPr>
                              <w:spacing w:line="240" w:lineRule="auto"/>
                              <w:jc w:val="left"/>
                              <w:rPr>
                                <w:rFonts w:ascii="Arial" w:hAnsi="Arial" w:cs="Arial"/>
                                <w:i/>
                                <w:sz w:val="16"/>
                                <w:szCs w:val="16"/>
                              </w:rPr>
                            </w:pPr>
                            <w:r w:rsidRPr="00421AFA">
                              <w:rPr>
                                <w:rFonts w:ascii="Arial" w:hAnsi="Arial" w:cs="Arial"/>
                                <w:i/>
                                <w:sz w:val="16"/>
                                <w:szCs w:val="16"/>
                              </w:rPr>
                              <w:t xml:space="preserve">Exposure to media </w:t>
                            </w:r>
                          </w:p>
                          <w:p w:rsidR="000B5250" w:rsidRPr="00421AFA" w:rsidRDefault="000B5250" w:rsidP="000B5250">
                            <w:pPr>
                              <w:pStyle w:val="ListParagraph"/>
                              <w:numPr>
                                <w:ilvl w:val="0"/>
                                <w:numId w:val="30"/>
                              </w:numPr>
                              <w:spacing w:line="240" w:lineRule="auto"/>
                              <w:jc w:val="left"/>
                              <w:rPr>
                                <w:rFonts w:ascii="Arial" w:hAnsi="Arial" w:cs="Arial"/>
                                <w:i/>
                                <w:sz w:val="16"/>
                                <w:szCs w:val="16"/>
                              </w:rPr>
                            </w:pPr>
                            <w:r w:rsidRPr="00421AFA">
                              <w:rPr>
                                <w:rFonts w:ascii="Arial" w:hAnsi="Arial" w:cs="Arial"/>
                                <w:i/>
                                <w:sz w:val="16"/>
                                <w:szCs w:val="16"/>
                              </w:rPr>
                              <w:t>4. Social context of media exposure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28" o:spid="_x0000_s1035" style="position:absolute;left:0;text-align:left;margin-left:283.35pt;margin-top:19.05pt;width:93pt;height:108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" fillcolor="white [3201]" strokecolor="black [3213]" strokeweight="2pt">
                <v:textbox>
                  <w:txbxContent>
                    <w:p w:rsidR="000B5250" w:rsidRPr="00421AFA" w:rsidRDefault="000B5250" w:rsidP="000B5250">
                      <w:pPr>
                        <w:spacing w:line="240" w:lineRule="auto"/>
                        <w:jc w:val="left"/>
                        <w:rPr>
                          <w:rFonts w:ascii="Arial" w:hAnsi="Arial" w:cs="Arial"/>
                          <w:i/>
                          <w:sz w:val="16"/>
                          <w:szCs w:val="16"/>
                        </w:rPr>
                      </w:pPr>
                      <w:r w:rsidRPr="00421AFA">
                        <w:rPr>
                          <w:rFonts w:ascii="Arial" w:hAnsi="Arial" w:cs="Arial"/>
                          <w:i/>
                          <w:sz w:val="16"/>
                          <w:szCs w:val="16"/>
                        </w:rPr>
                        <w:t xml:space="preserve">Mass Media Use </w:t>
                      </w:r>
                    </w:p>
                    <w:p w:rsidR="000B5250" w:rsidRPr="00421AFA" w:rsidRDefault="000B5250" w:rsidP="000B5250">
                      <w:pPr>
                        <w:pStyle w:val="ListParagraph"/>
                        <w:numPr>
                          <w:ilvl w:val="0"/>
                          <w:numId w:val="30"/>
                        </w:numPr>
                        <w:spacing w:line="240" w:lineRule="auto"/>
                        <w:jc w:val="left"/>
                        <w:rPr>
                          <w:rFonts w:ascii="Arial" w:hAnsi="Arial" w:cs="Arial"/>
                          <w:i/>
                          <w:sz w:val="16"/>
                          <w:szCs w:val="16"/>
                        </w:rPr>
                      </w:pPr>
                      <w:r w:rsidRPr="00421AFA">
                        <w:rPr>
                          <w:rFonts w:ascii="Arial" w:hAnsi="Arial" w:cs="Arial"/>
                          <w:i/>
                          <w:sz w:val="16"/>
                          <w:szCs w:val="16"/>
                        </w:rPr>
                        <w:t>Media typenewspaper, radio, tv, movies</w:t>
                      </w:r>
                    </w:p>
                    <w:p w:rsidR="000B5250" w:rsidRPr="00421AFA" w:rsidRDefault="000B5250" w:rsidP="000B5250">
                      <w:pPr>
                        <w:pStyle w:val="ListParagraph"/>
                        <w:numPr>
                          <w:ilvl w:val="0"/>
                          <w:numId w:val="30"/>
                        </w:numPr>
                        <w:spacing w:line="240" w:lineRule="auto"/>
                        <w:jc w:val="left"/>
                        <w:rPr>
                          <w:rFonts w:ascii="Arial" w:hAnsi="Arial" w:cs="Arial"/>
                          <w:i/>
                          <w:sz w:val="16"/>
                          <w:szCs w:val="16"/>
                        </w:rPr>
                      </w:pPr>
                      <w:r w:rsidRPr="00421AFA">
                        <w:rPr>
                          <w:rFonts w:ascii="Arial" w:hAnsi="Arial" w:cs="Arial"/>
                          <w:i/>
                          <w:sz w:val="16"/>
                          <w:szCs w:val="16"/>
                        </w:rPr>
                        <w:t>Media contents</w:t>
                      </w:r>
                    </w:p>
                    <w:p w:rsidR="000B5250" w:rsidRPr="00421AFA" w:rsidRDefault="000B5250" w:rsidP="000B5250">
                      <w:pPr>
                        <w:pStyle w:val="ListParagraph"/>
                        <w:numPr>
                          <w:ilvl w:val="0"/>
                          <w:numId w:val="30"/>
                        </w:numPr>
                        <w:spacing w:line="240" w:lineRule="auto"/>
                        <w:jc w:val="left"/>
                        <w:rPr>
                          <w:rFonts w:ascii="Arial" w:hAnsi="Arial" w:cs="Arial"/>
                          <w:i/>
                          <w:sz w:val="16"/>
                          <w:szCs w:val="16"/>
                        </w:rPr>
                      </w:pPr>
                      <w:r w:rsidRPr="00421AFA">
                        <w:rPr>
                          <w:rFonts w:ascii="Arial" w:hAnsi="Arial" w:cs="Arial"/>
                          <w:i/>
                          <w:sz w:val="16"/>
                          <w:szCs w:val="16"/>
                        </w:rPr>
                        <w:t xml:space="preserve">Exposure to media </w:t>
                      </w:r>
                    </w:p>
                    <w:p w:rsidR="000B5250" w:rsidRPr="00421AFA" w:rsidRDefault="000B5250" w:rsidP="000B5250">
                      <w:pPr>
                        <w:pStyle w:val="ListParagraph"/>
                        <w:numPr>
                          <w:ilvl w:val="0"/>
                          <w:numId w:val="30"/>
                        </w:numPr>
                        <w:spacing w:line="240" w:lineRule="auto"/>
                        <w:jc w:val="left"/>
                        <w:rPr>
                          <w:rFonts w:ascii="Arial" w:hAnsi="Arial" w:cs="Arial"/>
                          <w:i/>
                          <w:sz w:val="16"/>
                          <w:szCs w:val="16"/>
                        </w:rPr>
                      </w:pPr>
                      <w:r w:rsidRPr="00421AFA">
                        <w:rPr>
                          <w:rFonts w:ascii="Arial" w:hAnsi="Arial" w:cs="Arial"/>
                          <w:i/>
                          <w:sz w:val="16"/>
                          <w:szCs w:val="16"/>
                        </w:rPr>
                        <w:t>4. Social context of media exposure</w:t>
                      </w:r>
                    </w:p>
                  </w:txbxContent>
                </v:textbox>
              </v:rect>
            </w:pict>
          </mc:Fallback>
        </mc:AlternateContent>
      </w:r>
      <w:r w:rsidRPr="00EE31B3">
        <w:rPr>
          <w:rFonts w:cs="Times New Roman"/>
          <w:noProof/>
          <w:szCs w:val="24"/>
        </w:rPr>
        <mc:AlternateContent>
          <mc:Choice Requires="wps">
            <w:drawing>
              <wp:anchor distT="0" distB="0" distL="114300" distR="114300" simplePos="0" relativeHeight="251739136" behindDoc="0" locked="0" layoutInCell="1" allowOverlap="1" wp14:anchorId="5741A065" wp14:editId="0BB327B3">
                <wp:simplePos x="0" y="0"/>
                <wp:positionH relativeFrom="column">
                  <wp:posOffset>3322320</wp:posOffset>
                </wp:positionH>
                <wp:positionV relativeFrom="paragraph">
                  <wp:posOffset>318135</wp:posOffset>
                </wp:positionV>
                <wp:extent cx="257175" cy="371475"/>
                <wp:effectExtent l="0" t="0" r="66675" b="47625"/>
                <wp:wrapNone/>
                <wp:docPr id="229" name="Straight Arrow Connector 229"/>
                <wp:cNvGraphicFramePr/>
                <a:graphic xmlns:a="http://schemas.openxmlformats.org/drawingml/2006/main">
                  <a:graphicData uri="http://schemas.microsoft.com/office/word/2010/wordprocessingShape">
                    <wps:wsp>
                      <wps:cNvCnPr/>
                      <wps:spPr>
                        <a:xfrm>
                          <a:off x="0" y="0"/>
                          <a:ext cx="257175" cy="3714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29" o:spid="_x0000_s1026" type="#_x0000_t32" style="position:absolute;margin-left:261.6pt;margin-top:25.05pt;width:20.25pt;height:29.2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" strokecolor="black [3213]">
                <v:stroke endarrow="open"/>
              </v:shape>
            </w:pict>
          </mc:Fallback>
        </mc:AlternateContent>
      </w:r>
      <w:r w:rsidRPr="00EE31B3">
        <w:rPr>
          <w:rFonts w:cs="Times New Roman"/>
          <w:noProof/>
          <w:szCs w:val="24"/>
        </w:rPr>
        <mc:AlternateContent>
          <mc:Choice Requires="wps">
            <w:drawing>
              <wp:anchor distT="0" distB="0" distL="114300" distR="114300" simplePos="0" relativeHeight="251735040" behindDoc="0" locked="0" layoutInCell="1" allowOverlap="1" wp14:anchorId="7306ABCE" wp14:editId="61F9FD5D">
                <wp:simplePos x="0" y="0"/>
                <wp:positionH relativeFrom="column">
                  <wp:posOffset>1798320</wp:posOffset>
                </wp:positionH>
                <wp:positionV relativeFrom="paragraph">
                  <wp:posOffset>308610</wp:posOffset>
                </wp:positionV>
                <wp:extent cx="266700" cy="9525"/>
                <wp:effectExtent l="0" t="76200" r="19050" b="104775"/>
                <wp:wrapNone/>
                <wp:docPr id="230" name="Straight Arrow Connector 230"/>
                <wp:cNvGraphicFramePr/>
                <a:graphic xmlns:a="http://schemas.openxmlformats.org/drawingml/2006/main">
                  <a:graphicData uri="http://schemas.microsoft.com/office/word/2010/wordprocessingShape">
                    <wps:wsp>
                      <wps:cNvCnPr/>
                      <wps:spPr>
                        <a:xfrm flipV="1">
                          <a:off x="0" y="0"/>
                          <a:ext cx="266700" cy="9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30" o:spid="_x0000_s1026" type="#_x0000_t32" style="position:absolute;margin-left:141.6pt;margin-top:24.3pt;width:21pt;height:.75pt;flip:y;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" strokecolor="black [3213]">
                <v:stroke endarrow="open"/>
              </v:shape>
            </w:pict>
          </mc:Fallback>
        </mc:AlternateContent>
      </w:r>
    </w:p>
    <w:p w:rsidR="000B5250" w:rsidRPr="00EE31B3" w:rsidRDefault="000B5250" w:rsidP="000B5250">
      <w:pPr>
        <w:ind w:left="720" w:firstLine="720"/>
        <w:rPr>
          <w:rFonts w:cs="Times New Roman"/>
          <w:szCs w:val="24"/>
        </w:rPr>
      </w:pPr>
    </w:p>
    <w:p w:rsidR="000B5250" w:rsidRPr="00EE31B3" w:rsidRDefault="000B5250" w:rsidP="000B5250">
      <w:pPr>
        <w:ind w:left="720" w:firstLine="720"/>
        <w:rPr>
          <w:rFonts w:cs="Times New Roman"/>
          <w:szCs w:val="24"/>
        </w:rPr>
      </w:pPr>
    </w:p>
    <w:p w:rsidR="000B5250" w:rsidRPr="00EE31B3" w:rsidRDefault="000B5250" w:rsidP="000B5250">
      <w:pPr>
        <w:ind w:left="720" w:firstLine="720"/>
        <w:rPr>
          <w:rFonts w:cs="Times New Roman"/>
          <w:szCs w:val="24"/>
        </w:rPr>
      </w:pPr>
    </w:p>
    <w:p w:rsidR="000B5250" w:rsidRPr="00EE31B3" w:rsidRDefault="000B5250" w:rsidP="000B5250">
      <w:pPr>
        <w:ind w:left="720" w:firstLine="720"/>
        <w:rPr>
          <w:rFonts w:cs="Times New Roman"/>
          <w:szCs w:val="24"/>
        </w:rPr>
      </w:pPr>
      <w:r w:rsidRPr="00EE31B3">
        <w:rPr>
          <w:rFonts w:cs="Times New Roman"/>
          <w:noProof/>
          <w:szCs w:val="24"/>
        </w:rPr>
        <mc:AlternateContent>
          <mc:Choice Requires="wps">
            <w:drawing>
              <wp:anchor distT="0" distB="0" distL="114300" distR="114300" simplePos="0" relativeHeight="251741184" behindDoc="0" locked="0" layoutInCell="1" allowOverlap="1" wp14:anchorId="4E79B89E" wp14:editId="2EAC6B74">
                <wp:simplePos x="0" y="0"/>
                <wp:positionH relativeFrom="column">
                  <wp:posOffset>4170045</wp:posOffset>
                </wp:positionH>
                <wp:positionV relativeFrom="paragraph">
                  <wp:posOffset>211455</wp:posOffset>
                </wp:positionV>
                <wp:extent cx="0" cy="285750"/>
                <wp:effectExtent l="95250" t="0" r="57150" b="57150"/>
                <wp:wrapNone/>
                <wp:docPr id="231" name="Straight Arrow Connector 231"/>
                <wp:cNvGraphicFramePr/>
                <a:graphic xmlns:a="http://schemas.openxmlformats.org/drawingml/2006/main">
                  <a:graphicData uri="http://schemas.microsoft.com/office/word/2010/wordprocessingShape">
                    <wps:wsp>
                      <wps:cNvCnPr/>
                      <wps:spPr>
                        <a:xfrm>
                          <a:off x="0" y="0"/>
                          <a:ext cx="0" cy="2857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31" o:spid="_x0000_s1026" type="#_x0000_t32" style="position:absolute;margin-left:328.35pt;margin-top:16.65pt;width:0;height:22.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" strokecolor="black [3213]">
                <v:stroke endarrow="open"/>
              </v:shape>
            </w:pict>
          </mc:Fallback>
        </mc:AlternateContent>
      </w:r>
    </w:p>
    <w:p w:rsidR="000B5250" w:rsidRPr="00EE31B3" w:rsidRDefault="000B5250" w:rsidP="000B5250">
      <w:pPr>
        <w:ind w:left="720" w:firstLine="720"/>
        <w:rPr>
          <w:rFonts w:cs="Times New Roman"/>
          <w:szCs w:val="24"/>
        </w:rPr>
      </w:pPr>
      <w:r w:rsidRPr="00EE31B3">
        <w:rPr>
          <w:rFonts w:cs="Times New Roman"/>
          <w:noProof/>
          <w:szCs w:val="24"/>
        </w:rPr>
        <mc:AlternateContent>
          <mc:Choice Requires="wps">
            <w:drawing>
              <wp:anchor distT="0" distB="0" distL="114300" distR="114300" simplePos="0" relativeHeight="251740160" behindDoc="0" locked="0" layoutInCell="1" allowOverlap="1" wp14:anchorId="27A303C1" wp14:editId="33D3C8F3">
                <wp:simplePos x="0" y="0"/>
                <wp:positionH relativeFrom="column">
                  <wp:posOffset>3208020</wp:posOffset>
                </wp:positionH>
                <wp:positionV relativeFrom="paragraph">
                  <wp:posOffset>146684</wp:posOffset>
                </wp:positionV>
                <wp:extent cx="1571625" cy="847725"/>
                <wp:effectExtent l="0" t="0" r="28575" b="28575"/>
                <wp:wrapNone/>
                <wp:docPr id="232" name="Rectangle 232"/>
                <wp:cNvGraphicFramePr/>
                <a:graphic xmlns:a="http://schemas.openxmlformats.org/drawingml/2006/main">
                  <a:graphicData uri="http://schemas.microsoft.com/office/word/2010/wordprocessingShape">
                    <wps:wsp>
                      <wps:cNvSpPr/>
                      <wps:spPr>
                        <a:xfrm>
                          <a:off x="0" y="0"/>
                          <a:ext cx="1571625" cy="847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B5250" w:rsidRPr="00421AFA" w:rsidRDefault="000B5250" w:rsidP="000B5250">
                            <w:pPr>
                              <w:spacing w:line="240" w:lineRule="auto"/>
                              <w:jc w:val="left"/>
                              <w:rPr>
                                <w:rFonts w:ascii="Arial" w:hAnsi="Arial" w:cs="Arial"/>
                                <w:i/>
                                <w:sz w:val="16"/>
                                <w:szCs w:val="16"/>
                              </w:rPr>
                            </w:pPr>
                            <w:r w:rsidRPr="00421AFA">
                              <w:rPr>
                                <w:rFonts w:ascii="Arial" w:hAnsi="Arial" w:cs="Arial"/>
                                <w:i/>
                                <w:sz w:val="16"/>
                                <w:szCs w:val="16"/>
                              </w:rPr>
                              <w:t xml:space="preserve">Media Gratifications (Functions) </w:t>
                            </w:r>
                          </w:p>
                          <w:p w:rsidR="000B5250" w:rsidRPr="00421AFA" w:rsidRDefault="000B5250" w:rsidP="000B5250">
                            <w:pPr>
                              <w:pStyle w:val="ListParagraph"/>
                              <w:numPr>
                                <w:ilvl w:val="0"/>
                                <w:numId w:val="31"/>
                              </w:numPr>
                              <w:spacing w:line="240" w:lineRule="auto"/>
                              <w:jc w:val="left"/>
                              <w:rPr>
                                <w:rFonts w:ascii="Arial" w:hAnsi="Arial" w:cs="Arial"/>
                                <w:i/>
                                <w:sz w:val="16"/>
                                <w:szCs w:val="16"/>
                              </w:rPr>
                            </w:pPr>
                            <w:r w:rsidRPr="00421AFA">
                              <w:rPr>
                                <w:rFonts w:ascii="Arial" w:hAnsi="Arial" w:cs="Arial"/>
                                <w:i/>
                                <w:sz w:val="16"/>
                                <w:szCs w:val="16"/>
                              </w:rPr>
                              <w:t xml:space="preserve">Surveillance </w:t>
                            </w:r>
                          </w:p>
                          <w:p w:rsidR="000B5250" w:rsidRPr="00421AFA" w:rsidRDefault="000B5250" w:rsidP="000B5250">
                            <w:pPr>
                              <w:pStyle w:val="ListParagraph"/>
                              <w:numPr>
                                <w:ilvl w:val="0"/>
                                <w:numId w:val="31"/>
                              </w:numPr>
                              <w:spacing w:line="240" w:lineRule="auto"/>
                              <w:jc w:val="left"/>
                              <w:rPr>
                                <w:rFonts w:ascii="Arial" w:hAnsi="Arial" w:cs="Arial"/>
                                <w:i/>
                                <w:sz w:val="16"/>
                                <w:szCs w:val="16"/>
                              </w:rPr>
                            </w:pPr>
                            <w:r w:rsidRPr="00421AFA">
                              <w:rPr>
                                <w:rFonts w:ascii="Arial" w:hAnsi="Arial" w:cs="Arial"/>
                                <w:i/>
                                <w:sz w:val="16"/>
                                <w:szCs w:val="16"/>
                              </w:rPr>
                              <w:t xml:space="preserve">Diversion/entertainment </w:t>
                            </w:r>
                          </w:p>
                          <w:p w:rsidR="000B5250" w:rsidRPr="00421AFA" w:rsidRDefault="000B5250" w:rsidP="000B5250">
                            <w:pPr>
                              <w:pStyle w:val="ListParagraph"/>
                              <w:numPr>
                                <w:ilvl w:val="0"/>
                                <w:numId w:val="31"/>
                              </w:numPr>
                              <w:spacing w:line="240" w:lineRule="auto"/>
                              <w:jc w:val="left"/>
                              <w:rPr>
                                <w:rFonts w:ascii="Arial" w:hAnsi="Arial" w:cs="Arial"/>
                                <w:i/>
                                <w:sz w:val="16"/>
                                <w:szCs w:val="16"/>
                              </w:rPr>
                            </w:pPr>
                            <w:r w:rsidRPr="00421AFA">
                              <w:rPr>
                                <w:rFonts w:ascii="Arial" w:hAnsi="Arial" w:cs="Arial"/>
                                <w:i/>
                                <w:sz w:val="16"/>
                                <w:szCs w:val="16"/>
                              </w:rPr>
                              <w:t>Personal</w:t>
                            </w:r>
                          </w:p>
                          <w:p w:rsidR="000B5250" w:rsidRPr="00421AFA" w:rsidRDefault="000B5250" w:rsidP="000B5250">
                            <w:pPr>
                              <w:pStyle w:val="ListParagraph"/>
                              <w:numPr>
                                <w:ilvl w:val="0"/>
                                <w:numId w:val="31"/>
                              </w:numPr>
                              <w:spacing w:line="240" w:lineRule="auto"/>
                              <w:jc w:val="left"/>
                              <w:rPr>
                                <w:rFonts w:ascii="Arial" w:hAnsi="Arial" w:cs="Arial"/>
                                <w:i/>
                                <w:sz w:val="16"/>
                                <w:szCs w:val="16"/>
                              </w:rPr>
                            </w:pPr>
                            <w:r w:rsidRPr="00421AFA">
                              <w:rPr>
                                <w:rFonts w:ascii="Arial" w:hAnsi="Arial" w:cs="Arial"/>
                                <w:i/>
                                <w:sz w:val="16"/>
                                <w:szCs w:val="16"/>
                              </w:rPr>
                              <w:t>Social relationships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32" o:spid="_x0000_s1036" style="position:absolute;left:0;text-align:left;margin-left:252.6pt;margin-top:11.55pt;width:123.75pt;height:66.75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" fillcolor="white [3201]" strokecolor="black [3213]" strokeweight="2pt">
                <v:textbox>
                  <w:txbxContent>
                    <w:p w:rsidR="000B5250" w:rsidRPr="00421AFA" w:rsidRDefault="000B5250" w:rsidP="000B5250">
                      <w:pPr>
                        <w:spacing w:line="240" w:lineRule="auto"/>
                        <w:jc w:val="left"/>
                        <w:rPr>
                          <w:rFonts w:ascii="Arial" w:hAnsi="Arial" w:cs="Arial"/>
                          <w:i/>
                          <w:sz w:val="16"/>
                          <w:szCs w:val="16"/>
                        </w:rPr>
                      </w:pPr>
                      <w:r w:rsidRPr="00421AFA">
                        <w:rPr>
                          <w:rFonts w:ascii="Arial" w:hAnsi="Arial" w:cs="Arial"/>
                          <w:i/>
                          <w:sz w:val="16"/>
                          <w:szCs w:val="16"/>
                        </w:rPr>
                        <w:t xml:space="preserve">Media Gratifications (Functions) </w:t>
                      </w:r>
                    </w:p>
                    <w:p w:rsidR="000B5250" w:rsidRPr="00421AFA" w:rsidRDefault="000B5250" w:rsidP="000B5250">
                      <w:pPr>
                        <w:pStyle w:val="ListParagraph"/>
                        <w:numPr>
                          <w:ilvl w:val="0"/>
                          <w:numId w:val="31"/>
                        </w:numPr>
                        <w:spacing w:line="240" w:lineRule="auto"/>
                        <w:jc w:val="left"/>
                        <w:rPr>
                          <w:rFonts w:ascii="Arial" w:hAnsi="Arial" w:cs="Arial"/>
                          <w:i/>
                          <w:sz w:val="16"/>
                          <w:szCs w:val="16"/>
                        </w:rPr>
                      </w:pPr>
                      <w:r w:rsidRPr="00421AFA">
                        <w:rPr>
                          <w:rFonts w:ascii="Arial" w:hAnsi="Arial" w:cs="Arial"/>
                          <w:i/>
                          <w:sz w:val="16"/>
                          <w:szCs w:val="16"/>
                        </w:rPr>
                        <w:t xml:space="preserve">Surveillance </w:t>
                      </w:r>
                    </w:p>
                    <w:p w:rsidR="000B5250" w:rsidRPr="00421AFA" w:rsidRDefault="000B5250" w:rsidP="000B5250">
                      <w:pPr>
                        <w:pStyle w:val="ListParagraph"/>
                        <w:numPr>
                          <w:ilvl w:val="0"/>
                          <w:numId w:val="31"/>
                        </w:numPr>
                        <w:spacing w:line="240" w:lineRule="auto"/>
                        <w:jc w:val="left"/>
                        <w:rPr>
                          <w:rFonts w:ascii="Arial" w:hAnsi="Arial" w:cs="Arial"/>
                          <w:i/>
                          <w:sz w:val="16"/>
                          <w:szCs w:val="16"/>
                        </w:rPr>
                      </w:pPr>
                      <w:r w:rsidRPr="00421AFA">
                        <w:rPr>
                          <w:rFonts w:ascii="Arial" w:hAnsi="Arial" w:cs="Arial"/>
                          <w:i/>
                          <w:sz w:val="16"/>
                          <w:szCs w:val="16"/>
                        </w:rPr>
                        <w:t xml:space="preserve">Diversion/entertainment </w:t>
                      </w:r>
                    </w:p>
                    <w:p w:rsidR="000B5250" w:rsidRPr="00421AFA" w:rsidRDefault="000B5250" w:rsidP="000B5250">
                      <w:pPr>
                        <w:pStyle w:val="ListParagraph"/>
                        <w:numPr>
                          <w:ilvl w:val="0"/>
                          <w:numId w:val="31"/>
                        </w:numPr>
                        <w:spacing w:line="240" w:lineRule="auto"/>
                        <w:jc w:val="left"/>
                        <w:rPr>
                          <w:rFonts w:ascii="Arial" w:hAnsi="Arial" w:cs="Arial"/>
                          <w:i/>
                          <w:sz w:val="16"/>
                          <w:szCs w:val="16"/>
                        </w:rPr>
                      </w:pPr>
                      <w:r w:rsidRPr="00421AFA">
                        <w:rPr>
                          <w:rFonts w:ascii="Arial" w:hAnsi="Arial" w:cs="Arial"/>
                          <w:i/>
                          <w:sz w:val="16"/>
                          <w:szCs w:val="16"/>
                        </w:rPr>
                        <w:t>Personal</w:t>
                      </w:r>
                    </w:p>
                    <w:p w:rsidR="000B5250" w:rsidRPr="00421AFA" w:rsidRDefault="000B5250" w:rsidP="000B5250">
                      <w:pPr>
                        <w:pStyle w:val="ListParagraph"/>
                        <w:numPr>
                          <w:ilvl w:val="0"/>
                          <w:numId w:val="31"/>
                        </w:numPr>
                        <w:spacing w:line="240" w:lineRule="auto"/>
                        <w:jc w:val="left"/>
                        <w:rPr>
                          <w:rFonts w:ascii="Arial" w:hAnsi="Arial" w:cs="Arial"/>
                          <w:i/>
                          <w:sz w:val="16"/>
                          <w:szCs w:val="16"/>
                        </w:rPr>
                      </w:pPr>
                      <w:r w:rsidRPr="00421AFA">
                        <w:rPr>
                          <w:rFonts w:ascii="Arial" w:hAnsi="Arial" w:cs="Arial"/>
                          <w:i/>
                          <w:sz w:val="16"/>
                          <w:szCs w:val="16"/>
                        </w:rPr>
                        <w:t>Social relationships</w:t>
                      </w:r>
                    </w:p>
                  </w:txbxContent>
                </v:textbox>
              </v:rect>
            </w:pict>
          </mc:Fallback>
        </mc:AlternateContent>
      </w:r>
    </w:p>
    <w:p w:rsidR="000B5250" w:rsidRPr="00EE31B3" w:rsidRDefault="000B5250" w:rsidP="000B5250">
      <w:pPr>
        <w:ind w:left="720" w:firstLine="720"/>
        <w:rPr>
          <w:rFonts w:cs="Times New Roman"/>
          <w:szCs w:val="24"/>
        </w:rPr>
      </w:pPr>
    </w:p>
    <w:p w:rsidR="000B5250" w:rsidRPr="00EE31B3" w:rsidRDefault="000B5250" w:rsidP="000B5250">
      <w:pPr>
        <w:rPr>
          <w:rFonts w:cs="Times New Roman"/>
          <w:szCs w:val="24"/>
        </w:rPr>
      </w:pPr>
    </w:p>
    <w:p w:rsidR="000B5250" w:rsidRDefault="000B5250" w:rsidP="000B5250">
      <w:pPr>
        <w:ind w:left="720" w:firstLine="720"/>
        <w:jc w:val="center"/>
        <w:rPr>
          <w:rFonts w:cs="Times New Roman"/>
          <w:sz w:val="18"/>
          <w:szCs w:val="18"/>
        </w:rPr>
      </w:pPr>
      <w:r w:rsidRPr="00EE31B3">
        <w:rPr>
          <w:rFonts w:cs="Times New Roman"/>
          <w:sz w:val="18"/>
          <w:szCs w:val="18"/>
        </w:rPr>
        <w:t xml:space="preserve">Teori </w:t>
      </w:r>
      <w:r w:rsidRPr="00EE31B3">
        <w:rPr>
          <w:rFonts w:cs="Times New Roman"/>
          <w:i/>
          <w:sz w:val="18"/>
          <w:szCs w:val="18"/>
        </w:rPr>
        <w:t>Uses and Gratifications</w:t>
      </w:r>
      <w:r w:rsidRPr="00EE31B3">
        <w:rPr>
          <w:rFonts w:cs="Times New Roman"/>
          <w:sz w:val="18"/>
          <w:szCs w:val="18"/>
        </w:rPr>
        <w:t xml:space="preserve"> oleh Katz, Gurevitch dan Haas Effendy (2003:29)</w:t>
      </w:r>
    </w:p>
    <w:p w:rsidR="000B5250" w:rsidRPr="00EE31B3" w:rsidRDefault="000B5250" w:rsidP="000B5250">
      <w:pPr>
        <w:pStyle w:val="Bab2"/>
      </w:pPr>
      <w:r w:rsidRPr="00EE31B3">
        <w:t>Model komunikasi tersebut memulai dengan lingkungan sosial yang menentukan kebutuhan. Lingkungan sosial tersebut meliputi ciri-ciri afiliasi kelompok dan ciri-ciri kepribadian. Kebutuhan individual dikategorikan sebagai kebutuhan kognitif dan kebutuhan afektif, kebutuhan pribadi secara integratif, kebutuhan sosial secara integratif dan kebutuhan pelepasan.</w:t>
      </w:r>
    </w:p>
    <w:p w:rsidR="000B5250" w:rsidRPr="00EE31B3" w:rsidRDefault="000B5250" w:rsidP="000B5250">
      <w:pPr>
        <w:pStyle w:val="Bab2"/>
      </w:pPr>
      <w:r w:rsidRPr="00EE31B3">
        <w:t xml:space="preserve">Kebutuhan kognitif merupakan kebutuhan yang berkaitan dengan peneguhan informasi, pengetahuan pemahaman mengenai lingkungan. Kebutuhan ini didasarkan pada hasrat untuk memahami dan menguasai </w:t>
      </w:r>
      <w:r w:rsidRPr="00EE31B3">
        <w:lastRenderedPageBreak/>
        <w:t>lingkungan. Kebutuhan afektif adalah kebutuhan yang berkaitan dengan pengalaman, sesuatu yang menyenangkan dan kebutuhan yang berkenaan dengan emosional. Kebutuhan pribadi secara integratif adalah kebutuhan yang diperoleh dari hasrat akan harga diri, yang tentunya berkaitan dengan peneguhan kredibilitas dan status individual. Kebutuhan sosial integratif adalah kebutuhan akan peneguhan dengan keluarga, teman dan dunia. Kebutuhan pelepasan adalah upaya menghindarkan tekanan, ketegangan.</w:t>
      </w:r>
    </w:p>
    <w:p w:rsidR="000B5250" w:rsidRPr="000B5250" w:rsidRDefault="000B5250" w:rsidP="000B5250">
      <w:pPr>
        <w:ind w:left="1134"/>
      </w:pPr>
    </w:p>
    <w:p w:rsidR="000F2AB0" w:rsidRPr="002967D1" w:rsidRDefault="00AD4F8F" w:rsidP="000F2AB0">
      <w:pPr>
        <w:pStyle w:val="Bab2"/>
        <w:rPr>
          <w:rFonts w:cs="Times New Roman"/>
          <w:lang w:val="id-ID"/>
        </w:rPr>
      </w:pPr>
      <w:r w:rsidRPr="002967D1">
        <w:rPr>
          <w:rFonts w:cs="Times New Roman"/>
          <w:lang w:val="id-ID"/>
        </w:rPr>
        <w:t>Pada variabel terikat ini mengenai pemenuhan kebutuhan informasi</w:t>
      </w:r>
      <w:r w:rsidR="002967D1" w:rsidRPr="002967D1">
        <w:rPr>
          <w:rFonts w:cs="Times New Roman"/>
          <w:lang w:val="id-ID"/>
        </w:rPr>
        <w:t xml:space="preserve"> menggunakan </w:t>
      </w:r>
      <w:r w:rsidR="002967D1" w:rsidRPr="002967D1">
        <w:rPr>
          <w:rFonts w:cs="Times New Roman"/>
          <w:i/>
          <w:iCs/>
        </w:rPr>
        <w:t>Hierarchy-</w:t>
      </w:r>
      <w:r w:rsidR="002967D1" w:rsidRPr="002967D1">
        <w:rPr>
          <w:rFonts w:cs="Times New Roman"/>
          <w:i/>
          <w:iCs/>
          <w:lang w:val="id-ID"/>
        </w:rPr>
        <w:t>o</w:t>
      </w:r>
      <w:r w:rsidR="002967D1" w:rsidRPr="002967D1">
        <w:rPr>
          <w:rFonts w:cs="Times New Roman"/>
          <w:i/>
          <w:iCs/>
        </w:rPr>
        <w:t>f-Effects Model</w:t>
      </w:r>
      <w:r w:rsidR="002967D1">
        <w:rPr>
          <w:rFonts w:cs="Times New Roman"/>
          <w:i/>
          <w:iCs/>
          <w:lang w:val="id-ID"/>
        </w:rPr>
        <w:t xml:space="preserve"> </w:t>
      </w:r>
      <w:r w:rsidR="002967D1">
        <w:rPr>
          <w:rFonts w:cs="Times New Roman"/>
          <w:iCs/>
          <w:lang w:val="id-ID"/>
        </w:rPr>
        <w:t>yang dikemukakan oleh</w:t>
      </w:r>
      <w:r w:rsidR="002967D1" w:rsidRPr="002967D1">
        <w:t xml:space="preserve"> </w:t>
      </w:r>
      <w:r w:rsidR="002967D1">
        <w:t>Robert J. Lavidge and Gary A. Steiner (1961)</w:t>
      </w:r>
      <w:r w:rsidR="002967D1">
        <w:rPr>
          <w:lang w:val="id-ID"/>
        </w:rPr>
        <w:t>.</w:t>
      </w:r>
    </w:p>
    <w:p w:rsidR="002967D1" w:rsidRPr="00B26D18" w:rsidRDefault="000F2AB0" w:rsidP="00B26D18">
      <w:pPr>
        <w:pStyle w:val="Bab2"/>
        <w:rPr>
          <w:rFonts w:cs="Times New Roman"/>
          <w:iCs/>
        </w:rPr>
      </w:pPr>
      <w:r>
        <w:rPr>
          <w:rFonts w:cs="Times New Roman"/>
        </w:rPr>
        <w:t xml:space="preserve">Menurut </w:t>
      </w:r>
      <w:r>
        <w:t>Robert J. Lavidge and Gary A. Steiner (1961)</w:t>
      </w:r>
      <w:r>
        <w:rPr>
          <w:lang w:val="id-ID"/>
        </w:rPr>
        <w:t xml:space="preserve"> mengenai</w:t>
      </w:r>
      <w:r w:rsidRPr="00157C25">
        <w:rPr>
          <w:rFonts w:cs="Times New Roman"/>
        </w:rPr>
        <w:t xml:space="preserve"> </w:t>
      </w:r>
      <w:r>
        <w:rPr>
          <w:rFonts w:cs="Times New Roman"/>
          <w:i/>
          <w:iCs/>
        </w:rPr>
        <w:t>Hierarchy-</w:t>
      </w:r>
      <w:r>
        <w:rPr>
          <w:rFonts w:cs="Times New Roman"/>
          <w:i/>
          <w:iCs/>
          <w:lang w:val="id-ID"/>
        </w:rPr>
        <w:t>o</w:t>
      </w:r>
      <w:r w:rsidRPr="00157C25">
        <w:rPr>
          <w:rFonts w:cs="Times New Roman"/>
          <w:i/>
          <w:iCs/>
        </w:rPr>
        <w:t xml:space="preserve">f-Effects Model </w:t>
      </w:r>
      <w:r>
        <w:rPr>
          <w:rFonts w:cs="Times New Roman"/>
          <w:iCs/>
        </w:rPr>
        <w:t>dalam konteks tindakan keputusan pembelian</w:t>
      </w:r>
      <w:sdt>
        <w:sdtPr>
          <w:rPr>
            <w:rFonts w:cs="Times New Roman"/>
            <w:iCs/>
          </w:rPr>
          <w:id w:val="-902753789"/>
          <w:citation/>
        </w:sdtPr>
        <w:sdtContent>
          <w:r>
            <w:rPr>
              <w:rFonts w:cs="Times New Roman"/>
              <w:iCs/>
            </w:rPr>
            <w:fldChar w:fldCharType="begin"/>
          </w:r>
          <w:r>
            <w:rPr>
              <w:rFonts w:cs="Times New Roman"/>
              <w:iCs/>
              <w:lang w:val="id-ID"/>
            </w:rPr>
            <w:instrText xml:space="preserve">CITATION Man07 \p 481 \l 1057 </w:instrText>
          </w:r>
          <w:r>
            <w:rPr>
              <w:rFonts w:cs="Times New Roman"/>
              <w:iCs/>
            </w:rPr>
            <w:fldChar w:fldCharType="separate"/>
          </w:r>
          <w:r>
            <w:rPr>
              <w:rFonts w:cs="Times New Roman"/>
              <w:iCs/>
              <w:noProof/>
              <w:lang w:val="id-ID"/>
            </w:rPr>
            <w:t xml:space="preserve"> </w:t>
          </w:r>
          <w:r w:rsidRPr="000F2AB0">
            <w:rPr>
              <w:rFonts w:cs="Times New Roman"/>
              <w:noProof/>
              <w:lang w:val="id-ID"/>
            </w:rPr>
            <w:t>(Kotler and Keller, 2007: 481)</w:t>
          </w:r>
          <w:r>
            <w:rPr>
              <w:rFonts w:cs="Times New Roman"/>
              <w:iCs/>
            </w:rPr>
            <w:fldChar w:fldCharType="end"/>
          </w:r>
        </w:sdtContent>
      </w:sdt>
      <w:r>
        <w:rPr>
          <w:rFonts w:cs="Times New Roman"/>
          <w:iCs/>
        </w:rPr>
        <w:t>, dapat dijelaskan sebagai berikut:</w:t>
      </w:r>
    </w:p>
    <w:p w:rsidR="000F2AB0" w:rsidRDefault="000F2AB0" w:rsidP="000F2AB0">
      <w:pPr>
        <w:pStyle w:val="Kutipan"/>
        <w:numPr>
          <w:ilvl w:val="0"/>
          <w:numId w:val="85"/>
        </w:numPr>
        <w:ind w:left="1352"/>
        <w:rPr>
          <w:rFonts w:cs="Times New Roman"/>
        </w:rPr>
      </w:pPr>
      <w:r w:rsidRPr="00882559">
        <w:rPr>
          <w:rFonts w:cs="Times New Roman"/>
          <w:bCs/>
          <w:i/>
          <w:iCs/>
        </w:rPr>
        <w:t>Awareness</w:t>
      </w:r>
      <w:r w:rsidRPr="00882559">
        <w:rPr>
          <w:rFonts w:cs="Times New Roman"/>
        </w:rPr>
        <w:t xml:space="preserve"> </w:t>
      </w:r>
    </w:p>
    <w:p w:rsidR="000F2AB0" w:rsidRDefault="000F2AB0" w:rsidP="000F2AB0">
      <w:pPr>
        <w:pStyle w:val="Kutipan"/>
        <w:ind w:left="1352"/>
        <w:rPr>
          <w:rFonts w:cs="Times New Roman"/>
        </w:rPr>
      </w:pPr>
      <w:r>
        <w:rPr>
          <w:rFonts w:cs="Times New Roman"/>
        </w:rPr>
        <w:t xml:space="preserve">Jika hampir sebagian besar target sasaran tidak menyadari objek, maka tugas dari komunikator adalah membangun </w:t>
      </w:r>
      <w:r w:rsidRPr="00106348">
        <w:rPr>
          <w:rFonts w:cs="Times New Roman"/>
          <w:i/>
        </w:rPr>
        <w:t>awareness</w:t>
      </w:r>
      <w:r>
        <w:rPr>
          <w:rFonts w:cs="Times New Roman"/>
        </w:rPr>
        <w:t xml:space="preserve"> (kesadaran).</w:t>
      </w:r>
    </w:p>
    <w:p w:rsidR="000F2AB0" w:rsidRPr="008F79DB" w:rsidRDefault="000F2AB0" w:rsidP="000F2AB0">
      <w:pPr>
        <w:pStyle w:val="Kutipan"/>
        <w:numPr>
          <w:ilvl w:val="0"/>
          <w:numId w:val="85"/>
        </w:numPr>
        <w:ind w:left="1352"/>
        <w:rPr>
          <w:rFonts w:cs="Times New Roman"/>
        </w:rPr>
      </w:pPr>
      <w:r>
        <w:t>Knowledge</w:t>
      </w:r>
    </w:p>
    <w:p w:rsidR="000F2AB0" w:rsidRDefault="000F2AB0" w:rsidP="000F2AB0">
      <w:pPr>
        <w:pStyle w:val="Kutipan"/>
        <w:ind w:left="1352"/>
      </w:pPr>
      <w:r>
        <w:t>Target sasaran yang sudah mulai sadar pada brand tetapi belum mengetahui begitu besar, maka tugas komunikator memberikan penjelasan mengenai keunggulan produk agar target sasaran bertambah pengetahuannya.</w:t>
      </w:r>
    </w:p>
    <w:p w:rsidR="000F2AB0" w:rsidRDefault="000F2AB0" w:rsidP="000F2AB0">
      <w:pPr>
        <w:pStyle w:val="Kutipan"/>
        <w:numPr>
          <w:ilvl w:val="0"/>
          <w:numId w:val="85"/>
        </w:numPr>
        <w:ind w:left="1352"/>
      </w:pPr>
      <w:r>
        <w:t>Liking</w:t>
      </w:r>
    </w:p>
    <w:p w:rsidR="000F2AB0" w:rsidRDefault="000F2AB0" w:rsidP="000F2AB0">
      <w:pPr>
        <w:pStyle w:val="Kutipan"/>
        <w:ind w:left="1352"/>
      </w:pPr>
      <w:r>
        <w:t>Setelah target sasaran memperoleh pengetahuan tentang brand produk, maka tindakan selanjutnya kom</w:t>
      </w:r>
      <w:r w:rsidR="003D6F3E">
        <w:t>unikator harus dapat membangkitka</w:t>
      </w:r>
      <w:r>
        <w:t>n perasaan (feel) komunikannya untuk menyukai (</w:t>
      </w:r>
      <w:r w:rsidRPr="0034413E">
        <w:rPr>
          <w:i/>
        </w:rPr>
        <w:t>liking</w:t>
      </w:r>
      <w:r>
        <w:t>) pada brand produk. Bagaimanapun caranya, komunikator dituntut harus mampu membangkitkan perasaan suka pada diri target sasarannya.</w:t>
      </w:r>
    </w:p>
    <w:p w:rsidR="000F2AB0" w:rsidRPr="00314C88" w:rsidRDefault="000F2AB0" w:rsidP="000F2AB0">
      <w:pPr>
        <w:pStyle w:val="Kutipan"/>
        <w:numPr>
          <w:ilvl w:val="0"/>
          <w:numId w:val="85"/>
        </w:numPr>
        <w:ind w:left="1352"/>
      </w:pPr>
      <w:r w:rsidRPr="00314C88">
        <w:rPr>
          <w:rFonts w:cs="Times New Roman"/>
          <w:bCs/>
          <w:i/>
          <w:iCs/>
        </w:rPr>
        <w:t>Preference</w:t>
      </w:r>
    </w:p>
    <w:p w:rsidR="000F2AB0" w:rsidRDefault="000F2AB0" w:rsidP="000F2AB0">
      <w:pPr>
        <w:pStyle w:val="Kutipan"/>
        <w:ind w:left="1352"/>
      </w:pPr>
      <w:r>
        <w:t xml:space="preserve">Target sasaran kemungkinan menyukai (like) produk akan tetapi tidak terlalu suka (not prefer) pada produk tersebut dibandingkan produk lainnya. Oleh karena itu, tugas komunikator harus dapat </w:t>
      </w:r>
      <w:r>
        <w:lastRenderedPageBreak/>
        <w:t>membangkitkan rasa suka yang lebih baik lagi (preference) dengan cara membandingkan kualitas keunggulan produk, nilai produk, kinerja produk, dan atribut-atribut lainnya dibandingkan produk kompetitor. Dengan komunikator membandingkan keunggulan brand produknya dengan brand kompetitor maka target sasaran akan memilih brand produk yang paling unggul.</w:t>
      </w:r>
    </w:p>
    <w:p w:rsidR="000F2AB0" w:rsidRPr="000F2AB0" w:rsidRDefault="000F2AB0" w:rsidP="000F2AB0">
      <w:pPr>
        <w:pStyle w:val="Kutipan"/>
        <w:numPr>
          <w:ilvl w:val="0"/>
          <w:numId w:val="85"/>
        </w:numPr>
        <w:ind w:left="1352"/>
        <w:rPr>
          <w:i/>
        </w:rPr>
      </w:pPr>
      <w:r w:rsidRPr="000F2AB0">
        <w:rPr>
          <w:i/>
        </w:rPr>
        <w:t>Conviction</w:t>
      </w:r>
    </w:p>
    <w:p w:rsidR="000F2AB0" w:rsidRDefault="000F2AB0" w:rsidP="000F2AB0">
      <w:pPr>
        <w:pStyle w:val="Kutipan"/>
        <w:ind w:left="1352"/>
      </w:pPr>
      <w:r>
        <w:t xml:space="preserve">Target sasaran yang sudah </w:t>
      </w:r>
      <w:r w:rsidRPr="00D35DA3">
        <w:rPr>
          <w:i/>
        </w:rPr>
        <w:t>prefer</w:t>
      </w:r>
      <w:r>
        <w:t xml:space="preserve"> pada produk tertentu akan tetapi belum memiliki keyakinan yang kuat untuk melakukan tindakan pembelian pada brand produk, maka tugas komunikator adalah membangun keyakinan dan menumbuhkan minat agar target sasaran tertarik membelinya.</w:t>
      </w:r>
    </w:p>
    <w:p w:rsidR="000F2AB0" w:rsidRPr="000F2AB0" w:rsidRDefault="000F2AB0" w:rsidP="000F2AB0">
      <w:pPr>
        <w:pStyle w:val="Kutipan"/>
        <w:numPr>
          <w:ilvl w:val="0"/>
          <w:numId w:val="85"/>
        </w:numPr>
        <w:ind w:left="1352"/>
        <w:rPr>
          <w:i/>
        </w:rPr>
      </w:pPr>
      <w:r w:rsidRPr="000F2AB0">
        <w:rPr>
          <w:i/>
        </w:rPr>
        <w:t>Purchase</w:t>
      </w:r>
    </w:p>
    <w:p w:rsidR="000F2AB0" w:rsidRDefault="000F2AB0" w:rsidP="000F2AB0">
      <w:pPr>
        <w:pStyle w:val="Kutipan"/>
        <w:ind w:left="1352"/>
      </w:pPr>
      <w:r>
        <w:t xml:space="preserve">Tahap terakhir, beberapa target sasaran yang telah memiliki keyakinan akan tetapi masih ragu-ragu untuk melakukan tindakan pembelian, maka tugas komunikator yakni mendorong lebih kuat agar konsumen melakukan tindakan keputusan pembelian, seperti menawarkan harga yang lebih murah pada brand produk dan menawarkan kepada target sasaran untuk mencoba brand produk tersebut lebih dulu, dengan begitu akan memperkuat keyakinan target sasaran. </w:t>
      </w:r>
    </w:p>
    <w:p w:rsidR="000F2AB0" w:rsidRDefault="000F2AB0" w:rsidP="000F2AB0"/>
    <w:p w:rsidR="00B26D18" w:rsidRDefault="00B26D18" w:rsidP="000F2AB0"/>
    <w:p w:rsidR="00B26D18" w:rsidRDefault="00B26D18" w:rsidP="000F2AB0"/>
    <w:p w:rsidR="00B26D18" w:rsidRDefault="00B26D18" w:rsidP="000F2AB0"/>
    <w:p w:rsidR="00B26D18" w:rsidRDefault="00B26D18" w:rsidP="000F2AB0"/>
    <w:p w:rsidR="00B26D18" w:rsidRDefault="00B26D18" w:rsidP="000F2AB0"/>
    <w:p w:rsidR="00B26D18" w:rsidRDefault="00B26D18" w:rsidP="000F2AB0"/>
    <w:p w:rsidR="00B26D18" w:rsidRDefault="00B26D18" w:rsidP="000F2AB0"/>
    <w:p w:rsidR="00B26D18" w:rsidRDefault="00B26D18" w:rsidP="000F2AB0"/>
    <w:p w:rsidR="00B26D18" w:rsidRDefault="00B26D18" w:rsidP="000F2AB0"/>
    <w:p w:rsidR="00B26D18" w:rsidRDefault="00B26D18" w:rsidP="000F2AB0"/>
    <w:p w:rsidR="00B26D18" w:rsidRPr="00B26D18" w:rsidRDefault="00B26D18" w:rsidP="000F2AB0"/>
    <w:p w:rsidR="002967D1" w:rsidRPr="00B26D18" w:rsidRDefault="002967D1" w:rsidP="00B26D18">
      <w:pPr>
        <w:pStyle w:val="Bab2"/>
      </w:pPr>
      <w:r>
        <w:rPr>
          <w:lang w:val="id-ID"/>
        </w:rPr>
        <w:lastRenderedPageBreak/>
        <w:t>Berdasarkan uraian di atas, dapat digambarkan proses terbentuknya keputusan pembelian seperti tersaj</w:t>
      </w:r>
      <w:r w:rsidR="00B26D18">
        <w:rPr>
          <w:lang w:val="id-ID"/>
        </w:rPr>
        <w:t>i di bawah ini:</w:t>
      </w:r>
    </w:p>
    <w:p w:rsidR="000F2AB0" w:rsidRPr="000F2AB0" w:rsidRDefault="00F93397" w:rsidP="00F93397">
      <w:pPr>
        <w:pStyle w:val="Caption"/>
        <w:rPr>
          <w:rFonts w:cs="Times New Roman"/>
          <w:szCs w:val="24"/>
        </w:rPr>
      </w:pPr>
      <w:r>
        <w:t xml:space="preserve">Gambar </w:t>
      </w:r>
      <w:r>
        <w:fldChar w:fldCharType="begin"/>
      </w:r>
      <w:r>
        <w:instrText xml:space="preserve"> STYLEREF 1 \s </w:instrText>
      </w:r>
      <w:r>
        <w:fldChar w:fldCharType="separate"/>
      </w:r>
      <w:r>
        <w:rPr>
          <w:noProof/>
        </w:rPr>
        <w:t>II</w:t>
      </w:r>
      <w:r>
        <w:fldChar w:fldCharType="end"/>
      </w:r>
      <w:r>
        <w:t>.</w:t>
      </w:r>
      <w:r>
        <w:fldChar w:fldCharType="begin"/>
      </w:r>
      <w:r>
        <w:instrText xml:space="preserve"> SEQ Gambar \* ARABIC \s 1 </w:instrText>
      </w:r>
      <w:r>
        <w:fldChar w:fldCharType="separate"/>
      </w:r>
      <w:r>
        <w:rPr>
          <w:noProof/>
        </w:rPr>
        <w:t>1</w:t>
      </w:r>
      <w:r>
        <w:fldChar w:fldCharType="end"/>
      </w:r>
      <w:r>
        <w:rPr>
          <w:lang w:val="id-ID"/>
        </w:rPr>
        <w:br/>
      </w:r>
      <w:r w:rsidR="000F2AB0" w:rsidRPr="000F2AB0">
        <w:rPr>
          <w:rFonts w:cs="Times New Roman"/>
          <w:i/>
          <w:szCs w:val="24"/>
        </w:rPr>
        <w:t>Response</w:t>
      </w:r>
      <w:r w:rsidR="000F2AB0" w:rsidRPr="000F2AB0">
        <w:rPr>
          <w:rFonts w:cs="Times New Roman"/>
          <w:i/>
          <w:iCs/>
        </w:rPr>
        <w:t xml:space="preserve"> </w:t>
      </w:r>
      <w:r w:rsidR="000F2AB0">
        <w:rPr>
          <w:rFonts w:cs="Times New Roman"/>
          <w:i/>
          <w:iCs/>
        </w:rPr>
        <w:t>Hierarchy-</w:t>
      </w:r>
      <w:r w:rsidR="000F2AB0">
        <w:rPr>
          <w:rFonts w:cs="Times New Roman"/>
          <w:i/>
          <w:iCs/>
          <w:lang w:val="id-ID"/>
        </w:rPr>
        <w:t>o</w:t>
      </w:r>
      <w:r w:rsidR="000F2AB0" w:rsidRPr="00157C25">
        <w:rPr>
          <w:rFonts w:cs="Times New Roman"/>
          <w:i/>
          <w:iCs/>
        </w:rPr>
        <w:t>f-Effects Model</w:t>
      </w:r>
    </w:p>
    <w:p w:rsidR="000F2AB0" w:rsidRDefault="000F2AB0" w:rsidP="000F2AB0">
      <w:pPr>
        <w:pStyle w:val="Kutipan"/>
        <w:ind w:left="0"/>
        <w:jc w:val="center"/>
        <w:rPr>
          <w:sz w:val="20"/>
          <w:szCs w:val="20"/>
        </w:rPr>
      </w:pPr>
      <w:r w:rsidRPr="00386A0A">
        <w:rPr>
          <w:sz w:val="20"/>
          <w:szCs w:val="20"/>
        </w:rPr>
        <w:object w:dxaOrig="6103" w:dyaOrig="8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25pt;height:311.25pt" o:ole="">
            <v:imagedata r:id="rId17" o:title=""/>
          </v:shape>
          <o:OLEObject Type="Embed" ProgID="Visio.Drawing.11" ShapeID="_x0000_i1025" DrawAspect="Content" ObjectID="_1504866232" r:id="rId18"/>
        </w:object>
      </w:r>
    </w:p>
    <w:p w:rsidR="000F2AB0" w:rsidRDefault="000F2AB0" w:rsidP="000F2AB0">
      <w:pPr>
        <w:pStyle w:val="Kutipan"/>
        <w:rPr>
          <w:sz w:val="20"/>
          <w:szCs w:val="20"/>
          <w:lang w:val="id-ID"/>
        </w:rPr>
      </w:pPr>
      <w:r w:rsidRPr="006132B2">
        <w:rPr>
          <w:sz w:val="20"/>
          <w:szCs w:val="20"/>
        </w:rPr>
        <w:t xml:space="preserve">Sumber: Robert J. Lavidge and Gary A. Steiner, “A Model for Predictive Measurements of Advertising Effectiveness,” Journal of Marketing (October 1961) </w:t>
      </w:r>
    </w:p>
    <w:p w:rsidR="00B62FF2" w:rsidRDefault="00B62FF2" w:rsidP="000F2AB0">
      <w:pPr>
        <w:pStyle w:val="Kutipan"/>
        <w:rPr>
          <w:sz w:val="20"/>
          <w:szCs w:val="20"/>
          <w:lang w:val="id-ID"/>
        </w:rPr>
      </w:pPr>
    </w:p>
    <w:p w:rsidR="00B62FF2" w:rsidRPr="00C41CB5" w:rsidRDefault="00B62FF2" w:rsidP="00B62FF2">
      <w:pPr>
        <w:pStyle w:val="Bab2"/>
        <w:rPr>
          <w:lang w:val="id-ID"/>
        </w:rPr>
      </w:pPr>
      <w:r w:rsidRPr="00C41CB5">
        <w:rPr>
          <w:lang w:val="id-ID"/>
        </w:rPr>
        <w:t xml:space="preserve">Berdasarkan proses langkah-langkah </w:t>
      </w:r>
      <w:r w:rsidRPr="00C41CB5">
        <w:rPr>
          <w:rFonts w:cs="Times New Roman"/>
          <w:i/>
          <w:iCs/>
        </w:rPr>
        <w:t>Hierarchy-</w:t>
      </w:r>
      <w:r w:rsidRPr="00C41CB5">
        <w:rPr>
          <w:rFonts w:cs="Times New Roman"/>
          <w:i/>
          <w:iCs/>
          <w:lang w:val="id-ID"/>
        </w:rPr>
        <w:t>o</w:t>
      </w:r>
      <w:r w:rsidRPr="00C41CB5">
        <w:rPr>
          <w:rFonts w:cs="Times New Roman"/>
          <w:i/>
          <w:iCs/>
        </w:rPr>
        <w:t>f-Effects Model</w:t>
      </w:r>
      <w:r w:rsidRPr="00C41CB5">
        <w:rPr>
          <w:rFonts w:cs="Times New Roman"/>
          <w:iCs/>
          <w:lang w:val="id-ID"/>
        </w:rPr>
        <w:t xml:space="preserve">, apabila dikaitkan dengan pemenuhan kebutuhan informasi yakni </w:t>
      </w:r>
      <w:r w:rsidR="006A5512" w:rsidRPr="00C41CB5">
        <w:rPr>
          <w:rFonts w:cs="Times New Roman"/>
          <w:iCs/>
          <w:lang w:val="id-ID"/>
        </w:rPr>
        <w:t>pegawai humas Polri menyadari (</w:t>
      </w:r>
      <w:r w:rsidR="006A5512" w:rsidRPr="00C41CB5">
        <w:rPr>
          <w:rFonts w:cs="Times New Roman"/>
          <w:i/>
          <w:iCs/>
          <w:lang w:val="id-ID"/>
        </w:rPr>
        <w:t>awareness</w:t>
      </w:r>
      <w:r w:rsidR="006A5512" w:rsidRPr="00C41CB5">
        <w:rPr>
          <w:rFonts w:cs="Times New Roman"/>
          <w:iCs/>
          <w:lang w:val="id-ID"/>
        </w:rPr>
        <w:t>)</w:t>
      </w:r>
      <w:r w:rsidR="00DA1097">
        <w:rPr>
          <w:rFonts w:cs="Times New Roman"/>
          <w:iCs/>
          <w:lang w:val="id-ID"/>
        </w:rPr>
        <w:t xml:space="preserve"> pentingnya menyerap berbagai informasi sebagai upaya untuk meningkatkan pengetahuannya. Pegawai humas Polri menyadari (</w:t>
      </w:r>
      <w:r w:rsidR="00DA1097" w:rsidRPr="00DA1097">
        <w:rPr>
          <w:rFonts w:cs="Times New Roman"/>
          <w:i/>
          <w:iCs/>
          <w:lang w:val="id-ID"/>
        </w:rPr>
        <w:t>awareness</w:t>
      </w:r>
      <w:r w:rsidR="00DA1097">
        <w:rPr>
          <w:rFonts w:cs="Times New Roman"/>
          <w:iCs/>
          <w:lang w:val="id-ID"/>
        </w:rPr>
        <w:t xml:space="preserve">) di lingkungan Polri sendiri memiliki media internal berupa majalah </w:t>
      </w:r>
      <w:r w:rsidR="004C4FC8">
        <w:rPr>
          <w:rFonts w:cs="Times New Roman"/>
          <w:iCs/>
          <w:lang w:val="id-ID"/>
        </w:rPr>
        <w:t>Rastra Sewakottama sehingga pegawai merasa perlu untuk meningkatkan pengetahuannya</w:t>
      </w:r>
      <w:r w:rsidR="00546B38">
        <w:rPr>
          <w:rFonts w:cs="Times New Roman"/>
          <w:iCs/>
          <w:lang w:val="id-ID"/>
        </w:rPr>
        <w:t xml:space="preserve"> (</w:t>
      </w:r>
      <w:r w:rsidR="00546B38" w:rsidRPr="00546B38">
        <w:rPr>
          <w:rFonts w:cs="Times New Roman"/>
          <w:i/>
          <w:iCs/>
          <w:lang w:val="id-ID"/>
        </w:rPr>
        <w:t>knowledge</w:t>
      </w:r>
      <w:r w:rsidR="00546B38">
        <w:rPr>
          <w:rFonts w:cs="Times New Roman"/>
          <w:iCs/>
          <w:lang w:val="id-ID"/>
        </w:rPr>
        <w:t>)</w:t>
      </w:r>
      <w:r w:rsidR="004C4FC8">
        <w:rPr>
          <w:rFonts w:cs="Times New Roman"/>
          <w:iCs/>
          <w:lang w:val="id-ID"/>
        </w:rPr>
        <w:t xml:space="preserve"> mengenai perkembangan yang terjadi di lingkungan Polri. </w:t>
      </w:r>
      <w:r w:rsidR="00DE03FF">
        <w:rPr>
          <w:rFonts w:cs="Times New Roman"/>
          <w:iCs/>
          <w:lang w:val="id-ID"/>
        </w:rPr>
        <w:t xml:space="preserve">Setelah </w:t>
      </w:r>
      <w:r w:rsidR="00E55F28">
        <w:rPr>
          <w:rFonts w:cs="Times New Roman"/>
          <w:iCs/>
          <w:lang w:val="id-ID"/>
        </w:rPr>
        <w:t>pegawai h</w:t>
      </w:r>
      <w:r w:rsidR="00DE03FF">
        <w:rPr>
          <w:rFonts w:cs="Times New Roman"/>
          <w:iCs/>
          <w:lang w:val="id-ID"/>
        </w:rPr>
        <w:t>umas melihat-lihat daftar isi dari</w:t>
      </w:r>
      <w:r w:rsidR="00DE03FF" w:rsidRPr="00DE03FF">
        <w:rPr>
          <w:rFonts w:cs="Times New Roman"/>
          <w:iCs/>
          <w:lang w:val="id-ID"/>
        </w:rPr>
        <w:t xml:space="preserve"> </w:t>
      </w:r>
      <w:r w:rsidR="00DE03FF">
        <w:rPr>
          <w:rFonts w:cs="Times New Roman"/>
          <w:iCs/>
          <w:lang w:val="id-ID"/>
        </w:rPr>
        <w:lastRenderedPageBreak/>
        <w:t xml:space="preserve">majalah Rastra Sewakottama </w:t>
      </w:r>
      <w:r w:rsidR="00E55F28">
        <w:rPr>
          <w:rFonts w:cs="Times New Roman"/>
          <w:iCs/>
          <w:lang w:val="id-ID"/>
        </w:rPr>
        <w:t xml:space="preserve">dan merasa suka (liking) dengan isi rubrik maka akan dibacanya. Biasanya dari beberapa isi rubrik yang tersaji pada majalah Rastra Sewakottama, pegawai humas memiliki preferensi pada isi rubrik tersebut. </w:t>
      </w:r>
      <w:r w:rsidR="00931F37">
        <w:rPr>
          <w:rFonts w:cs="Times New Roman"/>
          <w:iCs/>
          <w:lang w:val="id-ID"/>
        </w:rPr>
        <w:t>Pegawai humas yang memiliki preferensi tinggi</w:t>
      </w:r>
      <w:r w:rsidR="00340CE8">
        <w:rPr>
          <w:rFonts w:cs="Times New Roman"/>
          <w:iCs/>
          <w:lang w:val="id-ID"/>
        </w:rPr>
        <w:t xml:space="preserve"> pada isi rubrik majalah, maka pegawai humas akan mengutamakan</w:t>
      </w:r>
      <w:r w:rsidR="00D921ED">
        <w:rPr>
          <w:rFonts w:cs="Times New Roman"/>
          <w:iCs/>
          <w:lang w:val="id-ID"/>
        </w:rPr>
        <w:t xml:space="preserve"> untuk</w:t>
      </w:r>
      <w:r w:rsidR="00340CE8">
        <w:rPr>
          <w:rFonts w:cs="Times New Roman"/>
          <w:iCs/>
          <w:lang w:val="id-ID"/>
        </w:rPr>
        <w:t xml:space="preserve"> membaca isi berita yang </w:t>
      </w:r>
      <w:r w:rsidR="00D921ED">
        <w:rPr>
          <w:rFonts w:cs="Times New Roman"/>
          <w:iCs/>
          <w:lang w:val="id-ID"/>
        </w:rPr>
        <w:t>dirasa paling menarik. Apabila pegawai humas telah merasa yakin (conviction) pada isi rubrik yang dilihatnya lebih menarik maka tindakan selanjutnya membaca isi rubrik tersebut. Pegawai membaca seluruh isi rubrik yang dirasa menarik untuk meningkatkan pengetahuannya.</w:t>
      </w:r>
      <w:r w:rsidR="00340CE8">
        <w:rPr>
          <w:rFonts w:cs="Times New Roman"/>
          <w:iCs/>
          <w:lang w:val="id-ID"/>
        </w:rPr>
        <w:t xml:space="preserve"> </w:t>
      </w:r>
      <w:r w:rsidR="00931F37">
        <w:rPr>
          <w:rFonts w:cs="Times New Roman"/>
          <w:iCs/>
          <w:lang w:val="id-ID"/>
        </w:rPr>
        <w:t xml:space="preserve"> </w:t>
      </w:r>
      <w:r w:rsidR="00E55F28">
        <w:rPr>
          <w:rFonts w:cs="Times New Roman"/>
          <w:iCs/>
          <w:lang w:val="id-ID"/>
        </w:rPr>
        <w:t xml:space="preserve"> </w:t>
      </w:r>
    </w:p>
    <w:p w:rsidR="000F2AB0" w:rsidRDefault="000F2AB0" w:rsidP="000F2AB0">
      <w:pPr>
        <w:spacing w:line="276" w:lineRule="auto"/>
      </w:pPr>
    </w:p>
    <w:p w:rsidR="005442BD" w:rsidRDefault="005442BD" w:rsidP="005442BD">
      <w:pPr>
        <w:pStyle w:val="Heading2"/>
        <w:rPr>
          <w:lang w:val="id-ID"/>
        </w:rPr>
      </w:pPr>
      <w:bookmarkStart w:id="156" w:name="_Toc426139404"/>
      <w:bookmarkStart w:id="157" w:name="_Toc431124418"/>
      <w:r w:rsidRPr="00EE31B3">
        <w:t>Hipotesis</w:t>
      </w:r>
      <w:bookmarkEnd w:id="156"/>
      <w:bookmarkEnd w:id="157"/>
    </w:p>
    <w:p w:rsidR="005442BD" w:rsidRDefault="005442BD" w:rsidP="005442BD">
      <w:pPr>
        <w:pStyle w:val="Bab2"/>
        <w:ind w:left="425"/>
        <w:rPr>
          <w:lang w:val="id-ID"/>
        </w:rPr>
      </w:pPr>
      <w:r w:rsidRPr="00EE31B3">
        <w:t>Hipotesis adalah jawaban sementara mengenai perumusan masalah penelitian yang masih harus dibuktikan kebenarannya melalui suatu penelitian. Hipotesis adalah jawaban sementara, artinya dapat benar dan dapat pula salah. Jika terbukti benar mana harus diterima yaitu Ha, tetapi jika salah satu harus ditolak yaitu H0. Dan hipotesis terbentuk sebagai hubungan antara dua variabel atau lebih. Jadi, paling tidak harus memuat dua variabel. Tujuan penyusunan hipotesis yaitu selain untuk memberi arah penelitian juga untuk membatasi variabel yang digunakan. Hipotesis yang dipergunakan dalam penelitian ini adalah hipotesis Kausal</w:t>
      </w:r>
      <w:r>
        <w:rPr>
          <w:lang w:val="id-ID"/>
        </w:rPr>
        <w:t>.</w:t>
      </w:r>
    </w:p>
    <w:p w:rsidR="00DB6D76" w:rsidRPr="00EE31B3" w:rsidRDefault="00DB6D76" w:rsidP="00DB6D76">
      <w:pPr>
        <w:ind w:left="425"/>
        <w:rPr>
          <w:rFonts w:cs="Times New Roman"/>
          <w:b/>
          <w:szCs w:val="24"/>
        </w:rPr>
      </w:pPr>
      <w:r w:rsidRPr="00EE31B3">
        <w:rPr>
          <w:rFonts w:cs="Times New Roman"/>
          <w:b/>
          <w:szCs w:val="24"/>
        </w:rPr>
        <w:t>Hipotesis Penelitian</w:t>
      </w:r>
    </w:p>
    <w:p w:rsidR="00C11CB4" w:rsidRPr="00B26D18" w:rsidRDefault="00DB6D76" w:rsidP="00B26D18">
      <w:pPr>
        <w:ind w:left="425"/>
        <w:rPr>
          <w:rFonts w:cs="Times New Roman"/>
          <w:szCs w:val="24"/>
        </w:rPr>
      </w:pPr>
      <w:r w:rsidRPr="00CF1FB2">
        <w:rPr>
          <w:rFonts w:cs="Times New Roman"/>
          <w:szCs w:val="24"/>
        </w:rPr>
        <w:t xml:space="preserve">Terdapat </w:t>
      </w:r>
      <w:r w:rsidR="00CF1FB2" w:rsidRPr="00CF1FB2">
        <w:rPr>
          <w:rFonts w:cs="Times New Roman"/>
          <w:szCs w:val="24"/>
        </w:rPr>
        <w:t xml:space="preserve">Pengaruh Media Internal </w:t>
      </w:r>
      <w:r w:rsidR="00CF1FB2" w:rsidRPr="00CF1FB2">
        <w:rPr>
          <w:rFonts w:cs="Times New Roman"/>
          <w:szCs w:val="24"/>
          <w:lang w:val="id-ID"/>
        </w:rPr>
        <w:t xml:space="preserve">Rastra Sewakottama </w:t>
      </w:r>
      <w:r w:rsidR="00CF1FB2" w:rsidRPr="00CF1FB2">
        <w:rPr>
          <w:rFonts w:cs="Times New Roman"/>
          <w:szCs w:val="24"/>
        </w:rPr>
        <w:t xml:space="preserve">Terhadap Pemenuhan Kebutuhan Informasi Personil </w:t>
      </w:r>
      <w:r w:rsidR="00CF1FB2" w:rsidRPr="00CF1FB2">
        <w:rPr>
          <w:rFonts w:cs="Times New Roman"/>
          <w:szCs w:val="24"/>
          <w:lang w:val="id-ID"/>
        </w:rPr>
        <w:t>Polri</w:t>
      </w:r>
      <w:r w:rsidR="00CF1FB2" w:rsidRPr="00CF1FB2">
        <w:rPr>
          <w:rFonts w:cs="Times New Roman"/>
          <w:szCs w:val="24"/>
        </w:rPr>
        <w:t xml:space="preserve">/PNS </w:t>
      </w:r>
      <w:r w:rsidR="00CF1FB2" w:rsidRPr="00CF1FB2">
        <w:rPr>
          <w:rFonts w:cs="Times New Roman"/>
          <w:szCs w:val="24"/>
          <w:lang w:val="id-ID"/>
        </w:rPr>
        <w:t>d</w:t>
      </w:r>
      <w:r w:rsidR="00CF1FB2" w:rsidRPr="00CF1FB2">
        <w:rPr>
          <w:rFonts w:cs="Times New Roman"/>
          <w:szCs w:val="24"/>
        </w:rPr>
        <w:t xml:space="preserve">i Lingkungan Divisi Humas </w:t>
      </w:r>
      <w:r w:rsidR="00CF1FB2" w:rsidRPr="00CF1FB2">
        <w:rPr>
          <w:rFonts w:cs="Times New Roman"/>
          <w:szCs w:val="24"/>
          <w:lang w:val="id-ID"/>
        </w:rPr>
        <w:t>Polri</w:t>
      </w:r>
      <w:r w:rsidR="00CF1FB2">
        <w:rPr>
          <w:rFonts w:cs="Times New Roman"/>
          <w:szCs w:val="24"/>
          <w:lang w:val="id-ID"/>
        </w:rPr>
        <w:t xml:space="preserve"> yang signifikan</w:t>
      </w:r>
      <w:r w:rsidRPr="00CF1FB2">
        <w:rPr>
          <w:rFonts w:cs="Times New Roman"/>
          <w:szCs w:val="24"/>
        </w:rPr>
        <w:t>.</w:t>
      </w:r>
    </w:p>
    <w:p w:rsidR="00DB6D76" w:rsidRDefault="00DB6D76" w:rsidP="00C41C90">
      <w:pPr>
        <w:ind w:left="425"/>
        <w:rPr>
          <w:rFonts w:cs="Times New Roman"/>
          <w:b/>
          <w:szCs w:val="24"/>
          <w:lang w:val="id-ID"/>
        </w:rPr>
      </w:pPr>
      <w:r w:rsidRPr="00EE31B3">
        <w:rPr>
          <w:rFonts w:cs="Times New Roman"/>
          <w:b/>
          <w:szCs w:val="24"/>
        </w:rPr>
        <w:lastRenderedPageBreak/>
        <w:t>Hipotesis Statistik</w:t>
      </w:r>
    </w:p>
    <w:p w:rsidR="00B80A9F" w:rsidRDefault="00637375" w:rsidP="00B80A9F">
      <w:pPr>
        <w:tabs>
          <w:tab w:val="left" w:pos="1843"/>
          <w:tab w:val="left" w:pos="1985"/>
        </w:tabs>
        <w:ind w:left="1985" w:hanging="1560"/>
        <w:rPr>
          <w:rFonts w:cs="Times New Roman"/>
          <w:szCs w:val="24"/>
          <w:lang w:val="id-ID"/>
        </w:rPr>
      </w:pPr>
      <w:r w:rsidRPr="00EE31B3">
        <w:rPr>
          <w:rFonts w:cs="Times New Roman"/>
          <w:szCs w:val="24"/>
        </w:rPr>
        <w:t>Ho</w:t>
      </w:r>
      <m:oMath>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β</m:t>
            </m:r>
          </m:e>
          <m:sub>
            <m:r>
              <w:rPr>
                <w:rFonts w:ascii="Cambria Math" w:hAnsi="Cambria Math" w:cs="Times New Roman"/>
                <w:szCs w:val="24"/>
              </w:rPr>
              <m:t>xy</m:t>
            </m:r>
          </m:sub>
        </m:sSub>
        <m:r>
          <m:rPr>
            <m:nor/>
          </m:rPr>
          <w:rPr>
            <w:rFonts w:cs="Times New Roman"/>
            <w:szCs w:val="24"/>
          </w:rPr>
          <m:t>=0)</m:t>
        </m:r>
      </m:oMath>
      <w:r w:rsidRPr="00EE31B3">
        <w:rPr>
          <w:rFonts w:cs="Times New Roman"/>
          <w:szCs w:val="24"/>
        </w:rPr>
        <w:t xml:space="preserve"> </w:t>
      </w:r>
      <w:r w:rsidR="00B80A9F">
        <w:rPr>
          <w:rFonts w:cs="Times New Roman"/>
          <w:szCs w:val="24"/>
          <w:lang w:val="id-ID"/>
        </w:rPr>
        <w:tab/>
      </w:r>
      <w:r w:rsidR="001305CF">
        <w:rPr>
          <w:rFonts w:cs="Times New Roman"/>
          <w:szCs w:val="24"/>
        </w:rPr>
        <w:t>:</w:t>
      </w:r>
      <w:r w:rsidR="001305CF">
        <w:rPr>
          <w:rFonts w:cs="Times New Roman"/>
          <w:szCs w:val="24"/>
        </w:rPr>
        <w:tab/>
        <w:t xml:space="preserve">Tidak </w:t>
      </w:r>
      <w:r w:rsidR="001305CF">
        <w:rPr>
          <w:rFonts w:cs="Times New Roman"/>
          <w:szCs w:val="24"/>
          <w:lang w:val="id-ID"/>
        </w:rPr>
        <w:t>T</w:t>
      </w:r>
      <w:r w:rsidRPr="00EE31B3">
        <w:rPr>
          <w:rFonts w:cs="Times New Roman"/>
          <w:szCs w:val="24"/>
        </w:rPr>
        <w:t xml:space="preserve">erdapat </w:t>
      </w:r>
      <w:r w:rsidR="001305CF" w:rsidRPr="00CF1FB2">
        <w:rPr>
          <w:rFonts w:cs="Times New Roman"/>
          <w:szCs w:val="24"/>
        </w:rPr>
        <w:t xml:space="preserve">Pengaruh Media Internal </w:t>
      </w:r>
      <w:r w:rsidR="001305CF" w:rsidRPr="00CF1FB2">
        <w:rPr>
          <w:rFonts w:cs="Times New Roman"/>
          <w:szCs w:val="24"/>
          <w:lang w:val="id-ID"/>
        </w:rPr>
        <w:t xml:space="preserve">Rastra Sewakottama </w:t>
      </w:r>
      <w:r w:rsidR="001305CF" w:rsidRPr="00CF1FB2">
        <w:rPr>
          <w:rFonts w:cs="Times New Roman"/>
          <w:szCs w:val="24"/>
        </w:rPr>
        <w:t xml:space="preserve">Terhadap Pemenuhan Kebutuhan Informasi Personil </w:t>
      </w:r>
      <w:r w:rsidR="001305CF" w:rsidRPr="00CF1FB2">
        <w:rPr>
          <w:rFonts w:cs="Times New Roman"/>
          <w:szCs w:val="24"/>
          <w:lang w:val="id-ID"/>
        </w:rPr>
        <w:t>Polri</w:t>
      </w:r>
      <w:r w:rsidR="001305CF" w:rsidRPr="00CF1FB2">
        <w:rPr>
          <w:rFonts w:cs="Times New Roman"/>
          <w:szCs w:val="24"/>
        </w:rPr>
        <w:t xml:space="preserve">/PNS </w:t>
      </w:r>
      <w:r w:rsidR="001305CF" w:rsidRPr="00CF1FB2">
        <w:rPr>
          <w:rFonts w:cs="Times New Roman"/>
          <w:szCs w:val="24"/>
          <w:lang w:val="id-ID"/>
        </w:rPr>
        <w:t>d</w:t>
      </w:r>
      <w:r w:rsidR="001305CF" w:rsidRPr="00CF1FB2">
        <w:rPr>
          <w:rFonts w:cs="Times New Roman"/>
          <w:szCs w:val="24"/>
        </w:rPr>
        <w:t xml:space="preserve">i Lingkungan Divisi Humas </w:t>
      </w:r>
      <w:r w:rsidR="001305CF" w:rsidRPr="00CF1FB2">
        <w:rPr>
          <w:rFonts w:cs="Times New Roman"/>
          <w:szCs w:val="24"/>
          <w:lang w:val="id-ID"/>
        </w:rPr>
        <w:t>Polri</w:t>
      </w:r>
      <w:r w:rsidR="00B80A9F">
        <w:rPr>
          <w:rFonts w:cs="Times New Roman"/>
          <w:szCs w:val="24"/>
          <w:lang w:val="id-ID"/>
        </w:rPr>
        <w:t>.</w:t>
      </w:r>
    </w:p>
    <w:p w:rsidR="00637375" w:rsidRPr="00AA4139" w:rsidRDefault="00637375" w:rsidP="00B80A9F">
      <w:pPr>
        <w:tabs>
          <w:tab w:val="left" w:pos="1843"/>
          <w:tab w:val="left" w:pos="1985"/>
        </w:tabs>
        <w:ind w:left="1985" w:hanging="1560"/>
        <w:rPr>
          <w:rFonts w:cs="Times New Roman"/>
          <w:szCs w:val="24"/>
          <w:lang w:val="id-ID"/>
        </w:rPr>
      </w:pPr>
      <w:r w:rsidRPr="00EE31B3">
        <w:rPr>
          <w:rFonts w:cs="Times New Roman"/>
          <w:szCs w:val="24"/>
        </w:rPr>
        <w:t>Ha</w:t>
      </w:r>
      <m:oMath>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β</m:t>
            </m:r>
          </m:e>
          <m:sub>
            <m:r>
              <w:rPr>
                <w:rFonts w:ascii="Cambria Math" w:hAnsi="Cambria Math" w:cs="Times New Roman"/>
                <w:szCs w:val="24"/>
              </w:rPr>
              <m:t>xy</m:t>
            </m:r>
            <m:r>
              <m:rPr>
                <m:nor/>
              </m:rPr>
              <w:rPr>
                <w:rFonts w:cs="Times New Roman"/>
                <w:szCs w:val="24"/>
              </w:rPr>
              <m:t xml:space="preserve"> </m:t>
            </m:r>
          </m:sub>
        </m:sSub>
        <m:r>
          <w:rPr>
            <w:rFonts w:ascii="Cambria Math" w:hAnsi="Cambria Math" w:cs="Times New Roman"/>
            <w:szCs w:val="24"/>
          </w:rPr>
          <m:t>≠0)</m:t>
        </m:r>
      </m:oMath>
      <w:r w:rsidRPr="00EE31B3">
        <w:rPr>
          <w:rFonts w:eastAsiaTheme="minorEastAsia" w:cs="Times New Roman"/>
          <w:szCs w:val="24"/>
        </w:rPr>
        <w:t xml:space="preserve"> </w:t>
      </w:r>
      <w:r w:rsidRPr="00EE31B3">
        <w:rPr>
          <w:rFonts w:eastAsiaTheme="minorEastAsia" w:cs="Times New Roman"/>
          <w:szCs w:val="24"/>
        </w:rPr>
        <w:tab/>
        <w:t>:</w:t>
      </w:r>
      <w:r w:rsidR="00B80A9F">
        <w:rPr>
          <w:rFonts w:eastAsiaTheme="minorEastAsia" w:cs="Times New Roman"/>
          <w:szCs w:val="24"/>
          <w:lang w:val="id-ID"/>
        </w:rPr>
        <w:tab/>
      </w:r>
      <w:r w:rsidRPr="00EE31B3">
        <w:rPr>
          <w:rFonts w:eastAsiaTheme="minorEastAsia" w:cs="Times New Roman"/>
          <w:szCs w:val="24"/>
        </w:rPr>
        <w:t xml:space="preserve">Terdapat </w:t>
      </w:r>
      <w:r w:rsidR="001305CF" w:rsidRPr="00CF1FB2">
        <w:rPr>
          <w:rFonts w:cs="Times New Roman"/>
          <w:szCs w:val="24"/>
        </w:rPr>
        <w:t xml:space="preserve">Pengaruh Media Internal </w:t>
      </w:r>
      <w:r w:rsidR="001305CF" w:rsidRPr="00CF1FB2">
        <w:rPr>
          <w:rFonts w:cs="Times New Roman"/>
          <w:szCs w:val="24"/>
          <w:lang w:val="id-ID"/>
        </w:rPr>
        <w:t xml:space="preserve">Rastra Sewakottama </w:t>
      </w:r>
      <w:r w:rsidR="001305CF" w:rsidRPr="00CF1FB2">
        <w:rPr>
          <w:rFonts w:cs="Times New Roman"/>
          <w:szCs w:val="24"/>
        </w:rPr>
        <w:t xml:space="preserve">Terhadap Pemenuhan Kebutuhan Informasi Personil </w:t>
      </w:r>
      <w:r w:rsidR="001305CF" w:rsidRPr="00CF1FB2">
        <w:rPr>
          <w:rFonts w:cs="Times New Roman"/>
          <w:szCs w:val="24"/>
          <w:lang w:val="id-ID"/>
        </w:rPr>
        <w:t>Polri</w:t>
      </w:r>
      <w:r w:rsidR="001305CF" w:rsidRPr="00CF1FB2">
        <w:rPr>
          <w:rFonts w:cs="Times New Roman"/>
          <w:szCs w:val="24"/>
        </w:rPr>
        <w:t xml:space="preserve">/PNS </w:t>
      </w:r>
      <w:r w:rsidR="001305CF" w:rsidRPr="00CF1FB2">
        <w:rPr>
          <w:rFonts w:cs="Times New Roman"/>
          <w:szCs w:val="24"/>
          <w:lang w:val="id-ID"/>
        </w:rPr>
        <w:t>d</w:t>
      </w:r>
      <w:r w:rsidR="001305CF" w:rsidRPr="00CF1FB2">
        <w:rPr>
          <w:rFonts w:cs="Times New Roman"/>
          <w:szCs w:val="24"/>
        </w:rPr>
        <w:t xml:space="preserve">i Lingkungan Divisi Humas </w:t>
      </w:r>
      <w:r w:rsidR="001305CF" w:rsidRPr="00CF1FB2">
        <w:rPr>
          <w:rFonts w:cs="Times New Roman"/>
          <w:szCs w:val="24"/>
          <w:lang w:val="id-ID"/>
        </w:rPr>
        <w:t>Polri</w:t>
      </w:r>
      <w:r w:rsidR="00AA4139">
        <w:rPr>
          <w:rFonts w:cs="Times New Roman"/>
          <w:szCs w:val="24"/>
          <w:lang w:val="id-ID"/>
        </w:rPr>
        <w:t>.</w:t>
      </w:r>
    </w:p>
    <w:p w:rsidR="00637375" w:rsidRDefault="00BC1BC1" w:rsidP="00BC1BC1">
      <w:pPr>
        <w:pStyle w:val="Heading2"/>
        <w:rPr>
          <w:lang w:val="id-ID"/>
        </w:rPr>
      </w:pPr>
      <w:bookmarkStart w:id="158" w:name="_Toc426139405"/>
      <w:bookmarkStart w:id="159" w:name="_Toc431124419"/>
      <w:r w:rsidRPr="00EE31B3">
        <w:t>Operasionalisasi Konsep</w:t>
      </w:r>
      <w:bookmarkEnd w:id="158"/>
      <w:bookmarkEnd w:id="159"/>
    </w:p>
    <w:p w:rsidR="00BC1BC1" w:rsidRDefault="00BC1BC1" w:rsidP="00BC1BC1">
      <w:pPr>
        <w:pStyle w:val="Bab2"/>
        <w:rPr>
          <w:lang w:val="id-ID"/>
        </w:rPr>
      </w:pPr>
      <w:r w:rsidRPr="00EE31B3">
        <w:t xml:space="preserve">Konsep adalah istilah yang mengekspresikan sebuah ide abstrak yang dibentuk dengan menggeneralisasikan objek atau hubungan fakta-fakta yang diperoleh dari pengamatan. Kemudian menurut </w:t>
      </w:r>
      <w:sdt>
        <w:sdtPr>
          <w:id w:val="-370234771"/>
          <w:citation/>
        </w:sdtPr>
        <w:sdtContent>
          <w:r>
            <w:fldChar w:fldCharType="begin"/>
          </w:r>
          <w:r>
            <w:rPr>
              <w:lang w:val="id-ID"/>
            </w:rPr>
            <w:instrText xml:space="preserve">CITATION Nar02 \p 118 \l 1057 </w:instrText>
          </w:r>
          <w:r>
            <w:fldChar w:fldCharType="separate"/>
          </w:r>
          <w:r w:rsidRPr="00BC1BC1">
            <w:rPr>
              <w:noProof/>
              <w:lang w:val="id-ID"/>
            </w:rPr>
            <w:t>(Narbuko and Achmadi, 2002: 118)</w:t>
          </w:r>
          <w:r>
            <w:fldChar w:fldCharType="end"/>
          </w:r>
        </w:sdtContent>
      </w:sdt>
      <w:r w:rsidRPr="00EE31B3">
        <w:t xml:space="preserve"> variable penelitian adalah segala sesuatu yang akan menjad</w:t>
      </w:r>
      <w:r>
        <w:t xml:space="preserve">i obyek pengamatan penelitian. </w:t>
      </w:r>
      <w:r w:rsidRPr="00EE31B3">
        <w:t>Variable penelitian ditentukan oleh landasan teroritis dan kejelasannya ditegaskan oleh hipotesis penelitian</w:t>
      </w:r>
      <w:r>
        <w:rPr>
          <w:lang w:val="id-ID"/>
        </w:rPr>
        <w:t>.</w:t>
      </w:r>
    </w:p>
    <w:p w:rsidR="00BC1BC1" w:rsidRPr="00BC1BC1" w:rsidRDefault="00BC1BC1" w:rsidP="00BC1BC1">
      <w:pPr>
        <w:pStyle w:val="Caption"/>
        <w:rPr>
          <w:lang w:val="id-ID"/>
        </w:rPr>
      </w:pPr>
      <w:bookmarkStart w:id="160" w:name="_Toc426138173"/>
      <w:r>
        <w:t xml:space="preserve">Tabel </w:t>
      </w:r>
      <w:r w:rsidR="00352BFD">
        <w:fldChar w:fldCharType="begin"/>
      </w:r>
      <w:r w:rsidR="00352BFD">
        <w:instrText xml:space="preserve"> STYLEREF 1 \s </w:instrText>
      </w:r>
      <w:r w:rsidR="00352BFD">
        <w:fldChar w:fldCharType="separate"/>
      </w:r>
      <w:r w:rsidR="00352BFD">
        <w:rPr>
          <w:noProof/>
        </w:rPr>
        <w:t>2</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w:t>
      </w:r>
      <w:r w:rsidR="00352BFD">
        <w:fldChar w:fldCharType="end"/>
      </w:r>
      <w:r>
        <w:rPr>
          <w:lang w:val="id-ID"/>
        </w:rPr>
        <w:t xml:space="preserve"> </w:t>
      </w:r>
      <w:r>
        <w:rPr>
          <w:lang w:val="id-ID"/>
        </w:rPr>
        <w:br/>
        <w:t>Operasionalisasi Konsep</w:t>
      </w:r>
      <w:bookmarkEnd w:id="160"/>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09"/>
        <w:gridCol w:w="2109"/>
        <w:gridCol w:w="2109"/>
        <w:gridCol w:w="2109"/>
      </w:tblGrid>
      <w:tr w:rsidR="00E72A77" w:rsidTr="00186594">
        <w:tc>
          <w:tcPr>
            <w:tcW w:w="4218" w:type="dxa"/>
            <w:gridSpan w:val="2"/>
          </w:tcPr>
          <w:p w:rsidR="00E72A77" w:rsidRDefault="00E72A77" w:rsidP="00E72A77">
            <w:pPr>
              <w:spacing w:line="240" w:lineRule="auto"/>
              <w:jc w:val="center"/>
              <w:rPr>
                <w:lang w:val="id-ID"/>
              </w:rPr>
            </w:pPr>
            <w:r>
              <w:rPr>
                <w:lang w:val="id-ID"/>
              </w:rPr>
              <w:t>Variabel Bebas (X)</w:t>
            </w:r>
          </w:p>
        </w:tc>
        <w:tc>
          <w:tcPr>
            <w:tcW w:w="4218" w:type="dxa"/>
            <w:gridSpan w:val="2"/>
          </w:tcPr>
          <w:p w:rsidR="00E72A77" w:rsidRDefault="00E72A77" w:rsidP="00E72A77">
            <w:pPr>
              <w:spacing w:line="240" w:lineRule="auto"/>
              <w:jc w:val="center"/>
              <w:rPr>
                <w:lang w:val="id-ID"/>
              </w:rPr>
            </w:pPr>
            <w:r>
              <w:rPr>
                <w:lang w:val="id-ID"/>
              </w:rPr>
              <w:t>Variabel Terikat (Y)</w:t>
            </w:r>
          </w:p>
        </w:tc>
      </w:tr>
      <w:tr w:rsidR="00961278" w:rsidTr="00186594">
        <w:tc>
          <w:tcPr>
            <w:tcW w:w="4218" w:type="dxa"/>
            <w:gridSpan w:val="2"/>
          </w:tcPr>
          <w:p w:rsidR="00961278" w:rsidRDefault="00E45E96" w:rsidP="00E72A77">
            <w:pPr>
              <w:spacing w:line="240" w:lineRule="auto"/>
              <w:jc w:val="center"/>
              <w:rPr>
                <w:lang w:val="id-ID"/>
              </w:rPr>
            </w:pPr>
            <w:r w:rsidRPr="0071597F">
              <w:rPr>
                <w:rFonts w:cs="Times New Roman"/>
                <w:szCs w:val="24"/>
              </w:rPr>
              <w:t>Media Internal</w:t>
            </w:r>
          </w:p>
        </w:tc>
        <w:tc>
          <w:tcPr>
            <w:tcW w:w="4218" w:type="dxa"/>
            <w:gridSpan w:val="2"/>
          </w:tcPr>
          <w:p w:rsidR="00961278" w:rsidRDefault="00E45E96" w:rsidP="00E72A77">
            <w:pPr>
              <w:spacing w:line="240" w:lineRule="auto"/>
              <w:jc w:val="center"/>
              <w:rPr>
                <w:lang w:val="id-ID"/>
              </w:rPr>
            </w:pPr>
            <w:r w:rsidRPr="0071597F">
              <w:rPr>
                <w:rFonts w:cs="Times New Roman"/>
                <w:szCs w:val="24"/>
              </w:rPr>
              <w:t>Kebutuhan Informasi</w:t>
            </w:r>
          </w:p>
        </w:tc>
      </w:tr>
      <w:tr w:rsidR="00E72A77" w:rsidTr="00E72A77">
        <w:tc>
          <w:tcPr>
            <w:tcW w:w="2109" w:type="dxa"/>
          </w:tcPr>
          <w:p w:rsidR="00E72A77" w:rsidRDefault="00E45E96" w:rsidP="00E72A77">
            <w:pPr>
              <w:spacing w:line="240" w:lineRule="auto"/>
              <w:jc w:val="center"/>
              <w:rPr>
                <w:lang w:val="id-ID"/>
              </w:rPr>
            </w:pPr>
            <w:r>
              <w:rPr>
                <w:lang w:val="id-ID"/>
              </w:rPr>
              <w:t>Dimensi</w:t>
            </w:r>
          </w:p>
        </w:tc>
        <w:tc>
          <w:tcPr>
            <w:tcW w:w="2109" w:type="dxa"/>
          </w:tcPr>
          <w:p w:rsidR="00E72A77" w:rsidRDefault="00E45E96" w:rsidP="00E72A77">
            <w:pPr>
              <w:spacing w:line="240" w:lineRule="auto"/>
              <w:jc w:val="center"/>
              <w:rPr>
                <w:lang w:val="id-ID"/>
              </w:rPr>
            </w:pPr>
            <w:r>
              <w:rPr>
                <w:lang w:val="id-ID"/>
              </w:rPr>
              <w:t>Indikator</w:t>
            </w:r>
          </w:p>
        </w:tc>
        <w:tc>
          <w:tcPr>
            <w:tcW w:w="2109" w:type="dxa"/>
          </w:tcPr>
          <w:p w:rsidR="00E72A77" w:rsidRDefault="00E45E96" w:rsidP="00E72A77">
            <w:pPr>
              <w:spacing w:line="240" w:lineRule="auto"/>
              <w:jc w:val="center"/>
              <w:rPr>
                <w:lang w:val="id-ID"/>
              </w:rPr>
            </w:pPr>
            <w:r>
              <w:rPr>
                <w:lang w:val="id-ID"/>
              </w:rPr>
              <w:t>Dimensi</w:t>
            </w:r>
          </w:p>
        </w:tc>
        <w:tc>
          <w:tcPr>
            <w:tcW w:w="2109" w:type="dxa"/>
          </w:tcPr>
          <w:p w:rsidR="00E72A77" w:rsidRDefault="00E45E96" w:rsidP="00E72A77">
            <w:pPr>
              <w:spacing w:line="240" w:lineRule="auto"/>
              <w:jc w:val="center"/>
              <w:rPr>
                <w:lang w:val="id-ID"/>
              </w:rPr>
            </w:pPr>
            <w:r>
              <w:rPr>
                <w:lang w:val="id-ID"/>
              </w:rPr>
              <w:t xml:space="preserve">Indikator </w:t>
            </w:r>
          </w:p>
        </w:tc>
      </w:tr>
      <w:tr w:rsidR="00523BFF" w:rsidTr="00E72A77">
        <w:tc>
          <w:tcPr>
            <w:tcW w:w="2109" w:type="dxa"/>
          </w:tcPr>
          <w:p w:rsidR="00523BFF" w:rsidRPr="000F5303" w:rsidRDefault="00523BFF" w:rsidP="006A32F0">
            <w:pPr>
              <w:pStyle w:val="ListParagraph"/>
              <w:numPr>
                <w:ilvl w:val="0"/>
                <w:numId w:val="34"/>
              </w:numPr>
              <w:spacing w:line="240" w:lineRule="auto"/>
              <w:ind w:left="360"/>
              <w:jc w:val="left"/>
              <w:rPr>
                <w:lang w:val="id-ID"/>
              </w:rPr>
            </w:pPr>
            <w:r w:rsidRPr="0071597F">
              <w:rPr>
                <w:rFonts w:cs="Times New Roman"/>
                <w:szCs w:val="24"/>
              </w:rPr>
              <w:t>Ramuan Isi</w:t>
            </w:r>
          </w:p>
        </w:tc>
        <w:tc>
          <w:tcPr>
            <w:tcW w:w="2109" w:type="dxa"/>
          </w:tcPr>
          <w:p w:rsidR="00523BFF" w:rsidRPr="006A32F0" w:rsidRDefault="00523BFF" w:rsidP="006A32F0">
            <w:pPr>
              <w:pStyle w:val="ListParagraph"/>
              <w:numPr>
                <w:ilvl w:val="0"/>
                <w:numId w:val="35"/>
              </w:numPr>
              <w:spacing w:line="240" w:lineRule="auto"/>
              <w:ind w:left="360"/>
              <w:jc w:val="left"/>
              <w:rPr>
                <w:lang w:val="id-ID"/>
              </w:rPr>
            </w:pPr>
            <w:r w:rsidRPr="006A32F0">
              <w:rPr>
                <w:rFonts w:cs="Times New Roman"/>
                <w:szCs w:val="24"/>
              </w:rPr>
              <w:t>Pesan yang disampaikan informative</w:t>
            </w:r>
            <w:r>
              <w:rPr>
                <w:rFonts w:cs="Times New Roman"/>
                <w:szCs w:val="24"/>
                <w:lang w:val="id-ID"/>
              </w:rPr>
              <w:t>.</w:t>
            </w:r>
          </w:p>
          <w:p w:rsidR="00523BFF" w:rsidRPr="006A32F0" w:rsidRDefault="00523BFF" w:rsidP="006A32F0">
            <w:pPr>
              <w:pStyle w:val="ListParagraph"/>
              <w:numPr>
                <w:ilvl w:val="0"/>
                <w:numId w:val="35"/>
              </w:numPr>
              <w:spacing w:line="240" w:lineRule="auto"/>
              <w:ind w:left="360"/>
              <w:jc w:val="left"/>
              <w:rPr>
                <w:lang w:val="id-ID"/>
              </w:rPr>
            </w:pPr>
            <w:r w:rsidRPr="006A32F0">
              <w:rPr>
                <w:rFonts w:cs="Times New Roman"/>
                <w:szCs w:val="24"/>
              </w:rPr>
              <w:t>Rubriknya bervariasi</w:t>
            </w:r>
            <w:r>
              <w:rPr>
                <w:rFonts w:cs="Times New Roman"/>
                <w:szCs w:val="24"/>
                <w:lang w:val="id-ID"/>
              </w:rPr>
              <w:t>.</w:t>
            </w:r>
          </w:p>
          <w:p w:rsidR="00523BFF" w:rsidRPr="006A32F0" w:rsidRDefault="00523BFF" w:rsidP="006A32F0">
            <w:pPr>
              <w:pStyle w:val="ListParagraph"/>
              <w:numPr>
                <w:ilvl w:val="0"/>
                <w:numId w:val="35"/>
              </w:numPr>
              <w:spacing w:line="240" w:lineRule="auto"/>
              <w:ind w:left="360"/>
              <w:jc w:val="left"/>
              <w:rPr>
                <w:lang w:val="id-ID"/>
              </w:rPr>
            </w:pPr>
            <w:r w:rsidRPr="006A32F0">
              <w:rPr>
                <w:rFonts w:cs="Times New Roman"/>
                <w:szCs w:val="24"/>
              </w:rPr>
              <w:t xml:space="preserve">Informasi sesuai dengan yang dibutuhkan personil </w:t>
            </w:r>
            <w:r w:rsidR="00B32398">
              <w:rPr>
                <w:rFonts w:cs="Times New Roman"/>
                <w:szCs w:val="24"/>
              </w:rPr>
              <w:t>POLRI</w:t>
            </w:r>
            <w:r w:rsidRPr="006A32F0">
              <w:rPr>
                <w:rFonts w:cs="Times New Roman"/>
                <w:szCs w:val="24"/>
              </w:rPr>
              <w:t>/PNS</w:t>
            </w:r>
          </w:p>
        </w:tc>
        <w:tc>
          <w:tcPr>
            <w:tcW w:w="2109" w:type="dxa"/>
            <w:vMerge w:val="restart"/>
          </w:tcPr>
          <w:p w:rsidR="00523BFF" w:rsidRPr="000F5303" w:rsidRDefault="000E0549" w:rsidP="000E0549">
            <w:pPr>
              <w:pStyle w:val="ListParagraph"/>
              <w:spacing w:line="240" w:lineRule="auto"/>
              <w:ind w:left="0"/>
              <w:jc w:val="left"/>
              <w:rPr>
                <w:lang w:val="id-ID"/>
              </w:rPr>
            </w:pPr>
            <w:r>
              <w:rPr>
                <w:lang w:val="id-ID"/>
              </w:rPr>
              <w:t>Faktor-faktor pemenuhan kebutuhan informasi</w:t>
            </w:r>
          </w:p>
        </w:tc>
        <w:tc>
          <w:tcPr>
            <w:tcW w:w="2109" w:type="dxa"/>
            <w:vMerge w:val="restart"/>
          </w:tcPr>
          <w:p w:rsidR="00523BFF" w:rsidRPr="0071597F" w:rsidRDefault="00523BFF" w:rsidP="00D62106">
            <w:pPr>
              <w:pStyle w:val="ListParagraph"/>
              <w:numPr>
                <w:ilvl w:val="0"/>
                <w:numId w:val="37"/>
              </w:numPr>
              <w:spacing w:line="240" w:lineRule="auto"/>
              <w:ind w:left="360"/>
              <w:rPr>
                <w:rFonts w:cs="Times New Roman"/>
                <w:szCs w:val="24"/>
              </w:rPr>
            </w:pPr>
            <w:r w:rsidRPr="0071597F">
              <w:rPr>
                <w:rFonts w:cs="Times New Roman"/>
                <w:szCs w:val="24"/>
              </w:rPr>
              <w:t xml:space="preserve">Informasi lingkup perusahaan </w:t>
            </w:r>
          </w:p>
          <w:p w:rsidR="00523BFF" w:rsidRPr="0071597F" w:rsidRDefault="00523BFF" w:rsidP="00D62106">
            <w:pPr>
              <w:pStyle w:val="ListParagraph"/>
              <w:numPr>
                <w:ilvl w:val="0"/>
                <w:numId w:val="37"/>
              </w:numPr>
              <w:spacing w:line="240" w:lineRule="auto"/>
              <w:ind w:left="360"/>
              <w:rPr>
                <w:rFonts w:cs="Times New Roman"/>
                <w:szCs w:val="24"/>
              </w:rPr>
            </w:pPr>
            <w:r w:rsidRPr="0071597F">
              <w:rPr>
                <w:rFonts w:cs="Times New Roman"/>
                <w:szCs w:val="24"/>
              </w:rPr>
              <w:t>Pengetahuan tentang informasi diluar lingkup manajemen</w:t>
            </w:r>
          </w:p>
          <w:p w:rsidR="00523BFF" w:rsidRPr="0071597F" w:rsidRDefault="00523BFF" w:rsidP="00D62106">
            <w:pPr>
              <w:pStyle w:val="ListParagraph"/>
              <w:numPr>
                <w:ilvl w:val="0"/>
                <w:numId w:val="37"/>
              </w:numPr>
              <w:spacing w:line="240" w:lineRule="auto"/>
              <w:ind w:left="360"/>
              <w:rPr>
                <w:rFonts w:cs="Times New Roman"/>
                <w:szCs w:val="24"/>
              </w:rPr>
            </w:pPr>
            <w:r w:rsidRPr="0071597F">
              <w:rPr>
                <w:rFonts w:cs="Times New Roman"/>
                <w:szCs w:val="24"/>
              </w:rPr>
              <w:t>Informasi yang menghibur</w:t>
            </w:r>
          </w:p>
          <w:p w:rsidR="00523BFF" w:rsidRPr="0071597F" w:rsidRDefault="00523BFF" w:rsidP="00D62106">
            <w:pPr>
              <w:pStyle w:val="ListParagraph"/>
              <w:numPr>
                <w:ilvl w:val="0"/>
                <w:numId w:val="37"/>
              </w:numPr>
              <w:spacing w:line="240" w:lineRule="auto"/>
              <w:ind w:left="360"/>
              <w:rPr>
                <w:rFonts w:cs="Times New Roman"/>
                <w:szCs w:val="24"/>
              </w:rPr>
            </w:pPr>
            <w:r w:rsidRPr="0071597F">
              <w:rPr>
                <w:rFonts w:cs="Times New Roman"/>
                <w:szCs w:val="24"/>
              </w:rPr>
              <w:t xml:space="preserve">Informasi yang factual </w:t>
            </w:r>
          </w:p>
          <w:p w:rsidR="00523BFF" w:rsidRPr="0071597F" w:rsidRDefault="00523BFF" w:rsidP="00D62106">
            <w:pPr>
              <w:pStyle w:val="ListParagraph"/>
              <w:numPr>
                <w:ilvl w:val="0"/>
                <w:numId w:val="37"/>
              </w:numPr>
              <w:spacing w:line="240" w:lineRule="auto"/>
              <w:ind w:left="360"/>
              <w:rPr>
                <w:rFonts w:cs="Times New Roman"/>
                <w:szCs w:val="24"/>
              </w:rPr>
            </w:pPr>
            <w:r w:rsidRPr="0071597F">
              <w:rPr>
                <w:rFonts w:cs="Times New Roman"/>
                <w:szCs w:val="24"/>
              </w:rPr>
              <w:lastRenderedPageBreak/>
              <w:t>Informasi peristiwa dikantor pusat</w:t>
            </w:r>
            <w:r>
              <w:rPr>
                <w:rFonts w:cs="Times New Roman"/>
                <w:szCs w:val="24"/>
              </w:rPr>
              <w:t xml:space="preserve"> ataupun kantor cabang</w:t>
            </w:r>
          </w:p>
          <w:p w:rsidR="00523BFF" w:rsidRPr="0071597F" w:rsidRDefault="00523BFF" w:rsidP="00D62106">
            <w:pPr>
              <w:pStyle w:val="ListParagraph"/>
              <w:numPr>
                <w:ilvl w:val="0"/>
                <w:numId w:val="37"/>
              </w:numPr>
              <w:spacing w:line="240" w:lineRule="auto"/>
              <w:ind w:left="360"/>
              <w:rPr>
                <w:rFonts w:cs="Times New Roman"/>
                <w:szCs w:val="24"/>
              </w:rPr>
            </w:pPr>
            <w:r w:rsidRPr="0071597F">
              <w:rPr>
                <w:rFonts w:cs="Times New Roman"/>
                <w:szCs w:val="24"/>
              </w:rPr>
              <w:t>Informasi yang edukatif</w:t>
            </w:r>
          </w:p>
          <w:p w:rsidR="00523BFF" w:rsidRPr="0071597F" w:rsidRDefault="00523BFF" w:rsidP="00D62106">
            <w:pPr>
              <w:pStyle w:val="ListParagraph"/>
              <w:numPr>
                <w:ilvl w:val="0"/>
                <w:numId w:val="37"/>
              </w:numPr>
              <w:spacing w:line="240" w:lineRule="auto"/>
              <w:ind w:left="360"/>
              <w:rPr>
                <w:rFonts w:cs="Times New Roman"/>
                <w:szCs w:val="24"/>
              </w:rPr>
            </w:pPr>
            <w:r w:rsidRPr="0071597F">
              <w:rPr>
                <w:rFonts w:cs="Times New Roman"/>
                <w:szCs w:val="24"/>
              </w:rPr>
              <w:t>Informasi yang faksional</w:t>
            </w:r>
          </w:p>
          <w:p w:rsidR="00523BFF" w:rsidRPr="000F5303" w:rsidRDefault="00523BFF" w:rsidP="00D62106">
            <w:pPr>
              <w:pStyle w:val="ListParagraph"/>
              <w:numPr>
                <w:ilvl w:val="0"/>
                <w:numId w:val="37"/>
              </w:numPr>
              <w:spacing w:line="240" w:lineRule="auto"/>
              <w:ind w:left="360"/>
              <w:jc w:val="left"/>
              <w:rPr>
                <w:lang w:val="id-ID"/>
              </w:rPr>
            </w:pPr>
            <w:r w:rsidRPr="0071597F">
              <w:rPr>
                <w:rFonts w:cs="Times New Roman"/>
                <w:szCs w:val="24"/>
              </w:rPr>
              <w:t>Informasi yang fiksional</w:t>
            </w:r>
          </w:p>
        </w:tc>
      </w:tr>
      <w:tr w:rsidR="00523BFF" w:rsidTr="00E72A77">
        <w:tc>
          <w:tcPr>
            <w:tcW w:w="2109" w:type="dxa"/>
          </w:tcPr>
          <w:p w:rsidR="00523BFF" w:rsidRPr="0071597F" w:rsidRDefault="00523BFF" w:rsidP="006A32F0">
            <w:pPr>
              <w:pStyle w:val="ListParagraph"/>
              <w:numPr>
                <w:ilvl w:val="0"/>
                <w:numId w:val="34"/>
              </w:numPr>
              <w:spacing w:line="240" w:lineRule="auto"/>
              <w:ind w:left="360"/>
              <w:jc w:val="left"/>
              <w:rPr>
                <w:rFonts w:cs="Times New Roman"/>
                <w:szCs w:val="24"/>
              </w:rPr>
            </w:pPr>
            <w:r w:rsidRPr="0071597F">
              <w:rPr>
                <w:rFonts w:cs="Times New Roman"/>
                <w:szCs w:val="24"/>
              </w:rPr>
              <w:t>Format Media</w:t>
            </w:r>
          </w:p>
        </w:tc>
        <w:tc>
          <w:tcPr>
            <w:tcW w:w="2109" w:type="dxa"/>
          </w:tcPr>
          <w:p w:rsidR="00523BFF" w:rsidRPr="0071597F" w:rsidRDefault="00523BFF" w:rsidP="00F94F37">
            <w:pPr>
              <w:pStyle w:val="ListParagraph"/>
              <w:numPr>
                <w:ilvl w:val="0"/>
                <w:numId w:val="38"/>
              </w:numPr>
              <w:spacing w:line="240" w:lineRule="auto"/>
              <w:ind w:left="360"/>
              <w:jc w:val="left"/>
              <w:rPr>
                <w:rFonts w:cs="Times New Roman"/>
                <w:szCs w:val="24"/>
              </w:rPr>
            </w:pPr>
            <w:r w:rsidRPr="0071597F">
              <w:rPr>
                <w:rFonts w:cs="Times New Roman"/>
                <w:szCs w:val="24"/>
              </w:rPr>
              <w:t xml:space="preserve">Ukuran kertas </w:t>
            </w:r>
            <w:r w:rsidRPr="0071597F">
              <w:rPr>
                <w:rFonts w:cs="Times New Roman"/>
                <w:szCs w:val="24"/>
              </w:rPr>
              <w:lastRenderedPageBreak/>
              <w:t>majalah internal</w:t>
            </w:r>
          </w:p>
          <w:p w:rsidR="00523BFF" w:rsidRPr="0071597F" w:rsidRDefault="00523BFF" w:rsidP="00F94F37">
            <w:pPr>
              <w:pStyle w:val="ListParagraph"/>
              <w:numPr>
                <w:ilvl w:val="0"/>
                <w:numId w:val="38"/>
              </w:numPr>
              <w:spacing w:line="240" w:lineRule="auto"/>
              <w:ind w:left="360"/>
              <w:jc w:val="left"/>
              <w:rPr>
                <w:rFonts w:cs="Times New Roman"/>
                <w:szCs w:val="24"/>
              </w:rPr>
            </w:pPr>
            <w:r w:rsidRPr="0071597F">
              <w:rPr>
                <w:rFonts w:cs="Times New Roman"/>
                <w:szCs w:val="24"/>
              </w:rPr>
              <w:t>Kualitas cetakan majalah internal</w:t>
            </w:r>
          </w:p>
          <w:p w:rsidR="00523BFF" w:rsidRPr="006A32F0" w:rsidRDefault="00523BFF" w:rsidP="00F94F37">
            <w:pPr>
              <w:pStyle w:val="ListParagraph"/>
              <w:numPr>
                <w:ilvl w:val="0"/>
                <w:numId w:val="38"/>
              </w:numPr>
              <w:spacing w:line="240" w:lineRule="auto"/>
              <w:ind w:left="360"/>
              <w:jc w:val="left"/>
              <w:rPr>
                <w:rFonts w:cs="Times New Roman"/>
                <w:szCs w:val="24"/>
              </w:rPr>
            </w:pPr>
            <w:r w:rsidRPr="0071597F">
              <w:rPr>
                <w:rFonts w:cs="Times New Roman"/>
                <w:szCs w:val="24"/>
              </w:rPr>
              <w:t>Jenis kertas yang digunakan</w:t>
            </w:r>
          </w:p>
        </w:tc>
        <w:tc>
          <w:tcPr>
            <w:tcW w:w="2109" w:type="dxa"/>
            <w:vMerge/>
          </w:tcPr>
          <w:p w:rsidR="00523BFF" w:rsidRPr="0071597F" w:rsidRDefault="00523BFF" w:rsidP="006A32F0">
            <w:pPr>
              <w:pStyle w:val="ListParagraph"/>
              <w:numPr>
                <w:ilvl w:val="0"/>
                <w:numId w:val="36"/>
              </w:numPr>
              <w:spacing w:line="240" w:lineRule="auto"/>
              <w:ind w:left="360"/>
              <w:jc w:val="left"/>
              <w:rPr>
                <w:rFonts w:cs="Times New Roman"/>
                <w:szCs w:val="24"/>
              </w:rPr>
            </w:pPr>
          </w:p>
        </w:tc>
        <w:tc>
          <w:tcPr>
            <w:tcW w:w="2109" w:type="dxa"/>
            <w:vMerge/>
          </w:tcPr>
          <w:p w:rsidR="00523BFF" w:rsidRPr="0071597F" w:rsidRDefault="00523BFF" w:rsidP="00F94F37">
            <w:pPr>
              <w:pStyle w:val="ListParagraph"/>
              <w:numPr>
                <w:ilvl w:val="0"/>
                <w:numId w:val="39"/>
              </w:numPr>
              <w:spacing w:line="240" w:lineRule="auto"/>
              <w:ind w:left="360"/>
              <w:rPr>
                <w:rFonts w:cs="Times New Roman"/>
                <w:szCs w:val="24"/>
              </w:rPr>
            </w:pPr>
          </w:p>
        </w:tc>
      </w:tr>
      <w:tr w:rsidR="00523BFF" w:rsidTr="00E72A77">
        <w:tc>
          <w:tcPr>
            <w:tcW w:w="2109" w:type="dxa"/>
          </w:tcPr>
          <w:p w:rsidR="00523BFF" w:rsidRPr="0071597F" w:rsidRDefault="00523BFF" w:rsidP="006A32F0">
            <w:pPr>
              <w:pStyle w:val="ListParagraph"/>
              <w:numPr>
                <w:ilvl w:val="0"/>
                <w:numId w:val="34"/>
              </w:numPr>
              <w:spacing w:line="240" w:lineRule="auto"/>
              <w:ind w:left="360"/>
              <w:jc w:val="left"/>
              <w:rPr>
                <w:rFonts w:cs="Times New Roman"/>
                <w:szCs w:val="24"/>
              </w:rPr>
            </w:pPr>
            <w:r w:rsidRPr="0071597F">
              <w:rPr>
                <w:rFonts w:cs="Times New Roman"/>
                <w:szCs w:val="24"/>
              </w:rPr>
              <w:lastRenderedPageBreak/>
              <w:t>Pengemasan Informasi</w:t>
            </w:r>
          </w:p>
        </w:tc>
        <w:tc>
          <w:tcPr>
            <w:tcW w:w="2109" w:type="dxa"/>
          </w:tcPr>
          <w:p w:rsidR="00523BFF" w:rsidRPr="0071597F" w:rsidRDefault="00523BFF" w:rsidP="00F94F37">
            <w:pPr>
              <w:pStyle w:val="ListParagraph"/>
              <w:numPr>
                <w:ilvl w:val="0"/>
                <w:numId w:val="40"/>
              </w:numPr>
              <w:spacing w:line="240" w:lineRule="auto"/>
              <w:ind w:left="360"/>
              <w:jc w:val="left"/>
              <w:rPr>
                <w:rFonts w:cs="Times New Roman"/>
                <w:szCs w:val="24"/>
              </w:rPr>
            </w:pPr>
            <w:r w:rsidRPr="0071597F">
              <w:rPr>
                <w:rFonts w:cs="Times New Roman"/>
                <w:szCs w:val="24"/>
              </w:rPr>
              <w:t xml:space="preserve">Keseimbangan proporsi teks, foto dan gambar </w:t>
            </w:r>
          </w:p>
          <w:p w:rsidR="00523BFF" w:rsidRPr="0071597F" w:rsidRDefault="00523BFF" w:rsidP="00F94F37">
            <w:pPr>
              <w:pStyle w:val="ListParagraph"/>
              <w:numPr>
                <w:ilvl w:val="0"/>
                <w:numId w:val="40"/>
              </w:numPr>
              <w:spacing w:line="240" w:lineRule="auto"/>
              <w:ind w:left="360"/>
              <w:jc w:val="left"/>
              <w:rPr>
                <w:rFonts w:cs="Times New Roman"/>
                <w:szCs w:val="24"/>
              </w:rPr>
            </w:pPr>
            <w:r w:rsidRPr="0071597F">
              <w:rPr>
                <w:rFonts w:cs="Times New Roman"/>
                <w:szCs w:val="24"/>
              </w:rPr>
              <w:t>Jenis huruf yang digunakan</w:t>
            </w:r>
          </w:p>
        </w:tc>
        <w:tc>
          <w:tcPr>
            <w:tcW w:w="2109" w:type="dxa"/>
            <w:vMerge w:val="restart"/>
          </w:tcPr>
          <w:p w:rsidR="00523BFF" w:rsidRPr="0071597F" w:rsidRDefault="00523BFF" w:rsidP="00930ECD">
            <w:pPr>
              <w:pStyle w:val="ListParagraph"/>
              <w:spacing w:line="240" w:lineRule="auto"/>
              <w:ind w:left="360"/>
              <w:jc w:val="left"/>
              <w:rPr>
                <w:rFonts w:cs="Times New Roman"/>
                <w:szCs w:val="24"/>
              </w:rPr>
            </w:pPr>
          </w:p>
        </w:tc>
        <w:tc>
          <w:tcPr>
            <w:tcW w:w="2109" w:type="dxa"/>
            <w:vMerge/>
          </w:tcPr>
          <w:p w:rsidR="00523BFF" w:rsidRPr="0071597F" w:rsidRDefault="00523BFF" w:rsidP="00F94F37">
            <w:pPr>
              <w:pStyle w:val="ListParagraph"/>
              <w:numPr>
                <w:ilvl w:val="0"/>
                <w:numId w:val="39"/>
              </w:numPr>
              <w:spacing w:line="240" w:lineRule="auto"/>
              <w:ind w:left="360"/>
              <w:rPr>
                <w:rFonts w:cs="Times New Roman"/>
                <w:szCs w:val="24"/>
              </w:rPr>
            </w:pPr>
          </w:p>
        </w:tc>
      </w:tr>
      <w:tr w:rsidR="00523BFF" w:rsidTr="00E72A77">
        <w:tc>
          <w:tcPr>
            <w:tcW w:w="2109" w:type="dxa"/>
          </w:tcPr>
          <w:p w:rsidR="00523BFF" w:rsidRPr="0071597F" w:rsidRDefault="00523BFF" w:rsidP="006A32F0">
            <w:pPr>
              <w:pStyle w:val="ListParagraph"/>
              <w:numPr>
                <w:ilvl w:val="0"/>
                <w:numId w:val="34"/>
              </w:numPr>
              <w:spacing w:line="240" w:lineRule="auto"/>
              <w:ind w:left="360"/>
              <w:jc w:val="left"/>
              <w:rPr>
                <w:rFonts w:cs="Times New Roman"/>
                <w:szCs w:val="24"/>
              </w:rPr>
            </w:pPr>
            <w:r w:rsidRPr="0071597F">
              <w:rPr>
                <w:rFonts w:cs="Times New Roman"/>
                <w:szCs w:val="24"/>
              </w:rPr>
              <w:t>Distribusi</w:t>
            </w:r>
          </w:p>
        </w:tc>
        <w:tc>
          <w:tcPr>
            <w:tcW w:w="2109" w:type="dxa"/>
          </w:tcPr>
          <w:p w:rsidR="00523BFF" w:rsidRPr="0071597F" w:rsidRDefault="00523BFF" w:rsidP="00F94F37">
            <w:pPr>
              <w:pStyle w:val="ListParagraph"/>
              <w:numPr>
                <w:ilvl w:val="0"/>
                <w:numId w:val="41"/>
              </w:numPr>
              <w:spacing w:line="240" w:lineRule="auto"/>
              <w:ind w:left="360"/>
              <w:jc w:val="left"/>
              <w:rPr>
                <w:rFonts w:cs="Times New Roman"/>
                <w:szCs w:val="24"/>
              </w:rPr>
            </w:pPr>
            <w:r w:rsidRPr="0071597F">
              <w:rPr>
                <w:rFonts w:cs="Times New Roman"/>
                <w:szCs w:val="24"/>
              </w:rPr>
              <w:t>Ketepatan waktu penerimaan majalah interna</w:t>
            </w:r>
            <w:r>
              <w:rPr>
                <w:rFonts w:cs="Times New Roman"/>
                <w:szCs w:val="24"/>
                <w:lang w:val="id-ID"/>
              </w:rPr>
              <w:t>l</w:t>
            </w:r>
          </w:p>
        </w:tc>
        <w:tc>
          <w:tcPr>
            <w:tcW w:w="2109" w:type="dxa"/>
            <w:vMerge/>
          </w:tcPr>
          <w:p w:rsidR="00523BFF" w:rsidRPr="0071597F" w:rsidRDefault="00523BFF" w:rsidP="006A32F0">
            <w:pPr>
              <w:pStyle w:val="ListParagraph"/>
              <w:numPr>
                <w:ilvl w:val="0"/>
                <w:numId w:val="36"/>
              </w:numPr>
              <w:spacing w:line="240" w:lineRule="auto"/>
              <w:ind w:left="360"/>
              <w:jc w:val="left"/>
              <w:rPr>
                <w:rFonts w:cs="Times New Roman"/>
                <w:szCs w:val="24"/>
              </w:rPr>
            </w:pPr>
          </w:p>
        </w:tc>
        <w:tc>
          <w:tcPr>
            <w:tcW w:w="2109" w:type="dxa"/>
            <w:vMerge/>
          </w:tcPr>
          <w:p w:rsidR="00523BFF" w:rsidRPr="0071597F" w:rsidRDefault="00523BFF" w:rsidP="00F94F37">
            <w:pPr>
              <w:pStyle w:val="ListParagraph"/>
              <w:numPr>
                <w:ilvl w:val="0"/>
                <w:numId w:val="39"/>
              </w:numPr>
              <w:spacing w:line="240" w:lineRule="auto"/>
              <w:ind w:left="360"/>
              <w:rPr>
                <w:rFonts w:cs="Times New Roman"/>
                <w:szCs w:val="24"/>
              </w:rPr>
            </w:pPr>
          </w:p>
        </w:tc>
      </w:tr>
      <w:tr w:rsidR="00523BFF" w:rsidTr="00E72A77">
        <w:tc>
          <w:tcPr>
            <w:tcW w:w="2109" w:type="dxa"/>
          </w:tcPr>
          <w:p w:rsidR="00523BFF" w:rsidRPr="0071597F" w:rsidRDefault="00523BFF" w:rsidP="006A32F0">
            <w:pPr>
              <w:pStyle w:val="ListParagraph"/>
              <w:numPr>
                <w:ilvl w:val="0"/>
                <w:numId w:val="34"/>
              </w:numPr>
              <w:spacing w:line="240" w:lineRule="auto"/>
              <w:ind w:left="360"/>
              <w:jc w:val="left"/>
              <w:rPr>
                <w:rFonts w:cs="Times New Roman"/>
                <w:szCs w:val="24"/>
              </w:rPr>
            </w:pPr>
            <w:r w:rsidRPr="0071597F">
              <w:rPr>
                <w:rFonts w:cs="Times New Roman"/>
                <w:szCs w:val="24"/>
              </w:rPr>
              <w:t>Frekuensi</w:t>
            </w:r>
          </w:p>
        </w:tc>
        <w:tc>
          <w:tcPr>
            <w:tcW w:w="2109" w:type="dxa"/>
          </w:tcPr>
          <w:p w:rsidR="00523BFF" w:rsidRPr="0071597F" w:rsidRDefault="00523BFF" w:rsidP="00F94F37">
            <w:pPr>
              <w:pStyle w:val="ListParagraph"/>
              <w:numPr>
                <w:ilvl w:val="0"/>
                <w:numId w:val="42"/>
              </w:numPr>
              <w:spacing w:line="240" w:lineRule="auto"/>
              <w:ind w:left="360"/>
              <w:jc w:val="left"/>
              <w:rPr>
                <w:rFonts w:cs="Times New Roman"/>
                <w:szCs w:val="24"/>
              </w:rPr>
            </w:pPr>
            <w:r w:rsidRPr="0071597F">
              <w:rPr>
                <w:rFonts w:cs="Times New Roman"/>
                <w:szCs w:val="24"/>
              </w:rPr>
              <w:t>Waktu terbit</w:t>
            </w:r>
          </w:p>
        </w:tc>
        <w:tc>
          <w:tcPr>
            <w:tcW w:w="2109" w:type="dxa"/>
            <w:vMerge/>
          </w:tcPr>
          <w:p w:rsidR="00523BFF" w:rsidRPr="0071597F" w:rsidRDefault="00523BFF" w:rsidP="00523BFF">
            <w:pPr>
              <w:pStyle w:val="ListParagraph"/>
              <w:spacing w:line="240" w:lineRule="auto"/>
              <w:ind w:left="360"/>
              <w:jc w:val="left"/>
              <w:rPr>
                <w:rFonts w:cs="Times New Roman"/>
                <w:szCs w:val="24"/>
              </w:rPr>
            </w:pPr>
          </w:p>
        </w:tc>
        <w:tc>
          <w:tcPr>
            <w:tcW w:w="2109" w:type="dxa"/>
            <w:vMerge/>
          </w:tcPr>
          <w:p w:rsidR="00523BFF" w:rsidRPr="0071597F" w:rsidRDefault="00523BFF" w:rsidP="00523BFF">
            <w:pPr>
              <w:pStyle w:val="ListParagraph"/>
              <w:spacing w:line="240" w:lineRule="auto"/>
              <w:ind w:left="360"/>
              <w:rPr>
                <w:rFonts w:cs="Times New Roman"/>
                <w:szCs w:val="24"/>
              </w:rPr>
            </w:pPr>
          </w:p>
        </w:tc>
      </w:tr>
    </w:tbl>
    <w:p w:rsidR="00DB6D76" w:rsidRPr="005442BD" w:rsidRDefault="00DB6D76" w:rsidP="00E72A77">
      <w:pPr>
        <w:rPr>
          <w:lang w:val="id-ID"/>
        </w:rPr>
      </w:pPr>
    </w:p>
    <w:p w:rsidR="0054590E" w:rsidRPr="0054590E" w:rsidRDefault="0054590E" w:rsidP="0054590E">
      <w:pPr>
        <w:pStyle w:val="Bab2"/>
        <w:rPr>
          <w:lang w:val="id-ID"/>
        </w:rPr>
      </w:pPr>
    </w:p>
    <w:p w:rsidR="0054590E" w:rsidRDefault="0054590E" w:rsidP="0054590E">
      <w:pPr>
        <w:pStyle w:val="Bab2"/>
        <w:rPr>
          <w:lang w:val="id-ID"/>
        </w:rPr>
      </w:pPr>
    </w:p>
    <w:p w:rsidR="0054590E" w:rsidRDefault="0054590E" w:rsidP="0054590E">
      <w:pPr>
        <w:pStyle w:val="Bab2"/>
        <w:rPr>
          <w:lang w:val="id-ID"/>
        </w:rPr>
      </w:pPr>
    </w:p>
    <w:p w:rsidR="0054590E" w:rsidRDefault="0054590E" w:rsidP="0054590E">
      <w:pPr>
        <w:pStyle w:val="Bab2"/>
        <w:rPr>
          <w:lang w:val="id-ID"/>
        </w:rPr>
      </w:pPr>
    </w:p>
    <w:p w:rsidR="0054590E" w:rsidRDefault="0054590E" w:rsidP="0054590E">
      <w:pPr>
        <w:pStyle w:val="Bab2"/>
        <w:rPr>
          <w:lang w:val="id-ID"/>
        </w:rPr>
      </w:pPr>
    </w:p>
    <w:p w:rsidR="0054590E" w:rsidRPr="0054590E" w:rsidRDefault="0054590E" w:rsidP="0054590E">
      <w:pPr>
        <w:pStyle w:val="Bab2"/>
        <w:rPr>
          <w:lang w:val="id-ID"/>
        </w:rPr>
        <w:sectPr w:rsidR="0054590E" w:rsidRPr="0054590E" w:rsidSect="00E54594">
          <w:pgSz w:w="11906" w:h="16838"/>
          <w:pgMar w:top="2268" w:right="1418" w:bottom="1701" w:left="2268" w:header="1134" w:footer="720" w:gutter="0"/>
          <w:cols w:space="720"/>
          <w:noEndnote/>
          <w:titlePg/>
          <w:docGrid w:linePitch="326"/>
        </w:sectPr>
      </w:pPr>
    </w:p>
    <w:p w:rsidR="009D271D" w:rsidRDefault="009D271D" w:rsidP="00D54C8F">
      <w:pPr>
        <w:pStyle w:val="Heading1"/>
        <w:rPr>
          <w:lang w:val="id-ID"/>
        </w:rPr>
      </w:pPr>
      <w:r>
        <w:rPr>
          <w:lang w:val="id-ID"/>
        </w:rPr>
        <w:lastRenderedPageBreak/>
        <w:br/>
      </w:r>
      <w:bookmarkStart w:id="161" w:name="_Toc426139406"/>
      <w:bookmarkStart w:id="162" w:name="_Toc431124420"/>
      <w:r>
        <w:rPr>
          <w:lang w:val="id-ID"/>
        </w:rPr>
        <w:t>METODOLOGI PENELITIAN</w:t>
      </w:r>
      <w:bookmarkEnd w:id="161"/>
      <w:bookmarkEnd w:id="162"/>
    </w:p>
    <w:p w:rsidR="009D271D" w:rsidRPr="009D271D" w:rsidRDefault="009D271D" w:rsidP="009D271D">
      <w:pPr>
        <w:rPr>
          <w:lang w:val="id-ID"/>
        </w:rPr>
      </w:pPr>
    </w:p>
    <w:p w:rsidR="009D271D" w:rsidRDefault="009D271D" w:rsidP="009D271D">
      <w:pPr>
        <w:pStyle w:val="Heading2"/>
        <w:rPr>
          <w:rFonts w:cs="Times New Roman"/>
          <w:szCs w:val="24"/>
          <w:lang w:val="id-ID"/>
        </w:rPr>
      </w:pPr>
      <w:bookmarkStart w:id="163" w:name="_Toc426139407"/>
      <w:bookmarkStart w:id="164" w:name="_Toc431124421"/>
      <w:r w:rsidRPr="00EE31B3">
        <w:rPr>
          <w:rFonts w:cs="Times New Roman"/>
          <w:szCs w:val="24"/>
        </w:rPr>
        <w:t>Paradigma Penelitian</w:t>
      </w:r>
      <w:bookmarkEnd w:id="163"/>
      <w:bookmarkEnd w:id="164"/>
    </w:p>
    <w:p w:rsidR="009D271D" w:rsidRPr="00EE31B3" w:rsidRDefault="009D271D" w:rsidP="00AF7E6C">
      <w:pPr>
        <w:pStyle w:val="Bab3"/>
      </w:pPr>
      <w:r w:rsidRPr="00EE31B3">
        <w:t xml:space="preserve">Paradigma penelitian yang digunakan yakni </w:t>
      </w:r>
      <w:r w:rsidR="00A96861">
        <w:rPr>
          <w:lang w:val="id-ID"/>
        </w:rPr>
        <w:t>positivistik</w:t>
      </w:r>
      <w:r w:rsidRPr="00EE31B3">
        <w:t xml:space="preserve">. Menurut </w:t>
      </w:r>
      <w:r w:rsidR="000D7A11" w:rsidRPr="00AF7E6C">
        <w:rPr>
          <w:noProof/>
          <w:lang w:val="id-ID"/>
        </w:rPr>
        <w:t>(Kriyantono, 2008: 50)</w:t>
      </w:r>
      <w:r w:rsidR="00AF7E6C">
        <w:rPr>
          <w:lang w:val="id-ID"/>
        </w:rPr>
        <w:t xml:space="preserve"> </w:t>
      </w:r>
      <w:r w:rsidRPr="00EE31B3">
        <w:t xml:space="preserve">pada pendekatan positivime menunjukkan adanya realitas yang ‘real/nyata’ yang diatur oleh kaidah-kaidah tertentu yang berlaku universal. Selanjutnya, </w:t>
      </w:r>
      <w:sdt>
        <w:sdtPr>
          <w:id w:val="-1779637991"/>
          <w:citation/>
        </w:sdtPr>
        <w:sdtContent>
          <w:r w:rsidR="00AF7E6C">
            <w:fldChar w:fldCharType="begin"/>
          </w:r>
          <w:r w:rsidR="00AF7E6C">
            <w:rPr>
              <w:lang w:val="id-ID"/>
            </w:rPr>
            <w:instrText xml:space="preserve">CITATION Paw07 \p 50 \l 1057 </w:instrText>
          </w:r>
          <w:r w:rsidR="00AF7E6C">
            <w:fldChar w:fldCharType="separate"/>
          </w:r>
          <w:r w:rsidR="00AF7E6C" w:rsidRPr="00AF7E6C">
            <w:rPr>
              <w:noProof/>
              <w:lang w:val="id-ID"/>
            </w:rPr>
            <w:t>(Pawito, 2007: 50)</w:t>
          </w:r>
          <w:r w:rsidR="00AF7E6C">
            <w:fldChar w:fldCharType="end"/>
          </w:r>
        </w:sdtContent>
      </w:sdt>
      <w:r w:rsidRPr="00EE31B3">
        <w:t xml:space="preserve"> berpendapat bahwa dalam </w:t>
      </w:r>
      <w:r w:rsidRPr="00EE31B3">
        <w:rPr>
          <w:i/>
        </w:rPr>
        <w:t xml:space="preserve">positivisme </w:t>
      </w:r>
      <w:r w:rsidRPr="00EE31B3">
        <w:t xml:space="preserve">diakui bahwa operasionalisasi konsep-konsep menjadi langkah penting dalam penelitian ilmiah. Dalam </w:t>
      </w:r>
      <w:r w:rsidRPr="00EE31B3">
        <w:rPr>
          <w:i/>
        </w:rPr>
        <w:t xml:space="preserve">positivisme </w:t>
      </w:r>
      <w:r w:rsidRPr="00EE31B3">
        <w:t xml:space="preserve">secara umum, dan apalagi </w:t>
      </w:r>
      <w:r w:rsidRPr="00EE31B3">
        <w:rPr>
          <w:i/>
        </w:rPr>
        <w:t xml:space="preserve">naturalism </w:t>
      </w:r>
      <w:r w:rsidRPr="00EE31B3">
        <w:t xml:space="preserve"> pada khususnya, istilah atau konsep yang digunakan harus didefinisikan secara spesfifik (operasioanl) agar peneliti dapat melakukan pengukuran-pengukuran. Oleh karena ketentuan-ketentuan demikian maka aliran filsafat </w:t>
      </w:r>
      <w:r w:rsidRPr="00EE31B3">
        <w:rPr>
          <w:i/>
        </w:rPr>
        <w:t xml:space="preserve">positivism </w:t>
      </w:r>
      <w:r w:rsidRPr="00EE31B3">
        <w:t>mendorong berkembangnya teknik-teknik statistic baik untuk kepentingan deskriptif maupun eksplanatif (pengujian hipotesis atau teori).</w:t>
      </w:r>
    </w:p>
    <w:p w:rsidR="009D271D" w:rsidRDefault="009D271D" w:rsidP="00AF7E6C">
      <w:pPr>
        <w:pStyle w:val="Bab3"/>
      </w:pPr>
      <w:r w:rsidRPr="00EE31B3">
        <w:t xml:space="preserve">Dari uraian pernyataan di atas, dapat penulis yakni suatu penelitian baru dapat dikatakan objektif dan sesuai dengan realitas(kenyatanan) apabila penelitian ini telah secara empiris (statistik) dan telah terbukti kebenarannya sehingga menjadi pedoman bagi pengetahuan. </w:t>
      </w:r>
    </w:p>
    <w:p w:rsidR="009D271D" w:rsidRDefault="009D271D" w:rsidP="00AF7E6C">
      <w:pPr>
        <w:pStyle w:val="Bab3"/>
        <w:rPr>
          <w:lang w:val="id-ID"/>
        </w:rPr>
      </w:pPr>
      <w:r w:rsidRPr="00EE31B3">
        <w:t>Alasan menggunakan paradiga atau pendekatan postivisme dikarena</w:t>
      </w:r>
      <w:r w:rsidR="008255D3">
        <w:t>kan judul penelitian dua variab</w:t>
      </w:r>
      <w:r w:rsidRPr="00EE31B3">
        <w:t>e</w:t>
      </w:r>
      <w:r w:rsidR="008255D3">
        <w:rPr>
          <w:lang w:val="id-ID"/>
        </w:rPr>
        <w:t>l</w:t>
      </w:r>
      <w:r w:rsidR="00EE1D86">
        <w:t>, met</w:t>
      </w:r>
      <w:r w:rsidR="00EE1D86">
        <w:rPr>
          <w:lang w:val="id-ID"/>
        </w:rPr>
        <w:t>o</w:t>
      </w:r>
      <w:r w:rsidRPr="00EE31B3">
        <w:t xml:space="preserve">dologi penelitian secara kuantitatif, metode  penelitiannya survey, jenis penelitiannya eksplanatif, terdapat hipotoses statistic </w:t>
      </w:r>
      <w:r w:rsidRPr="00EE31B3">
        <w:lastRenderedPageBreak/>
        <w:t>yang harus diuji kebenarannya, teknik pengumpulan data menggunakan kuesioner sehingga harus diuji dengan angka-angka.</w:t>
      </w:r>
    </w:p>
    <w:p w:rsidR="00AF7E6C" w:rsidRDefault="00AF7E6C" w:rsidP="00AF7E6C">
      <w:pPr>
        <w:pStyle w:val="Heading2"/>
        <w:rPr>
          <w:lang w:val="id-ID"/>
        </w:rPr>
      </w:pPr>
      <w:bookmarkStart w:id="165" w:name="_Toc426139408"/>
      <w:bookmarkStart w:id="166" w:name="_Toc431124422"/>
      <w:r w:rsidRPr="00EE31B3">
        <w:t>Jenis Penelitian</w:t>
      </w:r>
      <w:bookmarkEnd w:id="165"/>
      <w:bookmarkEnd w:id="166"/>
    </w:p>
    <w:p w:rsidR="00AF7E6C" w:rsidRDefault="00AF7E6C" w:rsidP="00AF7E6C">
      <w:pPr>
        <w:pStyle w:val="Bab3"/>
        <w:rPr>
          <w:lang w:val="id-ID"/>
        </w:rPr>
      </w:pPr>
      <w:r w:rsidRPr="00EE31B3">
        <w:t>Jenis penelitian ini adalah eksplanatif.</w:t>
      </w:r>
      <w:r>
        <w:rPr>
          <w:lang w:val="id-ID"/>
        </w:rPr>
        <w:t xml:space="preserve"> </w:t>
      </w:r>
      <w:r w:rsidR="000D7A11" w:rsidRPr="00AF7E6C">
        <w:rPr>
          <w:noProof/>
          <w:lang w:val="id-ID"/>
        </w:rPr>
        <w:t>(Kriyantono, 2008: 60)</w:t>
      </w:r>
      <w:r w:rsidRPr="00AF7E6C">
        <w:t xml:space="preserve"> </w:t>
      </w:r>
      <w:r w:rsidRPr="00EE31B3">
        <w:t>penelitian eksplanatif adalah jenis penelitian yang menjelaskan hubungan antara dua variable atau lebih dari dua variabe</w:t>
      </w:r>
      <w:r>
        <w:rPr>
          <w:lang w:val="id-ID"/>
        </w:rPr>
        <w:t>l</w:t>
      </w:r>
      <w:r w:rsidRPr="00EE31B3">
        <w:t xml:space="preserve">. Variabel penelitian ini terdiri dari dua variable meliputi variabel bebas (X): </w:t>
      </w:r>
      <w:r w:rsidR="000E0549" w:rsidRPr="00CF1FB2">
        <w:rPr>
          <w:rFonts w:cs="Times New Roman"/>
          <w:szCs w:val="24"/>
        </w:rPr>
        <w:t xml:space="preserve">Media Internal </w:t>
      </w:r>
      <w:r w:rsidR="000E0549" w:rsidRPr="00CF1FB2">
        <w:rPr>
          <w:rFonts w:cs="Times New Roman"/>
          <w:szCs w:val="24"/>
          <w:lang w:val="id-ID"/>
        </w:rPr>
        <w:t>Rastra Sewakottama</w:t>
      </w:r>
      <w:r w:rsidRPr="00EE31B3">
        <w:t xml:space="preserve">, dan variabel terikat (Y): </w:t>
      </w:r>
      <w:r w:rsidR="000E0549" w:rsidRPr="00CF1FB2">
        <w:rPr>
          <w:rFonts w:cs="Times New Roman"/>
          <w:szCs w:val="24"/>
        </w:rPr>
        <w:t xml:space="preserve">Pemenuhan Kebutuhan Informasi Personil </w:t>
      </w:r>
      <w:r w:rsidR="000E0549" w:rsidRPr="00CF1FB2">
        <w:rPr>
          <w:rFonts w:cs="Times New Roman"/>
          <w:szCs w:val="24"/>
          <w:lang w:val="id-ID"/>
        </w:rPr>
        <w:t>Polri</w:t>
      </w:r>
      <w:r w:rsidR="000E0549" w:rsidRPr="00CF1FB2">
        <w:rPr>
          <w:rFonts w:cs="Times New Roman"/>
          <w:szCs w:val="24"/>
        </w:rPr>
        <w:t xml:space="preserve">/PNS </w:t>
      </w:r>
      <w:r w:rsidR="000E0549" w:rsidRPr="00CF1FB2">
        <w:rPr>
          <w:rFonts w:cs="Times New Roman"/>
          <w:szCs w:val="24"/>
          <w:lang w:val="id-ID"/>
        </w:rPr>
        <w:t>d</w:t>
      </w:r>
      <w:r w:rsidR="000E0549" w:rsidRPr="00CF1FB2">
        <w:rPr>
          <w:rFonts w:cs="Times New Roman"/>
          <w:szCs w:val="24"/>
        </w:rPr>
        <w:t xml:space="preserve">i Lingkungan Divisi Humas </w:t>
      </w:r>
      <w:r w:rsidR="000E0549" w:rsidRPr="00CF1FB2">
        <w:rPr>
          <w:rFonts w:cs="Times New Roman"/>
          <w:szCs w:val="24"/>
          <w:lang w:val="id-ID"/>
        </w:rPr>
        <w:t>Polri</w:t>
      </w:r>
      <w:r w:rsidRPr="00AF7E6C">
        <w:t xml:space="preserve">. </w:t>
      </w:r>
    </w:p>
    <w:p w:rsidR="00965DFE" w:rsidRDefault="00965DFE" w:rsidP="00965DFE">
      <w:pPr>
        <w:pStyle w:val="Heading2"/>
        <w:rPr>
          <w:lang w:val="id-ID"/>
        </w:rPr>
      </w:pPr>
      <w:bookmarkStart w:id="167" w:name="_Toc426139409"/>
      <w:bookmarkStart w:id="168" w:name="_Toc431124423"/>
      <w:r w:rsidRPr="00EE31B3">
        <w:t>Metode Penelitian</w:t>
      </w:r>
      <w:bookmarkEnd w:id="167"/>
      <w:bookmarkEnd w:id="168"/>
    </w:p>
    <w:p w:rsidR="00965DFE" w:rsidRDefault="00965DFE" w:rsidP="00965DFE">
      <w:pPr>
        <w:pStyle w:val="Bab3"/>
        <w:rPr>
          <w:lang w:val="id-ID"/>
        </w:rPr>
      </w:pPr>
      <w:r w:rsidRPr="00EE31B3">
        <w:t>Metode penlitia</w:t>
      </w:r>
      <w:r>
        <w:t xml:space="preserve">n ini yaitu survey. </w:t>
      </w:r>
      <w:r w:rsidR="000D7A11" w:rsidRPr="00965DFE">
        <w:rPr>
          <w:noProof/>
          <w:lang w:val="id-ID"/>
        </w:rPr>
        <w:t>(Kriyantono, 2008: 59)</w:t>
      </w:r>
      <w:r w:rsidRPr="00EE31B3">
        <w:t xml:space="preserve"> Survei adalah metode riset dengan menggunakan kuesioner sebai instrument pengumpulan datanya. Tujuan menggunakan metode survei untuk memperoleh informasi tentang sejumlah respnden yang dianggap mewakili populasi tersebut. Jenis metode survei dipilih karena periset ingin mengetahui mengapa situasi atau kondisi tertentu bisa terjadi atau apa yang m</w:t>
      </w:r>
      <w:r>
        <w:t>empengaruhi terjadinya sesuatu</w:t>
      </w:r>
      <w:r>
        <w:rPr>
          <w:lang w:val="id-ID"/>
        </w:rPr>
        <w:t>.</w:t>
      </w:r>
    </w:p>
    <w:p w:rsidR="00965DFE" w:rsidRDefault="00965DFE" w:rsidP="00965DFE">
      <w:pPr>
        <w:pStyle w:val="Heading2"/>
        <w:rPr>
          <w:lang w:val="id-ID"/>
        </w:rPr>
      </w:pPr>
      <w:bookmarkStart w:id="169" w:name="_Toc426139410"/>
      <w:bookmarkStart w:id="170" w:name="_Toc431124424"/>
      <w:r w:rsidRPr="00EE31B3">
        <w:t>Populasi</w:t>
      </w:r>
      <w:bookmarkEnd w:id="169"/>
      <w:bookmarkEnd w:id="170"/>
    </w:p>
    <w:p w:rsidR="00965DFE" w:rsidRDefault="00965DFE" w:rsidP="00965DFE">
      <w:pPr>
        <w:pStyle w:val="Bab3"/>
        <w:rPr>
          <w:lang w:val="id-ID"/>
        </w:rPr>
      </w:pPr>
      <w:r w:rsidRPr="00EE31B3">
        <w:t xml:space="preserve">Populasi adalah semua anggota dari objek yang ingin peneliti ketahui </w:t>
      </w:r>
      <w:sdt>
        <w:sdtPr>
          <w:id w:val="-985552589"/>
          <w:citation/>
        </w:sdtPr>
        <w:sdtContent>
          <w:r>
            <w:fldChar w:fldCharType="begin"/>
          </w:r>
          <w:r>
            <w:rPr>
              <w:lang w:val="id-ID"/>
            </w:rPr>
            <w:instrText xml:space="preserve">CITATION Ana \p 109 \l 1057 </w:instrText>
          </w:r>
          <w:r>
            <w:fldChar w:fldCharType="separate"/>
          </w:r>
          <w:r w:rsidRPr="00965DFE">
            <w:rPr>
              <w:noProof/>
              <w:lang w:val="id-ID"/>
            </w:rPr>
            <w:t>(Eriyanto, 2011: 109)</w:t>
          </w:r>
          <w:r>
            <w:fldChar w:fldCharType="end"/>
          </w:r>
        </w:sdtContent>
      </w:sdt>
      <w:r w:rsidRPr="00EE31B3">
        <w:t>. Populasi</w:t>
      </w:r>
      <w:r>
        <w:t xml:space="preserve"> dala penelitain ini sebanyak 105</w:t>
      </w:r>
      <w:r w:rsidRPr="00EE31B3">
        <w:t xml:space="preserve"> personil. </w:t>
      </w:r>
    </w:p>
    <w:p w:rsidR="00965DFE" w:rsidRPr="00965DFE" w:rsidRDefault="00965DFE" w:rsidP="00965DFE">
      <w:pPr>
        <w:pStyle w:val="Heading2"/>
      </w:pPr>
      <w:bookmarkStart w:id="171" w:name="_Toc426139411"/>
      <w:bookmarkStart w:id="172" w:name="_Toc431124425"/>
      <w:r w:rsidRPr="00EE31B3">
        <w:t>Teknik Pengambilan Sampel</w:t>
      </w:r>
      <w:bookmarkEnd w:id="171"/>
      <w:bookmarkEnd w:id="172"/>
    </w:p>
    <w:p w:rsidR="00965DFE" w:rsidRDefault="00965DFE" w:rsidP="00965DFE">
      <w:pPr>
        <w:pStyle w:val="Bab3"/>
      </w:pPr>
      <w:r w:rsidRPr="00EE31B3">
        <w:t xml:space="preserve">Menurut </w:t>
      </w:r>
      <w:sdt>
        <w:sdtPr>
          <w:id w:val="61448888"/>
          <w:citation/>
        </w:sdtPr>
        <w:sdtContent>
          <w:r>
            <w:fldChar w:fldCharType="begin"/>
          </w:r>
          <w:r>
            <w:rPr>
              <w:lang w:val="id-ID"/>
            </w:rPr>
            <w:instrText xml:space="preserve">CITATION Ari06 \p 131 \l 1057 </w:instrText>
          </w:r>
          <w:r>
            <w:fldChar w:fldCharType="separate"/>
          </w:r>
          <w:r w:rsidRPr="00965DFE">
            <w:rPr>
              <w:noProof/>
              <w:lang w:val="id-ID"/>
            </w:rPr>
            <w:t>(Arikunto, 2006: 131)</w:t>
          </w:r>
          <w:r>
            <w:fldChar w:fldCharType="end"/>
          </w:r>
        </w:sdtContent>
      </w:sdt>
      <w:r w:rsidRPr="00EE31B3">
        <w:t xml:space="preserve"> Sampel adalah sebagian dari populasi yang akan diteliti oleh seorang peneliti. Teknik pengambilan sampelnya menggunakan teknik </w:t>
      </w:r>
      <w:r w:rsidRPr="00EE31B3">
        <w:rPr>
          <w:i/>
        </w:rPr>
        <w:t xml:space="preserve">simple random sampling. </w:t>
      </w:r>
      <w:r>
        <w:t xml:space="preserve">Menurut </w:t>
      </w:r>
      <w:sdt>
        <w:sdtPr>
          <w:id w:val="-386882179"/>
          <w:citation/>
        </w:sdtPr>
        <w:sdtContent>
          <w:r>
            <w:fldChar w:fldCharType="begin"/>
          </w:r>
          <w:r>
            <w:rPr>
              <w:lang w:val="id-ID"/>
            </w:rPr>
            <w:instrText xml:space="preserve">CITATION Placeholder3 \p 93 \l 1057 </w:instrText>
          </w:r>
          <w:r>
            <w:fldChar w:fldCharType="separate"/>
          </w:r>
          <w:r w:rsidRPr="00965DFE">
            <w:rPr>
              <w:noProof/>
              <w:lang w:val="id-ID"/>
            </w:rPr>
            <w:t>(Sugiyono, 2003: 93)</w:t>
          </w:r>
          <w:r>
            <w:fldChar w:fldCharType="end"/>
          </w:r>
        </w:sdtContent>
      </w:sdt>
      <w:r>
        <w:t xml:space="preserve"> </w:t>
      </w:r>
      <w:r w:rsidRPr="00EE31B3">
        <w:t xml:space="preserve">Dikatakan </w:t>
      </w:r>
      <w:r w:rsidRPr="00EE31B3">
        <w:rPr>
          <w:i/>
        </w:rPr>
        <w:lastRenderedPageBreak/>
        <w:t xml:space="preserve">simple </w:t>
      </w:r>
      <w:r w:rsidRPr="00EE31B3">
        <w:t>(sederhana) karena pengambilan anggota sampel dari populasi dilakukan secara acak tanpa memperhatikan strata yang ada dalam populasi itu.</w:t>
      </w:r>
      <w:r>
        <w:t xml:space="preserve"> </w:t>
      </w:r>
      <w:r w:rsidRPr="00CD6FBB">
        <w:t>Cara demikian dilakukan bila anggota populasi dianggap homogen.</w:t>
      </w:r>
      <w:r w:rsidRPr="00A923C0">
        <w:t xml:space="preserve"> </w:t>
      </w:r>
      <w:r w:rsidRPr="00250EA6">
        <w:t>Adapun cara random sederhana yang dilakukan yakni penulis memberi nomer pada seluruh populasi, lalu mengundi (merandom/mengacak) sampai mendapatkan jumlah sampel yang dibutuhkan. Untuk mengetahui jumlah sampel yang dibutuhkan dapat dilihat dari hasil penghitungan rumus besaran sampel penelitian.</w:t>
      </w:r>
    </w:p>
    <w:p w:rsidR="00965DFE" w:rsidRPr="001E205B" w:rsidRDefault="00965DFE" w:rsidP="00965DFE">
      <w:pPr>
        <w:pStyle w:val="Bab3"/>
      </w:pPr>
      <w:r>
        <w:t>Adapun rumus yang digunakan dalam penelitian ini r</w:t>
      </w:r>
      <w:r w:rsidRPr="001E205B">
        <w:t>umus Taro Yamane</w:t>
      </w:r>
      <w:r>
        <w:t xml:space="preserve">. </w:t>
      </w:r>
      <w:r w:rsidRPr="001E205B">
        <w:t>Penulis menggunakan tingkat kebenaran 9</w:t>
      </w:r>
      <w:r>
        <w:t>5</w:t>
      </w:r>
      <w:r w:rsidRPr="001E205B">
        <w:t>% dengan tingkat pr</w:t>
      </w:r>
      <w:r>
        <w:t xml:space="preserve">esisi (kesalahan) 5% atau 0,05 pada rumus Taro Yamane. Penulis menggunakan tingkat kesalahan 5% yakni karena data populasi dalam penelitian ini sudah homogeny maka tidak perlu membutuhkan jumlah sampel yang besar, semakin daa sampelnya homogeny maka hasil penelitian akan semakin dapat digeneralisasikan kepada jumlah populasi. Selanjutnya, jika hipotesis statistic (Ha) yang diterima maka hasil penelitian dapat dikatakan benar 95% dapat berlaku untuk populasi penelitian </w:t>
      </w:r>
    </w:p>
    <w:p w:rsidR="00965DFE" w:rsidRDefault="00965DFE" w:rsidP="00965DFE">
      <w:pPr>
        <w:pStyle w:val="Bab3"/>
        <w:rPr>
          <w:lang w:val="id-ID"/>
        </w:rPr>
      </w:pPr>
      <w:r w:rsidRPr="001E205B">
        <w:object w:dxaOrig="2960" w:dyaOrig="2060">
          <v:shape id="_x0000_i1026" type="#_x0000_t75" style="width:145.5pt;height:102.75pt" o:ole="">
            <v:imagedata r:id="rId19" o:title=""/>
          </v:shape>
          <o:OLEObject Type="Embed" ProgID="Equation.3" ShapeID="_x0000_i1026" DrawAspect="Content" ObjectID="_1504866233" r:id="rId20"/>
        </w:object>
      </w:r>
    </w:p>
    <w:p w:rsidR="00965DFE" w:rsidRDefault="00965DFE" w:rsidP="00965DFE">
      <w:pPr>
        <w:pStyle w:val="Bab3"/>
      </w:pPr>
      <w:r w:rsidRPr="00965DFE">
        <w:rPr>
          <w:position w:val="-128"/>
        </w:rPr>
        <w:object w:dxaOrig="1920" w:dyaOrig="3060">
          <v:shape id="_x0000_i1027" type="#_x0000_t75" style="width:96.75pt;height:153.75pt" o:ole="">
            <v:imagedata r:id="rId21" o:title=""/>
          </v:shape>
          <o:OLEObject Type="Embed" ProgID="Equation.3" ShapeID="_x0000_i1027" DrawAspect="Content" ObjectID="_1504866234" r:id="rId22"/>
        </w:object>
      </w:r>
    </w:p>
    <w:p w:rsidR="00965DFE" w:rsidRPr="008A7DED" w:rsidRDefault="00965DFE" w:rsidP="00965DFE">
      <w:pPr>
        <w:pStyle w:val="Bab3"/>
        <w:rPr>
          <w:rFonts w:cs="Times New Roman"/>
        </w:rPr>
      </w:pPr>
      <w:r>
        <w:rPr>
          <w:rFonts w:cs="Times New Roman"/>
        </w:rPr>
        <w:t>Sampel dalam penelitian ini sebanyak 83 personil.</w:t>
      </w:r>
    </w:p>
    <w:p w:rsidR="00965DFE" w:rsidRDefault="00965DFE" w:rsidP="00965DFE">
      <w:pPr>
        <w:pStyle w:val="Heading2"/>
        <w:rPr>
          <w:rFonts w:cs="Times New Roman"/>
          <w:szCs w:val="24"/>
          <w:lang w:val="id-ID"/>
        </w:rPr>
      </w:pPr>
      <w:bookmarkStart w:id="173" w:name="_Toc426139412"/>
      <w:bookmarkStart w:id="174" w:name="_Toc431124426"/>
      <w:r w:rsidRPr="00EE31B3">
        <w:rPr>
          <w:rFonts w:cs="Times New Roman"/>
          <w:szCs w:val="24"/>
        </w:rPr>
        <w:t>Teknik Pengumpulan Data</w:t>
      </w:r>
      <w:bookmarkEnd w:id="173"/>
      <w:bookmarkEnd w:id="174"/>
    </w:p>
    <w:p w:rsidR="00965DFE" w:rsidRPr="00EE31B3" w:rsidRDefault="00965DFE" w:rsidP="00965DFE">
      <w:pPr>
        <w:pStyle w:val="Bab3"/>
      </w:pPr>
      <w:r w:rsidRPr="00EE31B3">
        <w:t>Teknik pengumpulan data penelitian diperoleh melalui dua sumber:</w:t>
      </w:r>
    </w:p>
    <w:p w:rsidR="00965DFE" w:rsidRDefault="00186594" w:rsidP="00186594">
      <w:pPr>
        <w:pStyle w:val="Heading3"/>
        <w:rPr>
          <w:lang w:val="id-ID"/>
        </w:rPr>
      </w:pPr>
      <w:bookmarkStart w:id="175" w:name="_Toc426139413"/>
      <w:bookmarkStart w:id="176" w:name="_Toc431124427"/>
      <w:r w:rsidRPr="00EE31B3">
        <w:t>Data Primer</w:t>
      </w:r>
      <w:bookmarkEnd w:id="175"/>
      <w:bookmarkEnd w:id="176"/>
    </w:p>
    <w:p w:rsidR="00186594" w:rsidRPr="00EE31B3" w:rsidRDefault="00186594" w:rsidP="00186594">
      <w:pPr>
        <w:pStyle w:val="Bab3"/>
      </w:pPr>
      <w:r w:rsidRPr="00EE31B3">
        <w:t>Data primer merupakan data yang dikumpulkan secara langsung oleh peneliti untuk menjawab masalah atau tujuan penelitian yang dilakukan dalam penelitian eksploratif, deskriptif maupun kausala dengan menggunakan metode pengumpulan data berupa survey ataupun observasi (Hermawan, 2005:168). Sumber data primer untuk penelitian penulis dipperoleh dari penyebaran kuesioner.</w:t>
      </w:r>
    </w:p>
    <w:p w:rsidR="00186594" w:rsidRPr="00EE31B3" w:rsidRDefault="00186594" w:rsidP="00186594">
      <w:pPr>
        <w:pStyle w:val="Bab3"/>
      </w:pPr>
      <w:r w:rsidRPr="00EE31B3">
        <w:t>Jenis pertanyaan kuesioner yang penulis berikan kepada responden yakni pertanyaan tertutup. Pertanyaan ttertutup (</w:t>
      </w:r>
      <w:r w:rsidRPr="00EE31B3">
        <w:rPr>
          <w:i/>
        </w:rPr>
        <w:t xml:space="preserve">close-ended questions) </w:t>
      </w:r>
      <w:r w:rsidRPr="00EE31B3">
        <w:t>memberikan pilihan jawaban terhadap pertanyaan yang diajukan dalam kuesioner</w:t>
      </w:r>
      <w:sdt>
        <w:sdtPr>
          <w:id w:val="-1376382937"/>
          <w:citation/>
        </w:sdtPr>
        <w:sdtContent>
          <w:r>
            <w:fldChar w:fldCharType="begin"/>
          </w:r>
          <w:r>
            <w:rPr>
              <w:lang w:val="id-ID"/>
            </w:rPr>
            <w:instrText xml:space="preserve">CITATION Her05 \p 130 \l 1057 </w:instrText>
          </w:r>
          <w:r>
            <w:fldChar w:fldCharType="separate"/>
          </w:r>
          <w:r>
            <w:rPr>
              <w:noProof/>
              <w:lang w:val="id-ID"/>
            </w:rPr>
            <w:t xml:space="preserve"> </w:t>
          </w:r>
          <w:r w:rsidRPr="00186594">
            <w:rPr>
              <w:noProof/>
              <w:lang w:val="id-ID"/>
            </w:rPr>
            <w:t>(Hermawan, 2005: 130)</w:t>
          </w:r>
          <w:r>
            <w:fldChar w:fldCharType="end"/>
          </w:r>
        </w:sdtContent>
      </w:sdt>
      <w:r w:rsidRPr="00EE31B3">
        <w:t>. Dalam penelitian penulis, menggunakan pilihan ganda (</w:t>
      </w:r>
      <w:r w:rsidRPr="00EE31B3">
        <w:rPr>
          <w:i/>
        </w:rPr>
        <w:t>multiple category)</w:t>
      </w:r>
      <w:r w:rsidRPr="00EE31B3">
        <w:t xml:space="preserve"> berupa skala likert.</w:t>
      </w:r>
    </w:p>
    <w:p w:rsidR="00186594" w:rsidRDefault="00186594" w:rsidP="00186594">
      <w:pPr>
        <w:pStyle w:val="Bab3"/>
        <w:rPr>
          <w:lang w:val="id-ID"/>
        </w:rPr>
      </w:pPr>
      <w:r w:rsidRPr="00EE31B3">
        <w:t xml:space="preserve">Sedangkan mengukur pendapat/persepsi dari responden menggunakan skala pengukuran likert. </w:t>
      </w:r>
    </w:p>
    <w:p w:rsidR="00186594" w:rsidRDefault="000B5250" w:rsidP="00186594">
      <w:pPr>
        <w:pStyle w:val="Bab3"/>
        <w:rPr>
          <w:lang w:val="id-ID"/>
        </w:rPr>
      </w:pPr>
      <w:sdt>
        <w:sdtPr>
          <w:rPr>
            <w:lang w:val="id-ID"/>
          </w:rPr>
          <w:id w:val="1905949413"/>
          <w:citation/>
        </w:sdtPr>
        <w:sdtContent>
          <w:r w:rsidR="00186594">
            <w:rPr>
              <w:lang w:val="id-ID"/>
            </w:rPr>
            <w:fldChar w:fldCharType="begin"/>
          </w:r>
          <w:r w:rsidR="00186594">
            <w:rPr>
              <w:lang w:val="id-ID"/>
            </w:rPr>
            <w:instrText xml:space="preserve">CITATION Rid08 \p 86 \l 1057 </w:instrText>
          </w:r>
          <w:r w:rsidR="00186594">
            <w:rPr>
              <w:lang w:val="id-ID"/>
            </w:rPr>
            <w:fldChar w:fldCharType="separate"/>
          </w:r>
          <w:r w:rsidR="00186594" w:rsidRPr="00186594">
            <w:rPr>
              <w:noProof/>
              <w:lang w:val="id-ID"/>
            </w:rPr>
            <w:t>(Riduwan, 2008: 86)</w:t>
          </w:r>
          <w:r w:rsidR="00186594">
            <w:rPr>
              <w:lang w:val="id-ID"/>
            </w:rPr>
            <w:fldChar w:fldCharType="end"/>
          </w:r>
        </w:sdtContent>
      </w:sdt>
      <w:r w:rsidR="00186594">
        <w:rPr>
          <w:lang w:val="id-ID"/>
        </w:rPr>
        <w:t xml:space="preserve"> </w:t>
      </w:r>
      <w:r w:rsidR="00F87ECA" w:rsidRPr="00EE31B3">
        <w:t xml:space="preserve">Skala Likert </w:t>
      </w:r>
      <w:r w:rsidR="00186594" w:rsidRPr="00EE31B3">
        <w:t>digunakan untuk mengukur sikap, pendapat dan persepsi seorang atau sekelompok tentang kejadian atau gejala sosial. Dengan</w:t>
      </w:r>
      <w:r w:rsidR="001E6BA8">
        <w:rPr>
          <w:lang w:val="id-ID"/>
        </w:rPr>
        <w:t xml:space="preserve"> </w:t>
      </w:r>
      <w:r w:rsidR="00186594">
        <w:t>menggunakan</w:t>
      </w:r>
      <w:r w:rsidR="00186594" w:rsidRPr="00EE31B3">
        <w:t xml:space="preserve"> </w:t>
      </w:r>
      <w:r w:rsidR="001E6BA8" w:rsidRPr="00EE31B3">
        <w:t>Skala Likert</w:t>
      </w:r>
      <w:r w:rsidR="00186594" w:rsidRPr="00EE31B3">
        <w:t xml:space="preserve">, maka variabel yang akan diukur dijabarkan menjadi dimeni, </w:t>
      </w:r>
      <w:r w:rsidR="001E6BA8">
        <w:t>dimensi dijabarkan menjadi indi</w:t>
      </w:r>
      <w:r w:rsidR="001E6BA8">
        <w:rPr>
          <w:lang w:val="id-ID"/>
        </w:rPr>
        <w:t>k</w:t>
      </w:r>
      <w:r w:rsidR="00186594" w:rsidRPr="00EE31B3">
        <w:t>ator yang dapat diukur. Akhirnya indikator-indikator yang terukur ini dapat dijadikan titik tolak untuk membuat item instrument yang berupa pertanyaan atau pernyataan yang perlu dijawab oleh responden. Setiap jawaban dihubungkan dengan bentuk pernyataan atau dukungan sikap yang diungkapkan de</w:t>
      </w:r>
      <w:r w:rsidR="00186594">
        <w:t>ngan kata-kata sebagai berikut:</w:t>
      </w:r>
    </w:p>
    <w:p w:rsidR="00724608" w:rsidRPr="00724608" w:rsidRDefault="00724608" w:rsidP="00724608">
      <w:pPr>
        <w:pStyle w:val="Caption"/>
        <w:rPr>
          <w:lang w:val="id-ID"/>
        </w:rPr>
      </w:pPr>
      <w:bookmarkStart w:id="177" w:name="_Toc426138174"/>
      <w:r>
        <w:t xml:space="preserve">Tabel </w:t>
      </w:r>
      <w:r w:rsidR="00352BFD">
        <w:fldChar w:fldCharType="begin"/>
      </w:r>
      <w:r w:rsidR="00352BFD">
        <w:instrText xml:space="preserve"> STYLEREF 1 \s </w:instrText>
      </w:r>
      <w:r w:rsidR="00352BFD">
        <w:fldChar w:fldCharType="separate"/>
      </w:r>
      <w:r w:rsidR="00352BFD">
        <w:rPr>
          <w:noProof/>
        </w:rPr>
        <w:t>3</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w:t>
      </w:r>
      <w:r w:rsidR="00352BFD">
        <w:fldChar w:fldCharType="end"/>
      </w:r>
      <w:r>
        <w:rPr>
          <w:lang w:val="id-ID"/>
        </w:rPr>
        <w:t xml:space="preserve"> </w:t>
      </w:r>
      <w:r w:rsidR="00A536E7">
        <w:rPr>
          <w:lang w:val="id-ID"/>
        </w:rPr>
        <w:br/>
      </w:r>
      <w:r>
        <w:rPr>
          <w:lang w:val="id-ID"/>
        </w:rPr>
        <w:t>Kategori Jawaban Skala Likert</w:t>
      </w:r>
      <w:bookmarkEnd w:id="177"/>
    </w:p>
    <w:tbl>
      <w:tblPr>
        <w:tblStyle w:val="TableGrid"/>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82"/>
        <w:gridCol w:w="736"/>
        <w:gridCol w:w="670"/>
      </w:tblGrid>
      <w:tr w:rsidR="00925357" w:rsidTr="00724608">
        <w:trPr>
          <w:jc w:val="center"/>
        </w:trPr>
        <w:tc>
          <w:tcPr>
            <w:tcW w:w="0" w:type="auto"/>
          </w:tcPr>
          <w:p w:rsidR="00925357" w:rsidRPr="00EE31B3" w:rsidRDefault="00925357" w:rsidP="00925357">
            <w:pPr>
              <w:spacing w:line="240" w:lineRule="auto"/>
              <w:jc w:val="center"/>
              <w:rPr>
                <w:rFonts w:cs="Times New Roman"/>
                <w:szCs w:val="24"/>
              </w:rPr>
            </w:pPr>
            <w:r w:rsidRPr="00EE31B3">
              <w:rPr>
                <w:rFonts w:cs="Times New Roman"/>
                <w:szCs w:val="24"/>
              </w:rPr>
              <w:t>Jawaban Skala Likert</w:t>
            </w:r>
          </w:p>
        </w:tc>
        <w:tc>
          <w:tcPr>
            <w:tcW w:w="0" w:type="auto"/>
          </w:tcPr>
          <w:p w:rsidR="00925357" w:rsidRPr="00EE31B3" w:rsidRDefault="00925357" w:rsidP="00DE0792">
            <w:pPr>
              <w:spacing w:line="240" w:lineRule="auto"/>
              <w:jc w:val="center"/>
              <w:rPr>
                <w:rFonts w:cs="Times New Roman"/>
                <w:szCs w:val="24"/>
              </w:rPr>
            </w:pPr>
            <w:r w:rsidRPr="00EE31B3">
              <w:rPr>
                <w:rFonts w:cs="Times New Roman"/>
                <w:szCs w:val="24"/>
              </w:rPr>
              <w:t>Kode</w:t>
            </w:r>
          </w:p>
        </w:tc>
        <w:tc>
          <w:tcPr>
            <w:tcW w:w="0" w:type="auto"/>
          </w:tcPr>
          <w:p w:rsidR="00925357" w:rsidRPr="00EE31B3" w:rsidRDefault="00925357" w:rsidP="00DE0792">
            <w:pPr>
              <w:spacing w:line="240" w:lineRule="auto"/>
              <w:jc w:val="center"/>
              <w:rPr>
                <w:rFonts w:cs="Times New Roman"/>
                <w:szCs w:val="24"/>
              </w:rPr>
            </w:pPr>
            <w:r w:rsidRPr="00EE31B3">
              <w:rPr>
                <w:rFonts w:cs="Times New Roman"/>
                <w:szCs w:val="24"/>
              </w:rPr>
              <w:t>Skor</w:t>
            </w:r>
          </w:p>
        </w:tc>
      </w:tr>
      <w:tr w:rsidR="00925357" w:rsidTr="00724608">
        <w:trPr>
          <w:jc w:val="center"/>
        </w:trPr>
        <w:tc>
          <w:tcPr>
            <w:tcW w:w="0" w:type="auto"/>
          </w:tcPr>
          <w:p w:rsidR="00925357" w:rsidRDefault="00925357" w:rsidP="00925357">
            <w:pPr>
              <w:spacing w:line="240" w:lineRule="auto"/>
              <w:rPr>
                <w:lang w:val="id-ID"/>
              </w:rPr>
            </w:pPr>
            <w:r>
              <w:rPr>
                <w:lang w:val="id-ID"/>
              </w:rPr>
              <w:t>Sangat Setuju</w:t>
            </w:r>
          </w:p>
        </w:tc>
        <w:tc>
          <w:tcPr>
            <w:tcW w:w="0" w:type="auto"/>
          </w:tcPr>
          <w:p w:rsidR="00925357" w:rsidRDefault="00925357" w:rsidP="00DE0792">
            <w:pPr>
              <w:spacing w:line="240" w:lineRule="auto"/>
              <w:jc w:val="center"/>
              <w:rPr>
                <w:lang w:val="id-ID"/>
              </w:rPr>
            </w:pPr>
            <w:r>
              <w:rPr>
                <w:lang w:val="id-ID"/>
              </w:rPr>
              <w:t>SS</w:t>
            </w:r>
          </w:p>
        </w:tc>
        <w:tc>
          <w:tcPr>
            <w:tcW w:w="0" w:type="auto"/>
          </w:tcPr>
          <w:p w:rsidR="00925357" w:rsidRDefault="00925357" w:rsidP="00DE0792">
            <w:pPr>
              <w:spacing w:line="240" w:lineRule="auto"/>
              <w:jc w:val="center"/>
              <w:rPr>
                <w:lang w:val="id-ID"/>
              </w:rPr>
            </w:pPr>
            <w:r>
              <w:rPr>
                <w:lang w:val="id-ID"/>
              </w:rPr>
              <w:t>5</w:t>
            </w:r>
          </w:p>
        </w:tc>
      </w:tr>
      <w:tr w:rsidR="00925357" w:rsidTr="00724608">
        <w:trPr>
          <w:jc w:val="center"/>
        </w:trPr>
        <w:tc>
          <w:tcPr>
            <w:tcW w:w="0" w:type="auto"/>
          </w:tcPr>
          <w:p w:rsidR="00925357" w:rsidRDefault="00925357" w:rsidP="00925357">
            <w:pPr>
              <w:spacing w:line="240" w:lineRule="auto"/>
              <w:rPr>
                <w:lang w:val="id-ID"/>
              </w:rPr>
            </w:pPr>
            <w:r>
              <w:rPr>
                <w:lang w:val="id-ID"/>
              </w:rPr>
              <w:t>Setuju</w:t>
            </w:r>
          </w:p>
        </w:tc>
        <w:tc>
          <w:tcPr>
            <w:tcW w:w="0" w:type="auto"/>
          </w:tcPr>
          <w:p w:rsidR="00925357" w:rsidRDefault="00925357" w:rsidP="00DE0792">
            <w:pPr>
              <w:spacing w:line="240" w:lineRule="auto"/>
              <w:jc w:val="center"/>
              <w:rPr>
                <w:lang w:val="id-ID"/>
              </w:rPr>
            </w:pPr>
            <w:r>
              <w:rPr>
                <w:lang w:val="id-ID"/>
              </w:rPr>
              <w:t>S</w:t>
            </w:r>
          </w:p>
        </w:tc>
        <w:tc>
          <w:tcPr>
            <w:tcW w:w="0" w:type="auto"/>
          </w:tcPr>
          <w:p w:rsidR="00925357" w:rsidRDefault="00925357" w:rsidP="00DE0792">
            <w:pPr>
              <w:spacing w:line="240" w:lineRule="auto"/>
              <w:jc w:val="center"/>
              <w:rPr>
                <w:lang w:val="id-ID"/>
              </w:rPr>
            </w:pPr>
            <w:r>
              <w:rPr>
                <w:lang w:val="id-ID"/>
              </w:rPr>
              <w:t>4</w:t>
            </w:r>
          </w:p>
        </w:tc>
      </w:tr>
      <w:tr w:rsidR="00925357" w:rsidTr="00724608">
        <w:trPr>
          <w:jc w:val="center"/>
        </w:trPr>
        <w:tc>
          <w:tcPr>
            <w:tcW w:w="0" w:type="auto"/>
          </w:tcPr>
          <w:p w:rsidR="00925357" w:rsidRDefault="00925357" w:rsidP="00925357">
            <w:pPr>
              <w:spacing w:line="240" w:lineRule="auto"/>
              <w:rPr>
                <w:lang w:val="id-ID"/>
              </w:rPr>
            </w:pPr>
            <w:r>
              <w:rPr>
                <w:lang w:val="id-ID"/>
              </w:rPr>
              <w:t>Ragu-Ragu</w:t>
            </w:r>
          </w:p>
        </w:tc>
        <w:tc>
          <w:tcPr>
            <w:tcW w:w="0" w:type="auto"/>
          </w:tcPr>
          <w:p w:rsidR="00925357" w:rsidRDefault="00925357" w:rsidP="00DE0792">
            <w:pPr>
              <w:spacing w:line="240" w:lineRule="auto"/>
              <w:jc w:val="center"/>
              <w:rPr>
                <w:lang w:val="id-ID"/>
              </w:rPr>
            </w:pPr>
            <w:r>
              <w:rPr>
                <w:lang w:val="id-ID"/>
              </w:rPr>
              <w:t>RG</w:t>
            </w:r>
          </w:p>
        </w:tc>
        <w:tc>
          <w:tcPr>
            <w:tcW w:w="0" w:type="auto"/>
          </w:tcPr>
          <w:p w:rsidR="00925357" w:rsidRDefault="00925357" w:rsidP="00DE0792">
            <w:pPr>
              <w:spacing w:line="240" w:lineRule="auto"/>
              <w:jc w:val="center"/>
              <w:rPr>
                <w:lang w:val="id-ID"/>
              </w:rPr>
            </w:pPr>
            <w:r>
              <w:rPr>
                <w:lang w:val="id-ID"/>
              </w:rPr>
              <w:t>3</w:t>
            </w:r>
          </w:p>
        </w:tc>
      </w:tr>
      <w:tr w:rsidR="00925357" w:rsidTr="00724608">
        <w:trPr>
          <w:jc w:val="center"/>
        </w:trPr>
        <w:tc>
          <w:tcPr>
            <w:tcW w:w="0" w:type="auto"/>
          </w:tcPr>
          <w:p w:rsidR="00925357" w:rsidRDefault="00925357" w:rsidP="00925357">
            <w:pPr>
              <w:spacing w:line="240" w:lineRule="auto"/>
              <w:rPr>
                <w:lang w:val="id-ID"/>
              </w:rPr>
            </w:pPr>
            <w:r>
              <w:rPr>
                <w:lang w:val="id-ID"/>
              </w:rPr>
              <w:t>Tidak Setuju</w:t>
            </w:r>
          </w:p>
        </w:tc>
        <w:tc>
          <w:tcPr>
            <w:tcW w:w="0" w:type="auto"/>
          </w:tcPr>
          <w:p w:rsidR="00925357" w:rsidRDefault="00925357" w:rsidP="00DE0792">
            <w:pPr>
              <w:spacing w:line="240" w:lineRule="auto"/>
              <w:jc w:val="center"/>
              <w:rPr>
                <w:lang w:val="id-ID"/>
              </w:rPr>
            </w:pPr>
            <w:r>
              <w:rPr>
                <w:lang w:val="id-ID"/>
              </w:rPr>
              <w:t>TS</w:t>
            </w:r>
          </w:p>
        </w:tc>
        <w:tc>
          <w:tcPr>
            <w:tcW w:w="0" w:type="auto"/>
          </w:tcPr>
          <w:p w:rsidR="00925357" w:rsidRDefault="00925357" w:rsidP="00DE0792">
            <w:pPr>
              <w:spacing w:line="240" w:lineRule="auto"/>
              <w:jc w:val="center"/>
              <w:rPr>
                <w:lang w:val="id-ID"/>
              </w:rPr>
            </w:pPr>
            <w:r>
              <w:rPr>
                <w:lang w:val="id-ID"/>
              </w:rPr>
              <w:t>2</w:t>
            </w:r>
          </w:p>
        </w:tc>
      </w:tr>
      <w:tr w:rsidR="00925357" w:rsidTr="00724608">
        <w:trPr>
          <w:jc w:val="center"/>
        </w:trPr>
        <w:tc>
          <w:tcPr>
            <w:tcW w:w="0" w:type="auto"/>
          </w:tcPr>
          <w:p w:rsidR="00925357" w:rsidRDefault="00925357" w:rsidP="00925357">
            <w:pPr>
              <w:spacing w:line="240" w:lineRule="auto"/>
              <w:rPr>
                <w:lang w:val="id-ID"/>
              </w:rPr>
            </w:pPr>
            <w:r>
              <w:rPr>
                <w:lang w:val="id-ID"/>
              </w:rPr>
              <w:t>Sangat Tidak Setuju</w:t>
            </w:r>
          </w:p>
        </w:tc>
        <w:tc>
          <w:tcPr>
            <w:tcW w:w="0" w:type="auto"/>
          </w:tcPr>
          <w:p w:rsidR="00925357" w:rsidRDefault="00925357" w:rsidP="00DE0792">
            <w:pPr>
              <w:spacing w:line="240" w:lineRule="auto"/>
              <w:jc w:val="center"/>
              <w:rPr>
                <w:lang w:val="id-ID"/>
              </w:rPr>
            </w:pPr>
            <w:r>
              <w:rPr>
                <w:lang w:val="id-ID"/>
              </w:rPr>
              <w:t>STS</w:t>
            </w:r>
          </w:p>
        </w:tc>
        <w:tc>
          <w:tcPr>
            <w:tcW w:w="0" w:type="auto"/>
          </w:tcPr>
          <w:p w:rsidR="00925357" w:rsidRDefault="00925357" w:rsidP="00DE0792">
            <w:pPr>
              <w:spacing w:line="240" w:lineRule="auto"/>
              <w:jc w:val="center"/>
              <w:rPr>
                <w:lang w:val="id-ID"/>
              </w:rPr>
            </w:pPr>
            <w:r>
              <w:rPr>
                <w:lang w:val="id-ID"/>
              </w:rPr>
              <w:t>1</w:t>
            </w:r>
          </w:p>
        </w:tc>
      </w:tr>
    </w:tbl>
    <w:p w:rsidR="00965DFE" w:rsidRPr="004E0ED5" w:rsidRDefault="004E0ED5" w:rsidP="004E0ED5">
      <w:pPr>
        <w:ind w:left="2160"/>
        <w:rPr>
          <w:szCs w:val="24"/>
          <w:lang w:val="id-ID"/>
        </w:rPr>
      </w:pPr>
      <w:r w:rsidRPr="004E0ED5">
        <w:rPr>
          <w:rFonts w:cs="Times New Roman"/>
          <w:szCs w:val="24"/>
        </w:rPr>
        <w:t>Sumber :</w:t>
      </w:r>
      <w:r w:rsidRPr="004E0ED5">
        <w:rPr>
          <w:rFonts w:cs="Times New Roman"/>
          <w:szCs w:val="24"/>
          <w:lang w:val="id-ID"/>
        </w:rPr>
        <w:t xml:space="preserve"> </w:t>
      </w:r>
      <w:sdt>
        <w:sdtPr>
          <w:rPr>
            <w:rFonts w:cs="Times New Roman"/>
            <w:szCs w:val="24"/>
            <w:lang w:val="id-ID"/>
          </w:rPr>
          <w:id w:val="1470008354"/>
          <w:citation/>
        </w:sdtPr>
        <w:sdtContent>
          <w:r w:rsidRPr="004E0ED5">
            <w:rPr>
              <w:rFonts w:cs="Times New Roman"/>
              <w:szCs w:val="24"/>
              <w:lang w:val="id-ID"/>
            </w:rPr>
            <w:fldChar w:fldCharType="begin"/>
          </w:r>
          <w:r w:rsidRPr="004E0ED5">
            <w:rPr>
              <w:rFonts w:cs="Times New Roman"/>
              <w:szCs w:val="24"/>
              <w:lang w:val="id-ID"/>
            </w:rPr>
            <w:instrText xml:space="preserve">CITATION Rid08 \p 86 \l 1057 </w:instrText>
          </w:r>
          <w:r w:rsidRPr="004E0ED5">
            <w:rPr>
              <w:rFonts w:cs="Times New Roman"/>
              <w:szCs w:val="24"/>
              <w:lang w:val="id-ID"/>
            </w:rPr>
            <w:fldChar w:fldCharType="separate"/>
          </w:r>
          <w:r w:rsidRPr="004E0ED5">
            <w:rPr>
              <w:rFonts w:cs="Times New Roman"/>
              <w:noProof/>
              <w:szCs w:val="24"/>
              <w:lang w:val="id-ID"/>
            </w:rPr>
            <w:t>(Riduwan, 2008: 86)</w:t>
          </w:r>
          <w:r w:rsidRPr="004E0ED5">
            <w:rPr>
              <w:rFonts w:cs="Times New Roman"/>
              <w:szCs w:val="24"/>
              <w:lang w:val="id-ID"/>
            </w:rPr>
            <w:fldChar w:fldCharType="end"/>
          </w:r>
        </w:sdtContent>
      </w:sdt>
    </w:p>
    <w:p w:rsidR="00AF7E6C" w:rsidRDefault="00DE0792" w:rsidP="00DE0792">
      <w:pPr>
        <w:pStyle w:val="Heading3"/>
        <w:rPr>
          <w:lang w:val="id-ID"/>
        </w:rPr>
      </w:pPr>
      <w:bookmarkStart w:id="178" w:name="_Toc426139414"/>
      <w:bookmarkStart w:id="179" w:name="_Toc431124428"/>
      <w:r w:rsidRPr="00EE31B3">
        <w:t>Data Sekunder</w:t>
      </w:r>
      <w:bookmarkEnd w:id="178"/>
      <w:bookmarkEnd w:id="179"/>
    </w:p>
    <w:p w:rsidR="00DE0792" w:rsidRPr="00EE31B3" w:rsidRDefault="00DE0792" w:rsidP="00DE0792">
      <w:pPr>
        <w:pStyle w:val="Bab3"/>
      </w:pPr>
      <w:r w:rsidRPr="00EE31B3">
        <w:t xml:space="preserve">Menurut </w:t>
      </w:r>
      <w:sdt>
        <w:sdtPr>
          <w:id w:val="450521555"/>
          <w:citation/>
        </w:sdtPr>
        <w:sdtContent>
          <w:r>
            <w:fldChar w:fldCharType="begin"/>
          </w:r>
          <w:r>
            <w:rPr>
              <w:lang w:val="id-ID"/>
            </w:rPr>
            <w:instrText xml:space="preserve">CITATION Her05 \p 158 \l 1057 </w:instrText>
          </w:r>
          <w:r>
            <w:fldChar w:fldCharType="separate"/>
          </w:r>
          <w:r w:rsidRPr="00DE0792">
            <w:rPr>
              <w:noProof/>
              <w:lang w:val="id-ID"/>
            </w:rPr>
            <w:t>(Hermawan, 2005: 158)</w:t>
          </w:r>
          <w:r>
            <w:fldChar w:fldCharType="end"/>
          </w:r>
        </w:sdtContent>
      </w:sdt>
      <w:r>
        <w:rPr>
          <w:lang w:val="id-ID"/>
        </w:rPr>
        <w:t xml:space="preserve"> </w:t>
      </w:r>
      <w:r w:rsidRPr="00EE31B3">
        <w:t xml:space="preserve">Data sekunder merupakan struktur data historis mengenai variabel-variabel yang telah dikumpulkan dan dihimpun sebelumnya oleh pihak lain. Sumber data sekunder bisa diperoleh dari dalam suatu perusahaan (sumber internal), berbagai internet wbsite, perpustakaan umum maupun lembaga pendidikan, membeli dari perushaan-perushaan yang memang mengkhususkan diri untuk menyajikan data sekunder. </w:t>
      </w:r>
    </w:p>
    <w:p w:rsidR="00DE0792" w:rsidRPr="00DE0792" w:rsidRDefault="00DE0792" w:rsidP="00DE0792">
      <w:pPr>
        <w:pStyle w:val="Bab3"/>
        <w:rPr>
          <w:lang w:val="id-ID"/>
        </w:rPr>
      </w:pPr>
      <w:r w:rsidRPr="00EE31B3">
        <w:t>Kajian literature yaitu bagian yang berisi teori-teori yang mendukungnya</w:t>
      </w:r>
      <w:sdt>
        <w:sdtPr>
          <w:id w:val="-1408304624"/>
          <w:citation/>
        </w:sdtPr>
        <w:sdtContent>
          <w:r>
            <w:fldChar w:fldCharType="begin"/>
          </w:r>
          <w:r>
            <w:rPr>
              <w:lang w:val="id-ID"/>
            </w:rPr>
            <w:instrText xml:space="preserve">CITATION Ari06 \p 34 \l 1057 </w:instrText>
          </w:r>
          <w:r>
            <w:fldChar w:fldCharType="separate"/>
          </w:r>
          <w:r>
            <w:rPr>
              <w:noProof/>
              <w:lang w:val="id-ID"/>
            </w:rPr>
            <w:t xml:space="preserve"> </w:t>
          </w:r>
          <w:r w:rsidRPr="00DE0792">
            <w:rPr>
              <w:noProof/>
              <w:lang w:val="id-ID"/>
            </w:rPr>
            <w:t>(Arikunto, 2006: 34)</w:t>
          </w:r>
          <w:r>
            <w:fldChar w:fldCharType="end"/>
          </w:r>
        </w:sdtContent>
      </w:sdt>
      <w:r w:rsidRPr="00EE31B3">
        <w:t xml:space="preserve">. Kajian pustaka yang biasa juga disebut dengan istilah </w:t>
      </w:r>
      <w:r w:rsidRPr="00EE31B3">
        <w:lastRenderedPageBreak/>
        <w:t>telaah pustaka atau landasan teori, atau apa pun sebutannya, merupakan bagian yang amat penting dalam sebuah karya ilmiah</w:t>
      </w:r>
    </w:p>
    <w:p w:rsidR="00186594" w:rsidRDefault="00DE0792" w:rsidP="00DE0792">
      <w:pPr>
        <w:pStyle w:val="Heading2"/>
        <w:rPr>
          <w:lang w:val="id-ID"/>
        </w:rPr>
      </w:pPr>
      <w:bookmarkStart w:id="180" w:name="_Toc426139415"/>
      <w:bookmarkStart w:id="181" w:name="_Toc431124429"/>
      <w:r w:rsidRPr="00EE31B3">
        <w:t>Uji Validitas dan Reliabilitas Instrumen</w:t>
      </w:r>
      <w:bookmarkEnd w:id="180"/>
      <w:bookmarkEnd w:id="181"/>
    </w:p>
    <w:p w:rsidR="00DE0792" w:rsidRDefault="00DE0792" w:rsidP="00DE0792">
      <w:pPr>
        <w:pStyle w:val="Heading3"/>
        <w:rPr>
          <w:lang w:val="id-ID"/>
        </w:rPr>
      </w:pPr>
      <w:bookmarkStart w:id="182" w:name="_Toc426139416"/>
      <w:bookmarkStart w:id="183" w:name="_Toc431124430"/>
      <w:r w:rsidRPr="00EE31B3">
        <w:t>Uji Validitas</w:t>
      </w:r>
      <w:bookmarkEnd w:id="182"/>
      <w:bookmarkEnd w:id="183"/>
    </w:p>
    <w:p w:rsidR="00B6590E" w:rsidRPr="00EE31B3" w:rsidRDefault="00B6590E" w:rsidP="00B6590E">
      <w:pPr>
        <w:ind w:left="720" w:firstLine="720"/>
        <w:rPr>
          <w:rFonts w:cs="Times New Roman"/>
          <w:szCs w:val="24"/>
        </w:rPr>
      </w:pPr>
      <w:r w:rsidRPr="00EE31B3">
        <w:rPr>
          <w:rFonts w:cs="Times New Roman"/>
          <w:szCs w:val="24"/>
        </w:rPr>
        <w:t xml:space="preserve">Menurut </w:t>
      </w:r>
      <w:sdt>
        <w:sdtPr>
          <w:rPr>
            <w:rFonts w:cs="Times New Roman"/>
            <w:szCs w:val="24"/>
          </w:rPr>
          <w:id w:val="639848667"/>
          <w:citation/>
        </w:sdtPr>
        <w:sdtContent>
          <w:r>
            <w:rPr>
              <w:rFonts w:cs="Times New Roman"/>
              <w:szCs w:val="24"/>
            </w:rPr>
            <w:fldChar w:fldCharType="begin"/>
          </w:r>
          <w:r>
            <w:rPr>
              <w:rFonts w:cs="Times New Roman"/>
              <w:szCs w:val="24"/>
              <w:lang w:val="id-ID"/>
            </w:rPr>
            <w:instrText xml:space="preserve">CITATION Ard101 \p 187 \l 1057 </w:instrText>
          </w:r>
          <w:r>
            <w:rPr>
              <w:rFonts w:cs="Times New Roman"/>
              <w:szCs w:val="24"/>
            </w:rPr>
            <w:fldChar w:fldCharType="separate"/>
          </w:r>
          <w:r w:rsidRPr="00B6590E">
            <w:rPr>
              <w:rFonts w:cs="Times New Roman"/>
              <w:noProof/>
              <w:szCs w:val="24"/>
              <w:lang w:val="id-ID"/>
            </w:rPr>
            <w:t>(Ardianto, 2010: 187)</w:t>
          </w:r>
          <w:r>
            <w:rPr>
              <w:rFonts w:cs="Times New Roman"/>
              <w:szCs w:val="24"/>
            </w:rPr>
            <w:fldChar w:fldCharType="end"/>
          </w:r>
        </w:sdtContent>
      </w:sdt>
      <w:r w:rsidR="00943445">
        <w:rPr>
          <w:rFonts w:cs="Times New Roman"/>
          <w:szCs w:val="24"/>
          <w:lang w:val="id-ID"/>
        </w:rPr>
        <w:t xml:space="preserve"> </w:t>
      </w:r>
      <w:r w:rsidRPr="00EE31B3">
        <w:rPr>
          <w:rFonts w:cs="Times New Roman"/>
          <w:szCs w:val="24"/>
        </w:rPr>
        <w:t xml:space="preserve">Validitas adalah keabsahan atau akurasi suatu alat ukur, sedangkan reliabilitas adalah dapat dipercayainya alat ukur tersebut. </w:t>
      </w:r>
    </w:p>
    <w:p w:rsidR="00B6590E" w:rsidRPr="00EE31B3" w:rsidRDefault="00B6590E" w:rsidP="00B6590E">
      <w:pPr>
        <w:ind w:left="720" w:firstLine="720"/>
        <w:rPr>
          <w:rFonts w:cs="Times New Roman"/>
          <w:szCs w:val="24"/>
        </w:rPr>
      </w:pPr>
      <w:r w:rsidRPr="00EE31B3">
        <w:rPr>
          <w:rFonts w:cs="Times New Roman"/>
          <w:szCs w:val="24"/>
        </w:rPr>
        <w:t>Pada penelitian ini, penulis menggunakan validitas isi. Validitas isi adalah suatu alat ukur ditentukan oleh sejauh mana isi alat ukur tersebut mewakili semua aspek yang dianggap sebagai aspek kerangka konsep</w:t>
      </w:r>
      <w:sdt>
        <w:sdtPr>
          <w:rPr>
            <w:rFonts w:cs="Times New Roman"/>
            <w:szCs w:val="24"/>
          </w:rPr>
          <w:id w:val="11959644"/>
          <w:citation/>
        </w:sdtPr>
        <w:sdtContent>
          <w:r w:rsidR="00943445">
            <w:rPr>
              <w:rFonts w:cs="Times New Roman"/>
              <w:szCs w:val="24"/>
            </w:rPr>
            <w:fldChar w:fldCharType="begin"/>
          </w:r>
          <w:r w:rsidR="00943445">
            <w:rPr>
              <w:rFonts w:cs="Times New Roman"/>
              <w:szCs w:val="24"/>
              <w:lang w:val="id-ID"/>
            </w:rPr>
            <w:instrText xml:space="preserve">CITATION Ard101 \p 188 \l 1057 </w:instrText>
          </w:r>
          <w:r w:rsidR="00943445">
            <w:rPr>
              <w:rFonts w:cs="Times New Roman"/>
              <w:szCs w:val="24"/>
            </w:rPr>
            <w:fldChar w:fldCharType="separate"/>
          </w:r>
          <w:r w:rsidR="00943445">
            <w:rPr>
              <w:rFonts w:cs="Times New Roman"/>
              <w:noProof/>
              <w:szCs w:val="24"/>
              <w:lang w:val="id-ID"/>
            </w:rPr>
            <w:t xml:space="preserve"> </w:t>
          </w:r>
          <w:r w:rsidR="00943445" w:rsidRPr="00943445">
            <w:rPr>
              <w:rFonts w:cs="Times New Roman"/>
              <w:noProof/>
              <w:szCs w:val="24"/>
              <w:lang w:val="id-ID"/>
            </w:rPr>
            <w:t>(Ardianto, 2010: 188)</w:t>
          </w:r>
          <w:r w:rsidR="00943445">
            <w:rPr>
              <w:rFonts w:cs="Times New Roman"/>
              <w:szCs w:val="24"/>
            </w:rPr>
            <w:fldChar w:fldCharType="end"/>
          </w:r>
        </w:sdtContent>
      </w:sdt>
      <w:r w:rsidRPr="00EE31B3">
        <w:rPr>
          <w:rFonts w:cs="Times New Roman"/>
          <w:szCs w:val="24"/>
        </w:rPr>
        <w:t>.</w:t>
      </w:r>
    </w:p>
    <w:p w:rsidR="00B6590E" w:rsidRDefault="00B6590E" w:rsidP="00B6590E">
      <w:pPr>
        <w:pStyle w:val="Bab3"/>
        <w:ind w:left="720" w:firstLine="720"/>
      </w:pPr>
      <w:r w:rsidRPr="00E27A98">
        <w:t>Jumlah responden untuk uji validitas sebanyak 30 orang. Alasan menggunakan 30</w:t>
      </w:r>
      <w:r w:rsidRPr="00143333">
        <w:t xml:space="preserve"> orang, dikarenakan penulis mengambil rujukan dari buku </w:t>
      </w:r>
      <w:sdt>
        <w:sdtPr>
          <w:id w:val="1791704596"/>
          <w:citation/>
        </w:sdtPr>
        <w:sdtContent>
          <w:r w:rsidR="00943445">
            <w:fldChar w:fldCharType="begin"/>
          </w:r>
          <w:r w:rsidR="00943445">
            <w:rPr>
              <w:lang w:val="id-ID"/>
            </w:rPr>
            <w:instrText xml:space="preserve">CITATION Placeholder3 \p 141 \l 1057 </w:instrText>
          </w:r>
          <w:r w:rsidR="00943445">
            <w:fldChar w:fldCharType="separate"/>
          </w:r>
          <w:r w:rsidR="00943445" w:rsidRPr="00943445">
            <w:rPr>
              <w:noProof/>
              <w:lang w:val="id-ID"/>
            </w:rPr>
            <w:t>(Sugiyono, 2003: 141)</w:t>
          </w:r>
          <w:r w:rsidR="00943445">
            <w:fldChar w:fldCharType="end"/>
          </w:r>
        </w:sdtContent>
      </w:sdt>
      <w:r w:rsidRPr="00143333">
        <w:t xml:space="preserve">. Lalu, rumus yang digunakan untuk uji validitas yakni korelasi pearson product moment. Hasil data penelitian dikatakan valid apabila nilai r hitung </w:t>
      </w:r>
      <w:r w:rsidRPr="00143333">
        <w:rPr>
          <w:i/>
        </w:rPr>
        <w:t>pearson product moment</w:t>
      </w:r>
      <w:r w:rsidRPr="00143333">
        <w:t xml:space="preserve"> &gt; 0,3</w:t>
      </w:r>
      <w:r>
        <w:t>49</w:t>
      </w:r>
      <w:r w:rsidRPr="00143333">
        <w:t xml:space="preserve"> </w:t>
      </w:r>
      <w:sdt>
        <w:sdtPr>
          <w:id w:val="-1515912997"/>
          <w:citation/>
        </w:sdtPr>
        <w:sdtContent>
          <w:r w:rsidR="00943445">
            <w:fldChar w:fldCharType="begin"/>
          </w:r>
          <w:r w:rsidR="00943445">
            <w:rPr>
              <w:lang w:val="id-ID"/>
            </w:rPr>
            <w:instrText xml:space="preserve">CITATION Placeholder3 \p 143 \l 1057 </w:instrText>
          </w:r>
          <w:r w:rsidR="00943445">
            <w:fldChar w:fldCharType="separate"/>
          </w:r>
          <w:r w:rsidR="00943445" w:rsidRPr="00943445">
            <w:rPr>
              <w:noProof/>
              <w:lang w:val="id-ID"/>
            </w:rPr>
            <w:t>(Sugiyono, 2003: 143)</w:t>
          </w:r>
          <w:r w:rsidR="00943445">
            <w:fldChar w:fldCharType="end"/>
          </w:r>
        </w:sdtContent>
      </w:sdt>
      <w:r w:rsidRPr="00143333">
        <w:t>.</w:t>
      </w:r>
    </w:p>
    <w:p w:rsidR="00B6590E" w:rsidRPr="00143333" w:rsidRDefault="00B6590E" w:rsidP="00B6590E">
      <w:pPr>
        <w:spacing w:line="240" w:lineRule="auto"/>
        <w:jc w:val="center"/>
      </w:pPr>
      <w:r w:rsidRPr="00143333">
        <w:rPr>
          <w:position w:val="-36"/>
        </w:rPr>
        <w:object w:dxaOrig="1880" w:dyaOrig="740">
          <v:shape id="_x0000_i1028" type="#_x0000_t75" style="width:94.5pt;height:37.5pt" o:ole="" fillcolor="window">
            <v:imagedata r:id="rId23" o:title=""/>
          </v:shape>
          <o:OLEObject Type="Embed" ProgID="Equation.3" ShapeID="_x0000_i1028" DrawAspect="Content" ObjectID="_1504866235" r:id="rId24"/>
        </w:object>
      </w:r>
    </w:p>
    <w:p w:rsidR="00B6590E" w:rsidRPr="00143333" w:rsidRDefault="00B6590E" w:rsidP="00B6590E">
      <w:pPr>
        <w:ind w:left="720"/>
      </w:pPr>
      <w:r w:rsidRPr="00143333">
        <w:t>Keterangan :</w:t>
      </w:r>
    </w:p>
    <w:p w:rsidR="00B6590E" w:rsidRPr="00B6590E" w:rsidRDefault="00B6590E" w:rsidP="00B6590E">
      <w:pPr>
        <w:rPr>
          <w:lang w:val="id-ID"/>
        </w:rPr>
      </w:pPr>
      <w:r w:rsidRPr="00143333">
        <w:rPr>
          <w:position w:val="-70"/>
        </w:rPr>
        <w:object w:dxaOrig="5240" w:dyaOrig="1520">
          <v:shape id="_x0000_i1029" type="#_x0000_t75" style="width:261pt;height:73.5pt" o:ole="" fillcolor="window">
            <v:imagedata r:id="rId25" o:title=""/>
          </v:shape>
          <o:OLEObject Type="Embed" ProgID="Equation.3" ShapeID="_x0000_i1029" DrawAspect="Content" ObjectID="_1504866236" r:id="rId26"/>
        </w:object>
      </w:r>
    </w:p>
    <w:p w:rsidR="00DE0792" w:rsidRPr="00DE0792" w:rsidRDefault="00DE0792" w:rsidP="00DE0792">
      <w:pPr>
        <w:rPr>
          <w:lang w:val="id-ID"/>
        </w:rPr>
      </w:pPr>
    </w:p>
    <w:p w:rsidR="00186594" w:rsidRDefault="00943445" w:rsidP="00943445">
      <w:pPr>
        <w:pStyle w:val="Heading3"/>
        <w:rPr>
          <w:lang w:val="id-ID"/>
        </w:rPr>
      </w:pPr>
      <w:bookmarkStart w:id="184" w:name="_Toc426139417"/>
      <w:bookmarkStart w:id="185" w:name="_Toc431124431"/>
      <w:r w:rsidRPr="00EE31B3">
        <w:lastRenderedPageBreak/>
        <w:t>Uji Reliabilitas</w:t>
      </w:r>
      <w:bookmarkEnd w:id="184"/>
      <w:bookmarkEnd w:id="185"/>
    </w:p>
    <w:p w:rsidR="00943445" w:rsidRPr="00EE31B3" w:rsidRDefault="00943445" w:rsidP="00943445">
      <w:pPr>
        <w:pStyle w:val="Bab3"/>
      </w:pPr>
      <w:r w:rsidRPr="00EE31B3">
        <w:t xml:space="preserve">Menurut </w:t>
      </w:r>
      <w:sdt>
        <w:sdtPr>
          <w:id w:val="-475924813"/>
          <w:citation/>
        </w:sdtPr>
        <w:sdtContent>
          <w:r>
            <w:fldChar w:fldCharType="begin"/>
          </w:r>
          <w:r>
            <w:rPr>
              <w:lang w:val="id-ID"/>
            </w:rPr>
            <w:instrText xml:space="preserve">CITATION Sem101 \p 136 \l 1057 </w:instrText>
          </w:r>
          <w:r>
            <w:fldChar w:fldCharType="separate"/>
          </w:r>
          <w:r w:rsidRPr="00943445">
            <w:rPr>
              <w:noProof/>
              <w:lang w:val="id-ID"/>
            </w:rPr>
            <w:t>(Semiawan, 2010: 136)</w:t>
          </w:r>
          <w:r>
            <w:fldChar w:fldCharType="end"/>
          </w:r>
        </w:sdtContent>
      </w:sdt>
      <w:r>
        <w:rPr>
          <w:lang w:val="id-ID"/>
        </w:rPr>
        <w:t xml:space="preserve"> </w:t>
      </w:r>
      <w:r w:rsidRPr="00EE31B3">
        <w:t xml:space="preserve">Reliabilitas menunjuk kepada tingkat konsistensi bila penelitian ini dilaksanakan oleh peneliti yang lain atau oleh peneliti yang sama tapi tempat yang berbeda. Uji validitas harus dilakukan untuk menjamin bahwa instrument yang digunakan benar-benar telah mengukur apa yang hendak diukur. </w:t>
      </w:r>
    </w:p>
    <w:p w:rsidR="00943445" w:rsidRPr="00EE31B3" w:rsidRDefault="00943445" w:rsidP="00943445">
      <w:pPr>
        <w:pStyle w:val="Bab3"/>
      </w:pPr>
      <w:r w:rsidRPr="00EE31B3">
        <w:rPr>
          <w:i/>
        </w:rPr>
        <w:t xml:space="preserve">Crombach Alpha </w:t>
      </w:r>
      <w:r w:rsidRPr="00EE31B3">
        <w:t xml:space="preserve">merupakan salah satu koefisian reliabilitas yang paling sering digunakan. Kemudian alas an menggunakan </w:t>
      </w:r>
      <w:r w:rsidRPr="00EE31B3">
        <w:rPr>
          <w:i/>
        </w:rPr>
        <w:t xml:space="preserve">crombach alpha </w:t>
      </w:r>
      <w:r w:rsidRPr="00EE31B3">
        <w:t xml:space="preserve">atau koefisien alpha dikarenakan </w:t>
      </w:r>
      <w:r w:rsidRPr="00EE31B3">
        <w:rPr>
          <w:i/>
        </w:rPr>
        <w:t xml:space="preserve">crombach alpha </w:t>
      </w:r>
      <w:r w:rsidRPr="00EE31B3">
        <w:t xml:space="preserve">merupakan teknik reliabilitas internal terbaik untuk menentukan derajat fluktuasi yang tinggi, disamping itu pula tes </w:t>
      </w:r>
      <w:r w:rsidRPr="00EE31B3">
        <w:rPr>
          <w:i/>
        </w:rPr>
        <w:t xml:space="preserve">crombach alpha </w:t>
      </w:r>
      <w:r w:rsidRPr="00EE31B3">
        <w:t xml:space="preserve">atau koefisien alpha diberikan hanya satu kali, maka soal-soalnya dikorelasikan satu sama lain, dan tidak ada kemungkinan pengaruh waktu untuk mengintervensi seperti yang terjadi pada metode </w:t>
      </w:r>
      <w:r w:rsidRPr="00EE31B3">
        <w:rPr>
          <w:i/>
        </w:rPr>
        <w:t>test-retest.</w:t>
      </w:r>
      <w:r w:rsidRPr="00EE31B3">
        <w:t xml:space="preserve"> Angka </w:t>
      </w:r>
      <w:r w:rsidRPr="00EE31B3">
        <w:rPr>
          <w:i/>
        </w:rPr>
        <w:t xml:space="preserve">crombach alpha </w:t>
      </w:r>
      <w:r w:rsidRPr="00EE31B3">
        <w:t xml:space="preserve">atau koefisien alpha yabng rendah menunjukkan item-item pernyataan kuesioner memiliki kinerja yang buruk dalam mencerminkan suatu konstruk yang melandasi suatu skala pengukuran. </w:t>
      </w:r>
    </w:p>
    <w:p w:rsidR="00943445" w:rsidRDefault="00943445" w:rsidP="009A4094">
      <w:pPr>
        <w:pStyle w:val="Bab3"/>
        <w:rPr>
          <w:lang w:val="id-ID"/>
        </w:rPr>
      </w:pPr>
      <w:r w:rsidRPr="00EE31B3">
        <w:t xml:space="preserve">Menurut </w:t>
      </w:r>
      <w:sdt>
        <w:sdtPr>
          <w:id w:val="464549398"/>
          <w:citation/>
        </w:sdtPr>
        <w:sdtContent>
          <w:r>
            <w:fldChar w:fldCharType="begin"/>
          </w:r>
          <w:r>
            <w:rPr>
              <w:lang w:val="id-ID"/>
            </w:rPr>
            <w:instrText xml:space="preserve">CITATION Her05 \p 126 \l 1057 </w:instrText>
          </w:r>
          <w:r>
            <w:fldChar w:fldCharType="separate"/>
          </w:r>
          <w:r w:rsidRPr="00943445">
            <w:rPr>
              <w:noProof/>
              <w:lang w:val="id-ID"/>
            </w:rPr>
            <w:t>(Hermawan, 2005: 126)</w:t>
          </w:r>
          <w:r>
            <w:fldChar w:fldCharType="end"/>
          </w:r>
        </w:sdtContent>
      </w:sdt>
      <w:r w:rsidRPr="00EE31B3">
        <w:t xml:space="preserve"> </w:t>
      </w:r>
      <w:r w:rsidRPr="00EE31B3">
        <w:rPr>
          <w:i/>
        </w:rPr>
        <w:t xml:space="preserve">internal consistency reliability </w:t>
      </w:r>
      <w:r w:rsidRPr="00EE31B3">
        <w:t>mencakup sejauhmana item0item instrument bersifat homogeny dan mencerminkan ‘</w:t>
      </w:r>
      <w:r w:rsidRPr="00EE31B3">
        <w:rPr>
          <w:i/>
        </w:rPr>
        <w:t xml:space="preserve">construct’ </w:t>
      </w:r>
      <w:r w:rsidRPr="00EE31B3">
        <w:t xml:space="preserve"> yang sama yang melandasinya. Menurut Nunnaly (1978) yang dikutip oleh </w:t>
      </w:r>
      <w:sdt>
        <w:sdtPr>
          <w:id w:val="-1670551672"/>
          <w:citation/>
        </w:sdtPr>
        <w:sdtContent>
          <w:r>
            <w:fldChar w:fldCharType="begin"/>
          </w:r>
          <w:r>
            <w:rPr>
              <w:lang w:val="id-ID"/>
            </w:rPr>
            <w:instrText xml:space="preserve">CITATION Her05 \p 126 \l 1057 </w:instrText>
          </w:r>
          <w:r>
            <w:fldChar w:fldCharType="separate"/>
          </w:r>
          <w:r w:rsidRPr="00943445">
            <w:rPr>
              <w:noProof/>
              <w:lang w:val="id-ID"/>
            </w:rPr>
            <w:t>(Hermawan, 2005: 126)</w:t>
          </w:r>
          <w:r>
            <w:fldChar w:fldCharType="end"/>
          </w:r>
        </w:sdtContent>
      </w:sdt>
      <w:r w:rsidR="009A4094">
        <w:rPr>
          <w:lang w:val="id-ID"/>
        </w:rPr>
        <w:t xml:space="preserve"> </w:t>
      </w:r>
      <w:r w:rsidRPr="00EE31B3">
        <w:t xml:space="preserve"> suatu ‘</w:t>
      </w:r>
      <w:r w:rsidRPr="00EE31B3">
        <w:rPr>
          <w:i/>
        </w:rPr>
        <w:t xml:space="preserve">construct’ </w:t>
      </w:r>
      <w:r w:rsidRPr="00EE31B3">
        <w:t>dianggap ‘</w:t>
      </w:r>
      <w:r w:rsidRPr="00EE31B3">
        <w:rPr>
          <w:i/>
        </w:rPr>
        <w:t xml:space="preserve">reliable’ </w:t>
      </w:r>
      <w:r w:rsidRPr="00EE31B3">
        <w:t>jika koefisien alpha-nya ≥ 0,70.</w:t>
      </w:r>
    </w:p>
    <w:p w:rsidR="009A4094" w:rsidRPr="009A4094" w:rsidRDefault="009A4094" w:rsidP="009A4094">
      <w:pPr>
        <w:pStyle w:val="NoSpacing"/>
        <w:ind w:left="426"/>
        <w:rPr>
          <w:rFonts w:cs="Times New Roman"/>
          <w:szCs w:val="24"/>
          <w:lang w:val="id-ID"/>
        </w:rPr>
      </w:pPr>
    </w:p>
    <w:p w:rsidR="00943445" w:rsidRPr="00943445" w:rsidRDefault="00943445" w:rsidP="00943445">
      <w:pPr>
        <w:rPr>
          <w:lang w:val="id-ID"/>
        </w:rPr>
      </w:pPr>
    </w:p>
    <w:p w:rsidR="00186594" w:rsidRDefault="009A4094" w:rsidP="009A4094">
      <w:pPr>
        <w:pStyle w:val="Heading2"/>
        <w:rPr>
          <w:lang w:val="id-ID"/>
        </w:rPr>
      </w:pPr>
      <w:bookmarkStart w:id="186" w:name="_Toc426139418"/>
      <w:bookmarkStart w:id="187" w:name="_Toc431124432"/>
      <w:r w:rsidRPr="00EE31B3">
        <w:lastRenderedPageBreak/>
        <w:t>Teknik Analisis Data</w:t>
      </w:r>
      <w:bookmarkEnd w:id="186"/>
      <w:bookmarkEnd w:id="187"/>
    </w:p>
    <w:p w:rsidR="009A4094" w:rsidRPr="00B83BA5" w:rsidRDefault="009A4094" w:rsidP="009A4094">
      <w:pPr>
        <w:pStyle w:val="Bab3"/>
      </w:pPr>
      <w:r w:rsidRPr="00B83BA5">
        <w:t xml:space="preserve">Menurut Patton seperti yang dikutip oleh </w:t>
      </w:r>
      <w:r>
        <w:rPr>
          <w:noProof/>
        </w:rPr>
        <w:t xml:space="preserve">Ardianto (2010: 217) </w:t>
      </w:r>
      <w:r w:rsidRPr="00B83BA5">
        <w:t>analisis data adalah proses mengatur urutan data, mengorganisasikannya ke dalam suatu pola, kategori, dan satuan uraian dasar. Dalam hal ini, menganalisis data ialah mengatur, mengurutkan, mengelompokkan, memberikan kode, dan mengkategorikannya. Pengorganisasian dan pengelolaan data tersebut bertujuan menemukan tema dan hipotesis kerja yang akhirnya diangkat mengjadi teori substantif.</w:t>
      </w:r>
    </w:p>
    <w:p w:rsidR="009A4094" w:rsidRPr="002C223B" w:rsidRDefault="009A4094" w:rsidP="009A4094">
      <w:pPr>
        <w:pStyle w:val="Bab3"/>
      </w:pPr>
      <w:r>
        <w:rPr>
          <w:noProof/>
        </w:rPr>
        <w:t xml:space="preserve">Menurut </w:t>
      </w:r>
      <w:r w:rsidRPr="002C223B">
        <w:rPr>
          <w:noProof/>
        </w:rPr>
        <w:t xml:space="preserve">Fawcett </w:t>
      </w:r>
      <w:r>
        <w:rPr>
          <w:noProof/>
        </w:rPr>
        <w:t>dan</w:t>
      </w:r>
      <w:r w:rsidRPr="002C223B">
        <w:rPr>
          <w:noProof/>
        </w:rPr>
        <w:t xml:space="preserve"> Garity</w:t>
      </w:r>
      <w:r w:rsidRPr="000A145D">
        <w:t xml:space="preserve"> </w:t>
      </w:r>
      <w:sdt>
        <w:sdtPr>
          <w:id w:val="-1964575213"/>
          <w:citation/>
        </w:sdtPr>
        <w:sdtContent>
          <w:r w:rsidRPr="002C223B">
            <w:fldChar w:fldCharType="begin"/>
          </w:r>
          <w:r>
            <w:instrText xml:space="preserve">CITATION Faw09 \p 28 \n  \t  \l 1057 </w:instrText>
          </w:r>
          <w:r w:rsidRPr="002C223B">
            <w:fldChar w:fldCharType="separate"/>
          </w:r>
          <w:r>
            <w:rPr>
              <w:noProof/>
            </w:rPr>
            <w:t>(2009: 28)</w:t>
          </w:r>
          <w:r w:rsidRPr="002C223B">
            <w:fldChar w:fldCharType="end"/>
          </w:r>
        </w:sdtContent>
      </w:sdt>
      <w:r>
        <w:t xml:space="preserve"> </w:t>
      </w:r>
      <w:r w:rsidRPr="002C223B">
        <w:t>Teknik analisis data merupakan metode pengkodean data yang dapat berupa kalimat atau prosedur statistik yang diterapkan pada data yang berupa angka</w:t>
      </w:r>
      <w:r>
        <w:t>.</w:t>
      </w:r>
      <w:r w:rsidRPr="002C223B">
        <w:t xml:space="preserve"> </w:t>
      </w:r>
      <w:r>
        <w:t xml:space="preserve">Teknik analisis data secara kuantitatif. </w:t>
      </w:r>
      <w:r>
        <w:rPr>
          <w:noProof/>
        </w:rPr>
        <w:t xml:space="preserve">Sugiyono </w:t>
      </w:r>
      <w:sdt>
        <w:sdtPr>
          <w:rPr>
            <w:noProof/>
          </w:rPr>
          <w:id w:val="-1852327913"/>
          <w:citation/>
        </w:sdtPr>
        <w:sdtContent>
          <w:r>
            <w:rPr>
              <w:noProof/>
            </w:rPr>
            <w:fldChar w:fldCharType="begin"/>
          </w:r>
          <w:r>
            <w:rPr>
              <w:noProof/>
            </w:rPr>
            <w:instrText xml:space="preserve">CITATION Placeholder3 \p 15 \n  \t  \l 1057 </w:instrText>
          </w:r>
          <w:r>
            <w:rPr>
              <w:noProof/>
            </w:rPr>
            <w:fldChar w:fldCharType="separate"/>
          </w:r>
          <w:r>
            <w:rPr>
              <w:noProof/>
            </w:rPr>
            <w:t>(2003: 15)</w:t>
          </w:r>
          <w:r>
            <w:rPr>
              <w:noProof/>
            </w:rPr>
            <w:fldChar w:fldCharType="end"/>
          </w:r>
        </w:sdtContent>
      </w:sdt>
      <w:r>
        <w:rPr>
          <w:noProof/>
        </w:rPr>
        <w:t xml:space="preserve"> </w:t>
      </w:r>
      <w:r w:rsidRPr="00B83BA5">
        <w:t>Kuantitatif adalah data yang berbentuk angka, atau data yang kualitatif yang diangkakan.</w:t>
      </w:r>
    </w:p>
    <w:p w:rsidR="009A4094" w:rsidRPr="002C223B" w:rsidRDefault="009A4094" w:rsidP="009A4094">
      <w:pPr>
        <w:pStyle w:val="Bab3"/>
      </w:pPr>
      <w:r w:rsidRPr="002C223B">
        <w:t>Analisis data penelitian kuantitatif ini dimulai dari proses:</w:t>
      </w:r>
    </w:p>
    <w:p w:rsidR="009A4094" w:rsidRPr="002C223B" w:rsidRDefault="009A4094" w:rsidP="00F94F37">
      <w:pPr>
        <w:pStyle w:val="ListParagraph"/>
        <w:numPr>
          <w:ilvl w:val="0"/>
          <w:numId w:val="43"/>
        </w:numPr>
        <w:rPr>
          <w:b/>
        </w:rPr>
      </w:pPr>
      <w:r w:rsidRPr="002C223B">
        <w:rPr>
          <w:b/>
        </w:rPr>
        <w:t>Analisis Univariat</w:t>
      </w:r>
    </w:p>
    <w:p w:rsidR="009A4094" w:rsidRPr="002C223B" w:rsidRDefault="009A4094" w:rsidP="009A4094">
      <w:pPr>
        <w:ind w:left="720"/>
      </w:pPr>
      <w:r w:rsidRPr="002C223B">
        <w:t xml:space="preserve">Pada analisis univariat yang digunakan adalah statistik deskriptif. </w:t>
      </w:r>
      <w:sdt>
        <w:sdtPr>
          <w:id w:val="1893763640"/>
          <w:citation/>
        </w:sdtPr>
        <w:sdtContent>
          <w:r w:rsidRPr="002C223B">
            <w:fldChar w:fldCharType="begin"/>
          </w:r>
          <w:r w:rsidRPr="002C223B">
            <w:instrText xml:space="preserve">CITATION Kri08 \p 167 \l 1057 </w:instrText>
          </w:r>
          <w:r w:rsidRPr="002C223B">
            <w:fldChar w:fldCharType="separate"/>
          </w:r>
          <w:r w:rsidRPr="002C223B">
            <w:rPr>
              <w:noProof/>
            </w:rPr>
            <w:t>(Kriyantono, 2008: 167)</w:t>
          </w:r>
          <w:r w:rsidRPr="002C223B">
            <w:fldChar w:fldCharType="end"/>
          </w:r>
        </w:sdtContent>
      </w:sdt>
      <w:r w:rsidRPr="002C223B">
        <w:t xml:space="preserve"> statistik deskriptif digunakan pada riset deskriptif, yang berupaya menggambarkan gejala atau fenomena dari satu variabel yang diteliti tanpa berupa menjelaskan hubungan-hubungan yang ada. Jadi, analisis statistik deskriptif yang penulis gunakan yakni menghitung nilai mean pada setiap tabel distribusi frekuensi yang ada di bab IV.</w:t>
      </w:r>
    </w:p>
    <w:p w:rsidR="009A4094" w:rsidRPr="002C223B" w:rsidRDefault="009A4094" w:rsidP="009A4094">
      <w:pPr>
        <w:pStyle w:val="ListParagraph"/>
        <w:ind w:left="757"/>
      </w:pPr>
      <w:r w:rsidRPr="002C223B">
        <w:t>Berikut ini rumus nilai mean (rata-rata):</w:t>
      </w:r>
    </w:p>
    <w:p w:rsidR="009A4094" w:rsidRPr="002C223B" w:rsidRDefault="009A4094" w:rsidP="009A4094">
      <w:pPr>
        <w:ind w:left="720"/>
      </w:pPr>
      <w:r w:rsidRPr="002C223B">
        <w:lastRenderedPageBreak/>
        <w:t>Distribusi frekuensi. Kegunaan dari distribusi frekuensi adalah membantu peneliti untuk mengetahui bagaimana distribusi frekuensi dari data penelitian.</w:t>
      </w:r>
    </w:p>
    <w:p w:rsidR="009A4094" w:rsidRPr="002C223B" w:rsidRDefault="000B5250" w:rsidP="009A4094">
      <w:pPr>
        <w:ind w:left="720"/>
      </w:pPr>
      <w:sdt>
        <w:sdtPr>
          <w:id w:val="1189029344"/>
          <w:citation/>
        </w:sdtPr>
        <w:sdtContent>
          <w:r w:rsidR="009A4094" w:rsidRPr="002C223B">
            <w:fldChar w:fldCharType="begin"/>
          </w:r>
          <w:r w:rsidR="009A4094" w:rsidRPr="002C223B">
            <w:instrText xml:space="preserve">CITATION Kri08 \p 169 \l 1057 </w:instrText>
          </w:r>
          <w:r w:rsidR="009A4094" w:rsidRPr="002C223B">
            <w:fldChar w:fldCharType="separate"/>
          </w:r>
          <w:r w:rsidR="009A4094" w:rsidRPr="002C223B">
            <w:rPr>
              <w:noProof/>
            </w:rPr>
            <w:t>(Kriyantono, 2008: 169)</w:t>
          </w:r>
          <w:r w:rsidR="009A4094" w:rsidRPr="002C223B">
            <w:fldChar w:fldCharType="end"/>
          </w:r>
        </w:sdtContent>
      </w:sdt>
      <w:r w:rsidR="009A4094" w:rsidRPr="002C223B">
        <w:t xml:space="preserve"> Mean (nilai rata-rata) adalah nilai tengah dari total bilangan. Mean diperoleh dari rumus:</w:t>
      </w:r>
    </w:p>
    <w:p w:rsidR="009A4094" w:rsidRPr="002C223B" w:rsidRDefault="009A4094" w:rsidP="009A4094">
      <w:pPr>
        <w:ind w:left="720"/>
      </w:pPr>
      <w:r w:rsidRPr="002C223B">
        <w:rPr>
          <w:position w:val="-24"/>
        </w:rPr>
        <w:object w:dxaOrig="1960" w:dyaOrig="680">
          <v:shape id="_x0000_i1030" type="#_x0000_t75" style="width:96.75pt;height:33.75pt" o:ole="">
            <v:imagedata r:id="rId27" o:title=""/>
          </v:shape>
          <o:OLEObject Type="Embed" ProgID="Equation.3" ShapeID="_x0000_i1030" DrawAspect="Content" ObjectID="_1504866237" r:id="rId28"/>
        </w:object>
      </w:r>
    </w:p>
    <w:p w:rsidR="009A4094" w:rsidRPr="002C223B" w:rsidRDefault="009A4094" w:rsidP="009A4094">
      <w:pPr>
        <w:ind w:left="720"/>
        <w:rPr>
          <w:rFonts w:eastAsia="Times New Roman"/>
        </w:rPr>
      </w:pPr>
      <w:r w:rsidRPr="002C223B">
        <w:rPr>
          <w:rFonts w:eastAsia="Times New Roman"/>
        </w:rPr>
        <w:t>Keterangan :</w:t>
      </w:r>
    </w:p>
    <w:p w:rsidR="009A4094" w:rsidRPr="002C223B" w:rsidRDefault="009A4094" w:rsidP="009A4094">
      <w:pPr>
        <w:ind w:left="720"/>
        <w:rPr>
          <w:rFonts w:eastAsia="Times New Roman"/>
        </w:rPr>
      </w:pPr>
      <w:r w:rsidRPr="002C223B">
        <w:rPr>
          <w:rFonts w:eastAsia="Times New Roman"/>
        </w:rPr>
        <w:t>Xi = nilai pengukuran ke-i</w:t>
      </w:r>
    </w:p>
    <w:p w:rsidR="009A4094" w:rsidRPr="002C223B" w:rsidRDefault="009A4094" w:rsidP="009A4094">
      <w:pPr>
        <w:ind w:left="720"/>
        <w:rPr>
          <w:rFonts w:eastAsia="Times New Roman"/>
        </w:rPr>
      </w:pPr>
      <w:r w:rsidRPr="002C223B">
        <w:rPr>
          <w:rFonts w:eastAsia="Times New Roman"/>
        </w:rPr>
        <w:t>fi = Frekuensi kelas ke-i</w:t>
      </w:r>
    </w:p>
    <w:p w:rsidR="009A4094" w:rsidRPr="002C223B" w:rsidRDefault="009A4094" w:rsidP="009A4094">
      <w:pPr>
        <w:ind w:left="720"/>
      </w:pPr>
      <w:r w:rsidRPr="002C223B">
        <w:rPr>
          <w:rFonts w:eastAsia="Times New Roman"/>
        </w:rPr>
        <w:t>n = banyaknya pengamatan</w:t>
      </w:r>
    </w:p>
    <w:p w:rsidR="009A4094" w:rsidRPr="002C223B" w:rsidRDefault="009A4094" w:rsidP="009A4094">
      <w:pPr>
        <w:ind w:left="720"/>
      </w:pPr>
      <w:r w:rsidRPr="002C223B">
        <w:t xml:space="preserve">Setelah mendapatkan hasil nilai mean kemudian diinterpretasikan ke dalam rentang skala data interval untuk mengetahui kategori jawaban dari setiap item pernyataan dalam tabel tunggal. </w:t>
      </w:r>
    </w:p>
    <w:p w:rsidR="009A4094" w:rsidRPr="002C223B" w:rsidRDefault="009A4094" w:rsidP="009A4094">
      <w:pPr>
        <w:ind w:left="720"/>
      </w:pPr>
      <w:r w:rsidRPr="002C223B">
        <w:t>Data interval yaitu skala yang jarak antara satu data dengan data lain sama tetapi tidak mempunyai nilai nol.</w:t>
      </w:r>
    </w:p>
    <w:p w:rsidR="009A4094" w:rsidRDefault="009A4094" w:rsidP="009A4094">
      <w:pPr>
        <w:ind w:left="720"/>
        <w:rPr>
          <w:lang w:val="id-ID"/>
        </w:rPr>
      </w:pPr>
      <w:r w:rsidRPr="002C223B">
        <w:object w:dxaOrig="5179" w:dyaOrig="660">
          <v:shape id="_x0000_i1031" type="#_x0000_t75" style="width:258pt;height:33pt" o:ole="">
            <v:imagedata r:id="rId29" o:title=""/>
          </v:shape>
          <o:OLEObject Type="Embed" ProgID="Equation.3" ShapeID="_x0000_i1031" DrawAspect="Content" ObjectID="_1504866238" r:id="rId30"/>
        </w:object>
      </w:r>
    </w:p>
    <w:p w:rsidR="009A4094" w:rsidRPr="002C223B" w:rsidRDefault="009A4094" w:rsidP="00F94F37">
      <w:pPr>
        <w:pStyle w:val="ListParagraph"/>
        <w:numPr>
          <w:ilvl w:val="0"/>
          <w:numId w:val="43"/>
        </w:numPr>
        <w:rPr>
          <w:b/>
        </w:rPr>
      </w:pPr>
      <w:r w:rsidRPr="002C223B">
        <w:rPr>
          <w:b/>
        </w:rPr>
        <w:t>Rumus Regresi Linear Sederhana</w:t>
      </w:r>
    </w:p>
    <w:p w:rsidR="009A4094" w:rsidRPr="002C223B" w:rsidRDefault="009A4094" w:rsidP="009A4094">
      <w:pPr>
        <w:pStyle w:val="Bab4"/>
        <w:ind w:left="720"/>
      </w:pPr>
      <w:r w:rsidRPr="002C223B">
        <w:t>Korelasi dan regresi keduanya mempunyai hubungan yang erat. Setiap regresi dipastikan terdapat korelasinya. Tetapi, belum tentu korelasi dilanjutkan dengan regresi</w:t>
      </w:r>
      <w:sdt>
        <w:sdtPr>
          <w:id w:val="1062448638"/>
          <w:citation/>
        </w:sdtPr>
        <w:sdtContent>
          <w:r w:rsidRPr="002C223B">
            <w:fldChar w:fldCharType="begin"/>
          </w:r>
          <w:r w:rsidRPr="002C223B">
            <w:instrText xml:space="preserve">CITATION Kri08 \p 181 \l 1057 </w:instrText>
          </w:r>
          <w:r w:rsidRPr="002C223B">
            <w:fldChar w:fldCharType="separate"/>
          </w:r>
          <w:r w:rsidRPr="002C223B">
            <w:rPr>
              <w:noProof/>
            </w:rPr>
            <w:t xml:space="preserve"> (Kriyantono, 2008: 181)</w:t>
          </w:r>
          <w:r w:rsidRPr="002C223B">
            <w:fldChar w:fldCharType="end"/>
          </w:r>
        </w:sdtContent>
      </w:sdt>
      <w:r w:rsidRPr="002C223B">
        <w:t xml:space="preserve">. Analisis regresi dilakukan jika korelasi antara dua variabel mempunyai hubungan kausal (sebab-akibat) atau hubungan fungsional. Menurut Mustikoweni (2002) yang dikutip oleh </w:t>
      </w:r>
      <w:sdt>
        <w:sdtPr>
          <w:id w:val="-1962489121"/>
          <w:citation/>
        </w:sdtPr>
        <w:sdtContent>
          <w:r w:rsidRPr="002C223B">
            <w:fldChar w:fldCharType="begin"/>
          </w:r>
          <w:r w:rsidRPr="002C223B">
            <w:instrText xml:space="preserve">CITATION Kri08 \p 181 \l 1057 </w:instrText>
          </w:r>
          <w:r w:rsidRPr="002C223B">
            <w:fldChar w:fldCharType="separate"/>
          </w:r>
          <w:r w:rsidRPr="002C223B">
            <w:rPr>
              <w:noProof/>
            </w:rPr>
            <w:t>(Kriyantono, 2008: 181)</w:t>
          </w:r>
          <w:r w:rsidRPr="002C223B">
            <w:fldChar w:fldCharType="end"/>
          </w:r>
        </w:sdtContent>
      </w:sdt>
      <w:r w:rsidRPr="002C223B">
        <w:t xml:space="preserve">, </w:t>
      </w:r>
      <w:r w:rsidRPr="002C223B">
        <w:rPr>
          <w:b/>
        </w:rPr>
        <w:t>regresi</w:t>
      </w:r>
      <w:r w:rsidRPr="002C223B">
        <w:t xml:space="preserve"> ditujukan untuk mencari bentuk </w:t>
      </w:r>
      <w:r w:rsidRPr="002C223B">
        <w:lastRenderedPageBreak/>
        <w:t xml:space="preserve">hubungan dua variabel atau lebih dalam bentuk fungsi atau persamaan, sedangkan analisis </w:t>
      </w:r>
      <w:r w:rsidRPr="002C223B">
        <w:rPr>
          <w:b/>
        </w:rPr>
        <w:t>korelasi</w:t>
      </w:r>
      <w:r w:rsidRPr="002C223B">
        <w:t xml:space="preserve"> bertujuan untuk mencari derajat keeratan hubungan dua variabel atau lebih.</w:t>
      </w:r>
    </w:p>
    <w:p w:rsidR="009A4094" w:rsidRPr="002C223B" w:rsidRDefault="000B5250" w:rsidP="009A4094">
      <w:pPr>
        <w:ind w:left="720"/>
      </w:pPr>
      <w:sdt>
        <w:sdtPr>
          <w:id w:val="-1516916681"/>
          <w:citation/>
        </w:sdtPr>
        <w:sdtContent>
          <w:r w:rsidR="009A4094" w:rsidRPr="002C223B">
            <w:fldChar w:fldCharType="begin"/>
          </w:r>
          <w:r w:rsidR="009A4094" w:rsidRPr="002C223B">
            <w:instrText xml:space="preserve">CITATION Fie09 \p 206 \l 1057 </w:instrText>
          </w:r>
          <w:r w:rsidR="009A4094" w:rsidRPr="002C223B">
            <w:fldChar w:fldCharType="separate"/>
          </w:r>
          <w:r w:rsidR="009A4094" w:rsidRPr="002C223B">
            <w:rPr>
              <w:noProof/>
            </w:rPr>
            <w:t>(Field, 2009: 206)</w:t>
          </w:r>
          <w:r w:rsidR="009A4094" w:rsidRPr="002C223B">
            <w:fldChar w:fldCharType="end"/>
          </w:r>
        </w:sdtContent>
      </w:sdt>
      <w:r w:rsidR="009A4094" w:rsidRPr="002C223B">
        <w:t xml:space="preserve"> faktor-faktor yang harus diinterpretasikan pada </w:t>
      </w:r>
      <w:r w:rsidR="009A4094" w:rsidRPr="002C223B">
        <w:rPr>
          <w:i/>
        </w:rPr>
        <w:t>output</w:t>
      </w:r>
      <w:r w:rsidR="009A4094" w:rsidRPr="002C223B">
        <w:t xml:space="preserve"> Regresi Linear Sederhana, sebagai berikut:</w:t>
      </w:r>
    </w:p>
    <w:p w:rsidR="009A4094" w:rsidRPr="002C223B" w:rsidRDefault="009A4094" w:rsidP="00F94F37">
      <w:pPr>
        <w:pStyle w:val="ListParagraph"/>
        <w:numPr>
          <w:ilvl w:val="0"/>
          <w:numId w:val="44"/>
        </w:numPr>
        <w:rPr>
          <w:b/>
        </w:rPr>
      </w:pPr>
      <w:r w:rsidRPr="002C223B">
        <w:rPr>
          <w:b/>
        </w:rPr>
        <w:t>Langkah Pertama: Koefisien Determinasi (</w:t>
      </w:r>
      <w:r w:rsidRPr="002C223B">
        <w:rPr>
          <w:b/>
          <w:i/>
        </w:rPr>
        <w:t>Model Summary</w:t>
      </w:r>
      <w:r w:rsidRPr="002C223B">
        <w:rPr>
          <w:b/>
        </w:rPr>
        <w:t>)</w:t>
      </w:r>
    </w:p>
    <w:p w:rsidR="009A4094" w:rsidRPr="002C223B" w:rsidRDefault="009A4094" w:rsidP="009A4094">
      <w:pPr>
        <w:pStyle w:val="ListParagraph"/>
        <w:ind w:left="1080"/>
      </w:pPr>
      <w:r w:rsidRPr="002C223B">
        <w:t>Rumus Koefisien Determinasi (</w:t>
      </w:r>
      <w:r w:rsidRPr="00F418E4">
        <w:rPr>
          <w:i/>
        </w:rPr>
        <w:t>r square</w:t>
      </w:r>
      <w:r w:rsidRPr="002C223B">
        <w:t>) seperti terlihat dibawah ini:</w:t>
      </w:r>
    </w:p>
    <w:p w:rsidR="009A4094" w:rsidRPr="002C223B" w:rsidRDefault="009A4094" w:rsidP="009A4094">
      <w:pPr>
        <w:ind w:left="1080"/>
      </w:pPr>
      <w:r w:rsidRPr="002C223B">
        <w:t>KD = (β</w:t>
      </w:r>
      <w:r w:rsidRPr="002C223B">
        <w:rPr>
          <w:vertAlign w:val="subscript"/>
        </w:rPr>
        <w:t>xy</w:t>
      </w:r>
      <w:r w:rsidRPr="002C223B">
        <w:t>)</w:t>
      </w:r>
      <w:r w:rsidRPr="002C223B">
        <w:rPr>
          <w:vertAlign w:val="superscript"/>
        </w:rPr>
        <w:t>2</w:t>
      </w:r>
      <w:r w:rsidRPr="002C223B">
        <w:t xml:space="preserve"> x 100%</w:t>
      </w:r>
    </w:p>
    <w:p w:rsidR="009A4094" w:rsidRPr="002C223B" w:rsidRDefault="009A4094" w:rsidP="009A4094">
      <w:pPr>
        <w:ind w:left="1080"/>
      </w:pPr>
      <w:r w:rsidRPr="002C223B">
        <w:t>Keterangan :</w:t>
      </w:r>
    </w:p>
    <w:p w:rsidR="009A4094" w:rsidRPr="002C223B" w:rsidRDefault="009A4094" w:rsidP="009A4094">
      <w:pPr>
        <w:ind w:left="1080"/>
      </w:pPr>
      <w:r w:rsidRPr="002C223B">
        <w:t>KD = Koefisien Determinasi (untuk mengetahui besarnya nilai variabel terikat akibat pengaruh dari variabel bebas).</w:t>
      </w:r>
    </w:p>
    <w:p w:rsidR="009A4094" w:rsidRPr="002C223B" w:rsidRDefault="009A4094" w:rsidP="009A4094">
      <w:pPr>
        <w:ind w:left="1080"/>
      </w:pPr>
      <w:r w:rsidRPr="002C223B">
        <w:rPr>
          <w:lang w:val="sv-SE"/>
        </w:rPr>
        <w:t>β</w:t>
      </w:r>
      <w:r w:rsidRPr="002C223B">
        <w:rPr>
          <w:vertAlign w:val="subscript"/>
          <w:lang w:val="sv-SE"/>
        </w:rPr>
        <w:t xml:space="preserve">xy </w:t>
      </w:r>
      <w:r w:rsidRPr="002C223B">
        <w:rPr>
          <w:lang w:val="sv-SE"/>
        </w:rPr>
        <w:t xml:space="preserve"> =  Pengaruh X terhadap Y</w:t>
      </w:r>
    </w:p>
    <w:p w:rsidR="009A4094" w:rsidRDefault="000D7A11" w:rsidP="009A4094">
      <w:pPr>
        <w:pStyle w:val="ListParagraph"/>
        <w:ind w:left="1080"/>
      </w:pPr>
      <w:r w:rsidRPr="002C223B">
        <w:rPr>
          <w:noProof/>
        </w:rPr>
        <w:t>(Singh, 2007: 181)</w:t>
      </w:r>
      <w:r w:rsidR="009A4094" w:rsidRPr="002C223B">
        <w:rPr>
          <w:i/>
        </w:rPr>
        <w:t xml:space="preserve"> Model summary</w:t>
      </w:r>
      <w:r w:rsidR="009A4094" w:rsidRPr="002C223B">
        <w:t xml:space="preserve"> dipergunakan untuk menilai </w:t>
      </w:r>
      <w:r w:rsidR="009A4094" w:rsidRPr="002C223B">
        <w:rPr>
          <w:i/>
        </w:rPr>
        <w:t xml:space="preserve">goodness of fit of regression equation, </w:t>
      </w:r>
      <w:r w:rsidR="009A4094" w:rsidRPr="002C223B">
        <w:t xml:space="preserve">yakni menilai kesesuaian/kecocokan model dari persamaan regresi yang telah dirumuskan. Hasil dari </w:t>
      </w:r>
      <w:r w:rsidR="009A4094" w:rsidRPr="002C223B">
        <w:rPr>
          <w:i/>
        </w:rPr>
        <w:t>goodness of fit of regression equation</w:t>
      </w:r>
      <w:r w:rsidR="009A4094" w:rsidRPr="002C223B">
        <w:t xml:space="preserve"> dari model regresi penelitian menunjukkan bahwa pengaruh dari kedua variabel penelitian ini memberikan kontribusi berapa persen.</w:t>
      </w:r>
    </w:p>
    <w:p w:rsidR="009A4094" w:rsidRPr="00143333" w:rsidRDefault="009A4094" w:rsidP="009A4094">
      <w:pPr>
        <w:pStyle w:val="Caption"/>
        <w:rPr>
          <w:szCs w:val="24"/>
        </w:rPr>
      </w:pPr>
      <w:bookmarkStart w:id="188" w:name="_Toc426138175"/>
      <w:r w:rsidRPr="00143333">
        <w:t xml:space="preserve">Tabel </w:t>
      </w:r>
      <w:r w:rsidR="00352BFD">
        <w:fldChar w:fldCharType="begin"/>
      </w:r>
      <w:r w:rsidR="00352BFD">
        <w:instrText xml:space="preserve"> STYLEREF 1 \s </w:instrText>
      </w:r>
      <w:r w:rsidR="00352BFD">
        <w:fldChar w:fldCharType="separate"/>
      </w:r>
      <w:r w:rsidR="00352BFD">
        <w:rPr>
          <w:noProof/>
        </w:rPr>
        <w:t>3</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w:t>
      </w:r>
      <w:r w:rsidR="00352BFD">
        <w:fldChar w:fldCharType="end"/>
      </w:r>
      <w:r w:rsidRPr="00143333">
        <w:br/>
      </w:r>
      <w:r w:rsidRPr="00143333">
        <w:rPr>
          <w:szCs w:val="24"/>
        </w:rPr>
        <w:t>Interpretasi Model Summary</w:t>
      </w:r>
      <w:bookmarkEnd w:id="188"/>
    </w:p>
    <w:tbl>
      <w:tblPr>
        <w:tblW w:w="0" w:type="auto"/>
        <w:jc w:val="center"/>
        <w:tblInd w:w="124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29"/>
        <w:gridCol w:w="2250"/>
      </w:tblGrid>
      <w:tr w:rsidR="009A4094" w:rsidRPr="00143333" w:rsidTr="00414C07">
        <w:trPr>
          <w:jc w:val="center"/>
        </w:trPr>
        <w:tc>
          <w:tcPr>
            <w:tcW w:w="0" w:type="auto"/>
            <w:shd w:val="clear" w:color="auto" w:fill="auto"/>
          </w:tcPr>
          <w:p w:rsidR="009A4094" w:rsidRPr="00143333" w:rsidRDefault="009A4094" w:rsidP="00D003BB">
            <w:pPr>
              <w:autoSpaceDE w:val="0"/>
              <w:autoSpaceDN w:val="0"/>
              <w:adjustRightInd w:val="0"/>
              <w:spacing w:line="240" w:lineRule="auto"/>
              <w:jc w:val="center"/>
            </w:pPr>
            <w:r w:rsidRPr="00143333">
              <w:t>Range</w:t>
            </w:r>
          </w:p>
        </w:tc>
        <w:tc>
          <w:tcPr>
            <w:tcW w:w="2250" w:type="dxa"/>
            <w:shd w:val="clear" w:color="auto" w:fill="auto"/>
          </w:tcPr>
          <w:p w:rsidR="009A4094" w:rsidRPr="00143333" w:rsidRDefault="009A4094" w:rsidP="00D003BB">
            <w:pPr>
              <w:autoSpaceDE w:val="0"/>
              <w:autoSpaceDN w:val="0"/>
              <w:adjustRightInd w:val="0"/>
              <w:spacing w:line="240" w:lineRule="auto"/>
              <w:jc w:val="center"/>
            </w:pPr>
            <w:r w:rsidRPr="00143333">
              <w:t xml:space="preserve">Interpretation </w:t>
            </w:r>
          </w:p>
        </w:tc>
      </w:tr>
      <w:tr w:rsidR="009A4094" w:rsidRPr="00143333" w:rsidTr="00414C07">
        <w:trPr>
          <w:jc w:val="center"/>
        </w:trPr>
        <w:tc>
          <w:tcPr>
            <w:tcW w:w="0" w:type="auto"/>
            <w:shd w:val="clear" w:color="auto" w:fill="auto"/>
          </w:tcPr>
          <w:p w:rsidR="009A4094" w:rsidRPr="00143333" w:rsidRDefault="009A4094" w:rsidP="00D003BB">
            <w:pPr>
              <w:autoSpaceDE w:val="0"/>
              <w:autoSpaceDN w:val="0"/>
              <w:adjustRightInd w:val="0"/>
              <w:spacing w:line="240" w:lineRule="auto"/>
            </w:pPr>
            <w:r w:rsidRPr="00143333">
              <w:t>Di atas 75 persen</w:t>
            </w:r>
          </w:p>
        </w:tc>
        <w:tc>
          <w:tcPr>
            <w:tcW w:w="2250" w:type="dxa"/>
            <w:shd w:val="clear" w:color="auto" w:fill="auto"/>
          </w:tcPr>
          <w:p w:rsidR="009A4094" w:rsidRPr="00143333" w:rsidRDefault="009A4094" w:rsidP="00D003BB">
            <w:pPr>
              <w:autoSpaceDE w:val="0"/>
              <w:autoSpaceDN w:val="0"/>
              <w:adjustRightInd w:val="0"/>
              <w:spacing w:line="240" w:lineRule="auto"/>
              <w:jc w:val="center"/>
            </w:pPr>
            <w:r w:rsidRPr="00143333">
              <w:t>Sangat Baik</w:t>
            </w:r>
          </w:p>
        </w:tc>
      </w:tr>
      <w:tr w:rsidR="009A4094" w:rsidRPr="00143333" w:rsidTr="00414C07">
        <w:trPr>
          <w:jc w:val="center"/>
        </w:trPr>
        <w:tc>
          <w:tcPr>
            <w:tcW w:w="0" w:type="auto"/>
            <w:shd w:val="clear" w:color="auto" w:fill="auto"/>
          </w:tcPr>
          <w:p w:rsidR="009A4094" w:rsidRPr="00143333" w:rsidRDefault="009A4094" w:rsidP="00D003BB">
            <w:pPr>
              <w:autoSpaceDE w:val="0"/>
              <w:autoSpaceDN w:val="0"/>
              <w:adjustRightInd w:val="0"/>
              <w:spacing w:line="240" w:lineRule="auto"/>
            </w:pPr>
            <w:r w:rsidRPr="00143333">
              <w:t>50 – 75 persen</w:t>
            </w:r>
          </w:p>
        </w:tc>
        <w:tc>
          <w:tcPr>
            <w:tcW w:w="2250" w:type="dxa"/>
            <w:shd w:val="clear" w:color="auto" w:fill="auto"/>
          </w:tcPr>
          <w:p w:rsidR="009A4094" w:rsidRPr="00143333" w:rsidRDefault="009A4094" w:rsidP="00D003BB">
            <w:pPr>
              <w:autoSpaceDE w:val="0"/>
              <w:autoSpaceDN w:val="0"/>
              <w:adjustRightInd w:val="0"/>
              <w:spacing w:line="240" w:lineRule="auto"/>
              <w:jc w:val="center"/>
            </w:pPr>
            <w:r w:rsidRPr="00143333">
              <w:t xml:space="preserve">Baik </w:t>
            </w:r>
          </w:p>
        </w:tc>
      </w:tr>
      <w:tr w:rsidR="009A4094" w:rsidRPr="00143333" w:rsidTr="00414C07">
        <w:trPr>
          <w:jc w:val="center"/>
        </w:trPr>
        <w:tc>
          <w:tcPr>
            <w:tcW w:w="0" w:type="auto"/>
            <w:shd w:val="clear" w:color="auto" w:fill="auto"/>
          </w:tcPr>
          <w:p w:rsidR="009A4094" w:rsidRPr="00143333" w:rsidRDefault="009A4094" w:rsidP="00D003BB">
            <w:pPr>
              <w:autoSpaceDE w:val="0"/>
              <w:autoSpaceDN w:val="0"/>
              <w:adjustRightInd w:val="0"/>
              <w:spacing w:line="240" w:lineRule="auto"/>
            </w:pPr>
            <w:r w:rsidRPr="00143333">
              <w:t>25 – 50 persen</w:t>
            </w:r>
          </w:p>
        </w:tc>
        <w:tc>
          <w:tcPr>
            <w:tcW w:w="2250" w:type="dxa"/>
            <w:shd w:val="clear" w:color="auto" w:fill="auto"/>
          </w:tcPr>
          <w:p w:rsidR="009A4094" w:rsidRPr="00143333" w:rsidRDefault="009A4094" w:rsidP="00D003BB">
            <w:pPr>
              <w:autoSpaceDE w:val="0"/>
              <w:autoSpaceDN w:val="0"/>
              <w:adjustRightInd w:val="0"/>
              <w:spacing w:line="240" w:lineRule="auto"/>
              <w:jc w:val="center"/>
            </w:pPr>
            <w:r w:rsidRPr="00143333">
              <w:t xml:space="preserve">Cukup Baik </w:t>
            </w:r>
          </w:p>
        </w:tc>
      </w:tr>
      <w:tr w:rsidR="009A4094" w:rsidRPr="00143333" w:rsidTr="00414C07">
        <w:trPr>
          <w:jc w:val="center"/>
        </w:trPr>
        <w:tc>
          <w:tcPr>
            <w:tcW w:w="0" w:type="auto"/>
            <w:shd w:val="clear" w:color="auto" w:fill="auto"/>
          </w:tcPr>
          <w:p w:rsidR="009A4094" w:rsidRPr="00143333" w:rsidRDefault="009A4094" w:rsidP="00D003BB">
            <w:pPr>
              <w:autoSpaceDE w:val="0"/>
              <w:autoSpaceDN w:val="0"/>
              <w:adjustRightInd w:val="0"/>
              <w:spacing w:line="240" w:lineRule="auto"/>
            </w:pPr>
            <w:r w:rsidRPr="00143333">
              <w:t>Di bawah 25 persen</w:t>
            </w:r>
          </w:p>
        </w:tc>
        <w:tc>
          <w:tcPr>
            <w:tcW w:w="2250" w:type="dxa"/>
            <w:shd w:val="clear" w:color="auto" w:fill="auto"/>
          </w:tcPr>
          <w:p w:rsidR="009A4094" w:rsidRPr="00143333" w:rsidRDefault="009A4094" w:rsidP="00D003BB">
            <w:pPr>
              <w:autoSpaceDE w:val="0"/>
              <w:autoSpaceDN w:val="0"/>
              <w:adjustRightInd w:val="0"/>
              <w:spacing w:line="240" w:lineRule="auto"/>
              <w:jc w:val="center"/>
            </w:pPr>
            <w:r w:rsidRPr="00143333">
              <w:t xml:space="preserve">Jelek </w:t>
            </w:r>
          </w:p>
        </w:tc>
      </w:tr>
    </w:tbl>
    <w:p w:rsidR="009A4094" w:rsidRPr="00143333" w:rsidRDefault="009A4094" w:rsidP="009A4094">
      <w:pPr>
        <w:autoSpaceDE w:val="0"/>
        <w:autoSpaceDN w:val="0"/>
        <w:adjustRightInd w:val="0"/>
        <w:ind w:left="1985" w:hanging="11"/>
      </w:pPr>
      <w:r w:rsidRPr="00143333">
        <w:t xml:space="preserve">Sumber : </w:t>
      </w:r>
      <w:sdt>
        <w:sdtPr>
          <w:id w:val="-488014086"/>
          <w:citation/>
        </w:sdtPr>
        <w:sdtContent>
          <w:r w:rsidRPr="00143333">
            <w:fldChar w:fldCharType="begin"/>
          </w:r>
          <w:r w:rsidRPr="00143333">
            <w:instrText xml:space="preserve">CITATION Sin07 \p 181 \l 1057 </w:instrText>
          </w:r>
          <w:r w:rsidRPr="00143333">
            <w:fldChar w:fldCharType="separate"/>
          </w:r>
          <w:r w:rsidRPr="00143333">
            <w:rPr>
              <w:noProof/>
            </w:rPr>
            <w:t>(Singh, 2007: 181)</w:t>
          </w:r>
          <w:r w:rsidRPr="00143333">
            <w:fldChar w:fldCharType="end"/>
          </w:r>
        </w:sdtContent>
      </w:sdt>
    </w:p>
    <w:p w:rsidR="009A4094" w:rsidRPr="002C223B" w:rsidRDefault="009A4094" w:rsidP="009A4094">
      <w:pPr>
        <w:pStyle w:val="ListParagraph"/>
        <w:ind w:left="1080"/>
      </w:pPr>
    </w:p>
    <w:p w:rsidR="009A4094" w:rsidRPr="002C223B" w:rsidRDefault="009A4094" w:rsidP="00F94F37">
      <w:pPr>
        <w:pStyle w:val="ListParagraph"/>
        <w:numPr>
          <w:ilvl w:val="0"/>
          <w:numId w:val="44"/>
        </w:numPr>
        <w:rPr>
          <w:b/>
        </w:rPr>
      </w:pPr>
      <w:r w:rsidRPr="002C223B">
        <w:rPr>
          <w:b/>
        </w:rPr>
        <w:lastRenderedPageBreak/>
        <w:t>Langkah Kedua: Uji Parsial (Uji t) atau Uji Signifikansi</w:t>
      </w:r>
    </w:p>
    <w:p w:rsidR="009A4094" w:rsidRPr="002C223B" w:rsidRDefault="009A4094" w:rsidP="009A4094">
      <w:pPr>
        <w:ind w:left="1080"/>
      </w:pPr>
      <w:r w:rsidRPr="002C223B">
        <w:rPr>
          <w:b/>
        </w:rPr>
        <w:t xml:space="preserve">Uji Parsial (Uji t) </w:t>
      </w:r>
      <w:r w:rsidRPr="002C223B">
        <w:t>ini dipergunakan untuk mengetahui apakah ada pengaruh yang signifikans antara variabel bebas terhadap variabel terikat. Pengaruh yang terjadi didalam penelitian ini termasuk kategori yang signifikans atau tidak. Uji t test ini digunakan untuk menjawab hipotesis statistik, maksudnya hipotesis H</w:t>
      </w:r>
      <w:r w:rsidRPr="002C223B">
        <w:rPr>
          <w:vertAlign w:val="subscript"/>
        </w:rPr>
        <w:t>0</w:t>
      </w:r>
      <w:r w:rsidRPr="002C223B">
        <w:t xml:space="preserve"> atau Ha yang didapat diterima dalam penelitian.</w:t>
      </w:r>
    </w:p>
    <w:p w:rsidR="009A4094" w:rsidRPr="002C223B" w:rsidRDefault="009A4094" w:rsidP="009A4094">
      <w:pPr>
        <w:spacing w:line="276" w:lineRule="auto"/>
        <w:ind w:left="1080"/>
        <w:rPr>
          <w:rFonts w:eastAsia="Times New Roman" w:cs="Times New Roman"/>
        </w:rPr>
      </w:pPr>
      <w:r w:rsidRPr="002C223B">
        <w:rPr>
          <w:position w:val="-30"/>
        </w:rPr>
        <w:object w:dxaOrig="1200" w:dyaOrig="740">
          <v:shape id="_x0000_i1032" type="#_x0000_t75" style="width:57pt;height:33pt" o:ole="">
            <v:imagedata r:id="rId31" o:title=""/>
          </v:shape>
          <o:OLEObject Type="Embed" ProgID="Equation.3" ShapeID="_x0000_i1032" DrawAspect="Content" ObjectID="_1504866239" r:id="rId32"/>
        </w:object>
      </w:r>
    </w:p>
    <w:p w:rsidR="009A4094" w:rsidRPr="002C223B" w:rsidRDefault="009A4094" w:rsidP="009A4094">
      <w:pPr>
        <w:ind w:left="1122"/>
        <w:rPr>
          <w:rFonts w:eastAsia="Times New Roman" w:cs="Times New Roman"/>
        </w:rPr>
      </w:pPr>
      <w:r w:rsidRPr="002C223B">
        <w:rPr>
          <w:rFonts w:eastAsia="Times New Roman" w:cs="Times New Roman"/>
        </w:rPr>
        <w:t>Keterangan :</w:t>
      </w:r>
    </w:p>
    <w:p w:rsidR="009A4094" w:rsidRPr="002C223B" w:rsidRDefault="009A4094" w:rsidP="009A4094">
      <w:pPr>
        <w:tabs>
          <w:tab w:val="left" w:pos="1496"/>
          <w:tab w:val="left" w:pos="1683"/>
        </w:tabs>
        <w:ind w:left="1683" w:hanging="561"/>
        <w:rPr>
          <w:rFonts w:eastAsia="Times New Roman" w:cs="Times New Roman"/>
        </w:rPr>
      </w:pPr>
      <w:r w:rsidRPr="002C223B">
        <w:rPr>
          <w:rFonts w:eastAsia="Times New Roman" w:cs="Times New Roman"/>
        </w:rPr>
        <w:t>t    = Uji signifikansi hubungan</w:t>
      </w:r>
    </w:p>
    <w:p w:rsidR="009A4094" w:rsidRPr="002C223B" w:rsidRDefault="009A4094" w:rsidP="009A4094">
      <w:pPr>
        <w:tabs>
          <w:tab w:val="left" w:pos="1309"/>
          <w:tab w:val="left" w:pos="1496"/>
        </w:tabs>
        <w:ind w:left="1496" w:hanging="374"/>
        <w:rPr>
          <w:rFonts w:eastAsia="Times New Roman" w:cs="Times New Roman"/>
          <w:i/>
          <w:iCs/>
        </w:rPr>
      </w:pPr>
      <w:r w:rsidRPr="002C223B">
        <w:rPr>
          <w:rFonts w:eastAsia="Times New Roman" w:cs="Times New Roman"/>
        </w:rPr>
        <w:t>β</w:t>
      </w:r>
      <w:r w:rsidRPr="002C223B">
        <w:rPr>
          <w:rFonts w:eastAsia="Times New Roman" w:cs="Times New Roman"/>
          <w:vertAlign w:val="subscript"/>
        </w:rPr>
        <w:t xml:space="preserve">xy </w:t>
      </w:r>
      <w:r w:rsidRPr="002C223B">
        <w:rPr>
          <w:rFonts w:eastAsia="Times New Roman" w:cs="Times New Roman"/>
        </w:rPr>
        <w:t xml:space="preserve"> =  Pengaruh </w:t>
      </w:r>
      <w:r w:rsidRPr="002C223B">
        <w:rPr>
          <w:rFonts w:eastAsia="Times New Roman" w:cs="Times New Roman"/>
          <w:lang w:val="sv-SE"/>
        </w:rPr>
        <w:t>X terhadap Y</w:t>
      </w:r>
    </w:p>
    <w:p w:rsidR="009A4094" w:rsidRPr="002C223B" w:rsidRDefault="009A4094" w:rsidP="009A4094">
      <w:pPr>
        <w:ind w:left="1080"/>
        <w:rPr>
          <w:rFonts w:eastAsia="Times New Roman" w:cs="Times New Roman"/>
        </w:rPr>
      </w:pPr>
      <w:r w:rsidRPr="002C223B">
        <w:rPr>
          <w:rFonts w:eastAsia="Times New Roman" w:cs="Times New Roman"/>
        </w:rPr>
        <w:t xml:space="preserve">n </w:t>
      </w:r>
      <w:r w:rsidRPr="002C223B">
        <w:rPr>
          <w:rFonts w:eastAsia="Times New Roman" w:cs="Times New Roman"/>
        </w:rPr>
        <w:tab/>
        <w:t>= Besarnya sampel dalam penelitian</w:t>
      </w:r>
    </w:p>
    <w:p w:rsidR="009A4094" w:rsidRPr="002C223B" w:rsidRDefault="009A4094" w:rsidP="00F94F37">
      <w:pPr>
        <w:pStyle w:val="ListParagraph"/>
        <w:numPr>
          <w:ilvl w:val="0"/>
          <w:numId w:val="44"/>
        </w:numPr>
        <w:rPr>
          <w:b/>
        </w:rPr>
      </w:pPr>
      <w:r w:rsidRPr="002C223B">
        <w:rPr>
          <w:b/>
        </w:rPr>
        <w:t xml:space="preserve">Langkah Ketiga: </w:t>
      </w:r>
      <w:r w:rsidRPr="002C223B">
        <w:rPr>
          <w:b/>
          <w:i/>
        </w:rPr>
        <w:t>Coefficient Beta</w:t>
      </w:r>
      <w:r w:rsidRPr="002C223B">
        <w:rPr>
          <w:b/>
        </w:rPr>
        <w:t xml:space="preserve"> (</w:t>
      </w:r>
      <w:r w:rsidRPr="002C223B">
        <w:rPr>
          <w:rFonts w:cs="Times New Roman"/>
          <w:b/>
        </w:rPr>
        <w:t>β</w:t>
      </w:r>
      <w:r w:rsidRPr="002C223B">
        <w:rPr>
          <w:b/>
        </w:rPr>
        <w:t>)</w:t>
      </w:r>
    </w:p>
    <w:p w:rsidR="009A4094" w:rsidRPr="002C223B" w:rsidRDefault="009A4094" w:rsidP="009A4094">
      <w:pPr>
        <w:ind w:left="1080"/>
      </w:pPr>
      <w:r w:rsidRPr="002C223B">
        <w:t>Statistik inferensial ini menggunakan data interval, maka jenis rumus statistik yang digunakan regresi linear sederhana. Simbol regresi linear sederhana ditulis dengan huruf ‘β’, berikut rumusnya :</w:t>
      </w:r>
    </w:p>
    <w:p w:rsidR="009A4094" w:rsidRPr="002C223B" w:rsidRDefault="00F473F8" w:rsidP="009A4094">
      <w:pPr>
        <w:ind w:left="1080"/>
        <w:rPr>
          <w:spacing w:val="8"/>
        </w:rPr>
      </w:pPr>
      <w:r w:rsidRPr="002C223B">
        <w:rPr>
          <w:noProof/>
          <w:position w:val="-58"/>
        </w:rPr>
        <w:drawing>
          <wp:inline distT="0" distB="0" distL="0" distR="0" wp14:anchorId="4702D607" wp14:editId="52D99F5C">
            <wp:extent cx="2844800" cy="67564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44800" cy="675640"/>
                    </a:xfrm>
                    <a:prstGeom prst="rect">
                      <a:avLst/>
                    </a:prstGeom>
                    <a:noFill/>
                    <a:ln>
                      <a:noFill/>
                    </a:ln>
                  </pic:spPr>
                </pic:pic>
              </a:graphicData>
            </a:graphic>
          </wp:inline>
        </w:drawing>
      </w:r>
    </w:p>
    <w:p w:rsidR="009A4094" w:rsidRPr="002C223B" w:rsidRDefault="009A4094" w:rsidP="009A4094">
      <w:pPr>
        <w:ind w:left="1080"/>
      </w:pPr>
      <w:r w:rsidRPr="002C223B">
        <w:t>Keterangan:</w:t>
      </w:r>
    </w:p>
    <w:p w:rsidR="009A4094" w:rsidRPr="002C223B" w:rsidRDefault="009A4094" w:rsidP="009A4094">
      <w:r w:rsidRPr="002C223B">
        <w:rPr>
          <w:position w:val="-168"/>
        </w:rPr>
        <w:object w:dxaOrig="7960" w:dyaOrig="3879">
          <v:shape id="_x0000_i1033" type="#_x0000_t75" style="width:399pt;height:194.25pt" o:ole="">
            <v:imagedata r:id="rId34" o:title=""/>
          </v:shape>
          <o:OLEObject Type="Embed" ProgID="Equation.DSMT4" ShapeID="_x0000_i1033" DrawAspect="Content" ObjectID="_1504866240" r:id="rId35"/>
        </w:object>
      </w:r>
    </w:p>
    <w:p w:rsidR="009A4094" w:rsidRPr="002C223B" w:rsidRDefault="009A4094" w:rsidP="009A4094">
      <w:pPr>
        <w:pStyle w:val="Caption"/>
      </w:pPr>
      <w:bookmarkStart w:id="189" w:name="_Toc411924003"/>
      <w:bookmarkStart w:id="190" w:name="_Toc413909054"/>
      <w:bookmarkStart w:id="191" w:name="_Toc413909263"/>
      <w:bookmarkStart w:id="192" w:name="_Toc426138176"/>
      <w:r w:rsidRPr="002C223B">
        <w:t xml:space="preserve">Tabel </w:t>
      </w:r>
      <w:r w:rsidR="00352BFD">
        <w:fldChar w:fldCharType="begin"/>
      </w:r>
      <w:r w:rsidR="00352BFD">
        <w:instrText xml:space="preserve"> STYLEREF 1 \s </w:instrText>
      </w:r>
      <w:r w:rsidR="00352BFD">
        <w:fldChar w:fldCharType="separate"/>
      </w:r>
      <w:r w:rsidR="00352BFD">
        <w:rPr>
          <w:noProof/>
        </w:rPr>
        <w:t>3</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3</w:t>
      </w:r>
      <w:r w:rsidR="00352BFD">
        <w:fldChar w:fldCharType="end"/>
      </w:r>
      <w:r w:rsidRPr="002C223B">
        <w:br/>
        <w:t xml:space="preserve">Pedoman untuk memberikan Interpretasi </w:t>
      </w:r>
      <w:r w:rsidRPr="002C223B">
        <w:br/>
        <w:t>Hasil Pengaruh (beta)</w:t>
      </w:r>
      <w:bookmarkEnd w:id="189"/>
      <w:bookmarkEnd w:id="190"/>
      <w:bookmarkEnd w:id="191"/>
      <w:bookmarkEnd w:id="192"/>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56"/>
        <w:gridCol w:w="1596"/>
      </w:tblGrid>
      <w:tr w:rsidR="009A4094" w:rsidRPr="002C223B" w:rsidTr="00414C07">
        <w:trPr>
          <w:jc w:val="center"/>
        </w:trPr>
        <w:tc>
          <w:tcPr>
            <w:tcW w:w="0" w:type="auto"/>
            <w:shd w:val="clear" w:color="auto" w:fill="auto"/>
          </w:tcPr>
          <w:p w:rsidR="009A4094" w:rsidRPr="002C223B" w:rsidRDefault="009A4094" w:rsidP="00414C07">
            <w:pPr>
              <w:spacing w:line="240" w:lineRule="auto"/>
              <w:contextualSpacing/>
              <w:jc w:val="center"/>
            </w:pPr>
            <w:r w:rsidRPr="002C223B">
              <w:t>Interval Koefisien</w:t>
            </w:r>
          </w:p>
        </w:tc>
        <w:tc>
          <w:tcPr>
            <w:tcW w:w="0" w:type="auto"/>
            <w:shd w:val="clear" w:color="auto" w:fill="auto"/>
          </w:tcPr>
          <w:p w:rsidR="009A4094" w:rsidRPr="002C223B" w:rsidRDefault="009A4094" w:rsidP="00414C07">
            <w:pPr>
              <w:spacing w:line="240" w:lineRule="auto"/>
              <w:contextualSpacing/>
              <w:jc w:val="center"/>
            </w:pPr>
            <w:r w:rsidRPr="002C223B">
              <w:t>Kategori Nilai</w:t>
            </w:r>
          </w:p>
        </w:tc>
      </w:tr>
      <w:tr w:rsidR="009A4094" w:rsidRPr="002C223B" w:rsidTr="00414C07">
        <w:trPr>
          <w:jc w:val="center"/>
        </w:trPr>
        <w:tc>
          <w:tcPr>
            <w:tcW w:w="0" w:type="auto"/>
            <w:shd w:val="clear" w:color="auto" w:fill="auto"/>
          </w:tcPr>
          <w:p w:rsidR="009A4094" w:rsidRPr="002C223B" w:rsidRDefault="009A4094" w:rsidP="00414C07">
            <w:pPr>
              <w:spacing w:line="240" w:lineRule="auto"/>
              <w:contextualSpacing/>
            </w:pPr>
            <w:r w:rsidRPr="002C223B">
              <w:t>0,00 – 0,199</w:t>
            </w:r>
          </w:p>
        </w:tc>
        <w:tc>
          <w:tcPr>
            <w:tcW w:w="0" w:type="auto"/>
            <w:shd w:val="clear" w:color="auto" w:fill="auto"/>
          </w:tcPr>
          <w:p w:rsidR="009A4094" w:rsidRPr="002C223B" w:rsidRDefault="009A4094" w:rsidP="00414C07">
            <w:pPr>
              <w:spacing w:line="240" w:lineRule="auto"/>
              <w:contextualSpacing/>
              <w:jc w:val="center"/>
            </w:pPr>
            <w:r w:rsidRPr="002C223B">
              <w:t>Sangat rendah</w:t>
            </w:r>
          </w:p>
        </w:tc>
      </w:tr>
      <w:tr w:rsidR="009A4094" w:rsidRPr="002C223B" w:rsidTr="00414C07">
        <w:trPr>
          <w:jc w:val="center"/>
        </w:trPr>
        <w:tc>
          <w:tcPr>
            <w:tcW w:w="0" w:type="auto"/>
            <w:shd w:val="clear" w:color="auto" w:fill="auto"/>
          </w:tcPr>
          <w:p w:rsidR="009A4094" w:rsidRPr="002C223B" w:rsidRDefault="009A4094" w:rsidP="00414C07">
            <w:pPr>
              <w:spacing w:line="240" w:lineRule="auto"/>
              <w:contextualSpacing/>
            </w:pPr>
            <w:r w:rsidRPr="002C223B">
              <w:t>0,20 – 0,399</w:t>
            </w:r>
          </w:p>
        </w:tc>
        <w:tc>
          <w:tcPr>
            <w:tcW w:w="0" w:type="auto"/>
            <w:shd w:val="clear" w:color="auto" w:fill="auto"/>
          </w:tcPr>
          <w:p w:rsidR="009A4094" w:rsidRPr="002C223B" w:rsidRDefault="009A4094" w:rsidP="00414C07">
            <w:pPr>
              <w:spacing w:line="240" w:lineRule="auto"/>
              <w:contextualSpacing/>
              <w:jc w:val="center"/>
            </w:pPr>
            <w:r w:rsidRPr="002C223B">
              <w:t xml:space="preserve">Rendah </w:t>
            </w:r>
          </w:p>
        </w:tc>
      </w:tr>
      <w:tr w:rsidR="009A4094" w:rsidRPr="002C223B" w:rsidTr="00414C07">
        <w:trPr>
          <w:jc w:val="center"/>
        </w:trPr>
        <w:tc>
          <w:tcPr>
            <w:tcW w:w="0" w:type="auto"/>
            <w:shd w:val="clear" w:color="auto" w:fill="auto"/>
          </w:tcPr>
          <w:p w:rsidR="009A4094" w:rsidRPr="002C223B" w:rsidRDefault="009A4094" w:rsidP="00414C07">
            <w:pPr>
              <w:spacing w:line="240" w:lineRule="auto"/>
              <w:contextualSpacing/>
            </w:pPr>
            <w:r w:rsidRPr="002C223B">
              <w:t>0,40 – 0,599</w:t>
            </w:r>
          </w:p>
        </w:tc>
        <w:tc>
          <w:tcPr>
            <w:tcW w:w="0" w:type="auto"/>
            <w:shd w:val="clear" w:color="auto" w:fill="auto"/>
          </w:tcPr>
          <w:p w:rsidR="009A4094" w:rsidRPr="002C223B" w:rsidRDefault="009A4094" w:rsidP="00414C07">
            <w:pPr>
              <w:spacing w:line="240" w:lineRule="auto"/>
              <w:contextualSpacing/>
              <w:jc w:val="center"/>
            </w:pPr>
            <w:r w:rsidRPr="002C223B">
              <w:t xml:space="preserve">Sedang </w:t>
            </w:r>
          </w:p>
        </w:tc>
      </w:tr>
      <w:tr w:rsidR="009A4094" w:rsidRPr="002C223B" w:rsidTr="00414C07">
        <w:trPr>
          <w:jc w:val="center"/>
        </w:trPr>
        <w:tc>
          <w:tcPr>
            <w:tcW w:w="0" w:type="auto"/>
            <w:shd w:val="clear" w:color="auto" w:fill="auto"/>
          </w:tcPr>
          <w:p w:rsidR="009A4094" w:rsidRPr="002C223B" w:rsidRDefault="009A4094" w:rsidP="00414C07">
            <w:pPr>
              <w:spacing w:line="240" w:lineRule="auto"/>
              <w:contextualSpacing/>
            </w:pPr>
            <w:r w:rsidRPr="002C223B">
              <w:t>0,60 – 0,799</w:t>
            </w:r>
          </w:p>
        </w:tc>
        <w:tc>
          <w:tcPr>
            <w:tcW w:w="0" w:type="auto"/>
            <w:shd w:val="clear" w:color="auto" w:fill="auto"/>
          </w:tcPr>
          <w:p w:rsidR="009A4094" w:rsidRPr="002C223B" w:rsidRDefault="009A4094" w:rsidP="00414C07">
            <w:pPr>
              <w:spacing w:line="240" w:lineRule="auto"/>
              <w:contextualSpacing/>
              <w:jc w:val="center"/>
            </w:pPr>
            <w:r w:rsidRPr="002C223B">
              <w:t>Kuat</w:t>
            </w:r>
          </w:p>
        </w:tc>
      </w:tr>
      <w:tr w:rsidR="009A4094" w:rsidRPr="002C223B" w:rsidTr="00414C07">
        <w:trPr>
          <w:jc w:val="center"/>
        </w:trPr>
        <w:tc>
          <w:tcPr>
            <w:tcW w:w="0" w:type="auto"/>
            <w:shd w:val="clear" w:color="auto" w:fill="auto"/>
          </w:tcPr>
          <w:p w:rsidR="009A4094" w:rsidRPr="002C223B" w:rsidRDefault="009A4094" w:rsidP="00414C07">
            <w:pPr>
              <w:spacing w:line="240" w:lineRule="auto"/>
              <w:contextualSpacing/>
            </w:pPr>
            <w:r w:rsidRPr="002C223B">
              <w:t>0,80 – 1,00</w:t>
            </w:r>
          </w:p>
        </w:tc>
        <w:tc>
          <w:tcPr>
            <w:tcW w:w="0" w:type="auto"/>
            <w:shd w:val="clear" w:color="auto" w:fill="auto"/>
          </w:tcPr>
          <w:p w:rsidR="009A4094" w:rsidRPr="002C223B" w:rsidRDefault="009A4094" w:rsidP="00414C07">
            <w:pPr>
              <w:spacing w:line="240" w:lineRule="auto"/>
              <w:contextualSpacing/>
              <w:jc w:val="center"/>
            </w:pPr>
            <w:r w:rsidRPr="002C223B">
              <w:t>Sangat kuat</w:t>
            </w:r>
          </w:p>
        </w:tc>
      </w:tr>
    </w:tbl>
    <w:p w:rsidR="009A4094" w:rsidRPr="002C223B" w:rsidRDefault="009A4094" w:rsidP="009A4094">
      <w:pPr>
        <w:pStyle w:val="ListParagraph"/>
        <w:ind w:left="2160"/>
        <w:rPr>
          <w:b/>
        </w:rPr>
      </w:pPr>
      <w:r w:rsidRPr="002C223B">
        <w:rPr>
          <w:b/>
        </w:rPr>
        <w:t xml:space="preserve">  </w:t>
      </w:r>
      <w:sdt>
        <w:sdtPr>
          <w:rPr>
            <w:b/>
          </w:rPr>
          <w:id w:val="1581872332"/>
          <w:citation/>
        </w:sdtPr>
        <w:sdtContent>
          <w:r w:rsidRPr="002C223B">
            <w:rPr>
              <w:b/>
            </w:rPr>
            <w:fldChar w:fldCharType="begin"/>
          </w:r>
          <w:r w:rsidRPr="002C223B">
            <w:rPr>
              <w:b/>
            </w:rPr>
            <w:instrText xml:space="preserve">CITATION Placeholder3 \p 183 \l 1057 </w:instrText>
          </w:r>
          <w:r w:rsidRPr="002C223B">
            <w:rPr>
              <w:b/>
            </w:rPr>
            <w:fldChar w:fldCharType="separate"/>
          </w:r>
          <w:r w:rsidRPr="002C223B">
            <w:rPr>
              <w:noProof/>
            </w:rPr>
            <w:t>(Sugiyono, 2003: 183)</w:t>
          </w:r>
          <w:r w:rsidRPr="002C223B">
            <w:rPr>
              <w:b/>
            </w:rPr>
            <w:fldChar w:fldCharType="end"/>
          </w:r>
        </w:sdtContent>
      </w:sdt>
    </w:p>
    <w:p w:rsidR="009A4094" w:rsidRPr="002C223B" w:rsidRDefault="009A4094" w:rsidP="00F94F37">
      <w:pPr>
        <w:pStyle w:val="ListParagraph"/>
        <w:numPr>
          <w:ilvl w:val="0"/>
          <w:numId w:val="44"/>
        </w:numPr>
        <w:rPr>
          <w:b/>
        </w:rPr>
      </w:pPr>
      <w:r w:rsidRPr="002C223B">
        <w:rPr>
          <w:b/>
        </w:rPr>
        <w:t>Langkah Keempat: Persamaan Regresi Linear Sederhana</w:t>
      </w:r>
    </w:p>
    <w:p w:rsidR="009A4094" w:rsidRPr="002C223B" w:rsidRDefault="009A4094" w:rsidP="009A4094">
      <w:pPr>
        <w:ind w:left="1077"/>
      </w:pPr>
      <w:r w:rsidRPr="002C223B">
        <w:t>Selanjutnya, hasil penelitian juga dapat dibuat kedalam bentuk grafik regresi linear sederhana. Tentunya dengan menggunakan persamaan rumus regresi sederhana</w:t>
      </w:r>
      <w:sdt>
        <w:sdtPr>
          <w:id w:val="-1756426261"/>
          <w:citation/>
        </w:sdtPr>
        <w:sdtContent>
          <w:r w:rsidRPr="002C223B">
            <w:fldChar w:fldCharType="begin"/>
          </w:r>
          <w:r w:rsidRPr="002C223B">
            <w:instrText xml:space="preserve">CITATION Kri08 \p 182 \l 1057 </w:instrText>
          </w:r>
          <w:r w:rsidRPr="002C223B">
            <w:fldChar w:fldCharType="separate"/>
          </w:r>
          <w:r w:rsidRPr="002C223B">
            <w:rPr>
              <w:noProof/>
            </w:rPr>
            <w:t xml:space="preserve"> (Kriyantono, 2008: 182)</w:t>
          </w:r>
          <w:r w:rsidRPr="002C223B">
            <w:fldChar w:fldCharType="end"/>
          </w:r>
        </w:sdtContent>
      </w:sdt>
      <w:r w:rsidRPr="002C223B">
        <w:t xml:space="preserve"> seperti terlihat di bawah ini:</w:t>
      </w:r>
    </w:p>
    <w:p w:rsidR="009A4094" w:rsidRPr="002C223B" w:rsidRDefault="009A4094" w:rsidP="009A4094">
      <w:pPr>
        <w:ind w:left="1077"/>
        <w:rPr>
          <w:rFonts w:eastAsiaTheme="minorEastAsia"/>
        </w:rPr>
      </w:pPr>
      <w:r w:rsidRPr="002C223B">
        <w:rPr>
          <w:noProof/>
        </w:rPr>
        <mc:AlternateContent>
          <mc:Choice Requires="wps">
            <w:drawing>
              <wp:anchor distT="0" distB="0" distL="114300" distR="114300" simplePos="0" relativeHeight="251724800" behindDoc="0" locked="0" layoutInCell="1" allowOverlap="1" wp14:anchorId="01C37DF1" wp14:editId="43C34125">
                <wp:simplePos x="0" y="0"/>
                <wp:positionH relativeFrom="column">
                  <wp:posOffset>2933812</wp:posOffset>
                </wp:positionH>
                <wp:positionV relativeFrom="paragraph">
                  <wp:posOffset>264907</wp:posOffset>
                </wp:positionV>
                <wp:extent cx="2288989" cy="926353"/>
                <wp:effectExtent l="0" t="0" r="0" b="7620"/>
                <wp:wrapNone/>
                <wp:docPr id="234" name="Text Box 234"/>
                <wp:cNvGraphicFramePr/>
                <a:graphic xmlns:a="http://schemas.openxmlformats.org/drawingml/2006/main">
                  <a:graphicData uri="http://schemas.microsoft.com/office/word/2010/wordprocessingShape">
                    <wps:wsp>
                      <wps:cNvSpPr txBox="1"/>
                      <wps:spPr>
                        <a:xfrm>
                          <a:off x="0" y="0"/>
                          <a:ext cx="2288989" cy="9263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B5250" w:rsidRDefault="000B5250" w:rsidP="009A4094">
                            <w:r w:rsidRPr="008427BA">
                              <w:t xml:space="preserve">Nilai </w:t>
                            </w:r>
                            <w:r>
                              <w:t>b</w:t>
                            </w:r>
                            <w:r w:rsidRPr="008427BA">
                              <w:t xml:space="preserve"> dihitung dengan rumus:</w:t>
                            </w:r>
                          </w:p>
                          <w:p w:rsidR="000B5250" w:rsidRDefault="000B5250" w:rsidP="009A4094">
                            <m:oMathPara>
                              <m:oMath>
                                <m:r>
                                  <w:rPr>
                                    <w:rFonts w:ascii="Cambria Math" w:hAnsi="Cambria Math"/>
                                  </w:rPr>
                                  <m:t>b=</m:t>
                                </m:r>
                                <m:f>
                                  <m:fPr>
                                    <m:ctrlPr>
                                      <w:rPr>
                                        <w:rFonts w:ascii="Cambria Math" w:hAnsi="Cambria Math"/>
                                        <w:i/>
                                      </w:rPr>
                                    </m:ctrlPr>
                                  </m:fPr>
                                  <m:num>
                                    <m:r>
                                      <w:rPr>
                                        <w:rFonts w:ascii="Cambria Math" w:hAnsi="Cambria Math"/>
                                      </w:rPr>
                                      <m:t>n</m:t>
                                    </m:r>
                                    <m:nary>
                                      <m:naryPr>
                                        <m:chr m:val="∑"/>
                                        <m:limLoc m:val="undOvr"/>
                                        <m:subHide m:val="1"/>
                                        <m:supHide m:val="1"/>
                                        <m:ctrlPr>
                                          <w:rPr>
                                            <w:rFonts w:ascii="Cambria Math" w:hAnsi="Cambria Math"/>
                                            <w:i/>
                                          </w:rPr>
                                        </m:ctrlPr>
                                      </m:naryPr>
                                      <m:sub/>
                                      <m:sup/>
                                      <m:e>
                                        <m:r>
                                          <m:rPr>
                                            <m:sty m:val="p"/>
                                          </m:rPr>
                                          <w:rPr>
                                            <w:rFonts w:ascii="Cambria Math" w:hAnsi="Cambria Math"/>
                                          </w:rPr>
                                          <m:t>XY</m:t>
                                        </m:r>
                                      </m:e>
                                    </m:nary>
                                    <m:r>
                                      <w:rPr>
                                        <w:rFonts w:ascii="Cambria Math" w:hAnsi="Cambria Math"/>
                                      </w:rPr>
                                      <m:t>-</m:t>
                                    </m:r>
                                    <m:nary>
                                      <m:naryPr>
                                        <m:chr m:val="∑"/>
                                        <m:limLoc m:val="undOvr"/>
                                        <m:subHide m:val="1"/>
                                        <m:supHide m:val="1"/>
                                        <m:ctrlPr>
                                          <w:rPr>
                                            <w:rFonts w:ascii="Cambria Math" w:hAnsi="Cambria Math"/>
                                            <w:i/>
                                          </w:rPr>
                                        </m:ctrlPr>
                                      </m:naryPr>
                                      <m:sub/>
                                      <m:sup/>
                                      <m:e>
                                        <m:r>
                                          <m:rPr>
                                            <m:sty m:val="p"/>
                                          </m:rPr>
                                          <w:rPr>
                                            <w:rFonts w:ascii="Cambria Math" w:hAnsi="Cambria Math"/>
                                          </w:rPr>
                                          <m:t>X</m:t>
                                        </m:r>
                                        <m:nary>
                                          <m:naryPr>
                                            <m:chr m:val="∑"/>
                                            <m:limLoc m:val="undOvr"/>
                                            <m:subHide m:val="1"/>
                                            <m:supHide m:val="1"/>
                                            <m:ctrlPr>
                                              <w:rPr>
                                                <w:rFonts w:ascii="Cambria Math" w:hAnsi="Cambria Math"/>
                                                <w:i/>
                                              </w:rPr>
                                            </m:ctrlPr>
                                          </m:naryPr>
                                          <m:sub/>
                                          <m:sup/>
                                          <m:e>
                                            <m:r>
                                              <m:rPr>
                                                <m:sty m:val="p"/>
                                              </m:rPr>
                                              <w:rPr>
                                                <w:rFonts w:ascii="Cambria Math" w:hAnsi="Cambria Math"/>
                                              </w:rPr>
                                              <m:t>XY</m:t>
                                            </m:r>
                                          </m:e>
                                        </m:nary>
                                      </m:e>
                                    </m:nary>
                                  </m:num>
                                  <m:den>
                                    <m:r>
                                      <w:rPr>
                                        <w:rFonts w:ascii="Cambria Math" w:hAnsi="Cambria Math"/>
                                      </w:rPr>
                                      <m:t>n</m:t>
                                    </m:r>
                                    <m:nary>
                                      <m:naryPr>
                                        <m:chr m:val="∑"/>
                                        <m:limLoc m:val="undOvr"/>
                                        <m:subHide m:val="1"/>
                                        <m:supHide m:val="1"/>
                                        <m:ctrlPr>
                                          <w:rPr>
                                            <w:rFonts w:ascii="Cambria Math" w:hAnsi="Cambria Math"/>
                                            <w:i/>
                                          </w:rPr>
                                        </m:ctrlPr>
                                      </m:naryPr>
                                      <m:sub/>
                                      <m:sup/>
                                      <m:e>
                                        <m:sSup>
                                          <m:sSupPr>
                                            <m:ctrlPr>
                                              <w:rPr>
                                                <w:rFonts w:ascii="Cambria Math" w:hAnsi="Cambria Math"/>
                                                <w:i/>
                                              </w:rPr>
                                            </m:ctrlPr>
                                          </m:sSupPr>
                                          <m:e>
                                            <m:r>
                                              <m:rPr>
                                                <m:sty m:val="p"/>
                                              </m:rPr>
                                              <w:rPr>
                                                <w:rFonts w:ascii="Cambria Math" w:hAnsi="Cambria Math"/>
                                              </w:rPr>
                                              <m:t>X</m:t>
                                            </m:r>
                                          </m:e>
                                          <m:sup>
                                            <m:r>
                                              <w:rPr>
                                                <w:rFonts w:ascii="Cambria Math" w:hAnsi="Cambria Math"/>
                                              </w:rPr>
                                              <m:t>2</m:t>
                                            </m:r>
                                          </m:sup>
                                        </m:sSup>
                                      </m:e>
                                    </m:nary>
                                    <m:r>
                                      <w:rPr>
                                        <w:rFonts w:ascii="Cambria Math" w:hAnsi="Cambria Math"/>
                                      </w:rPr>
                                      <m:t>-</m:t>
                                    </m:r>
                                    <m:sSup>
                                      <m:sSupPr>
                                        <m:ctrlPr>
                                          <w:rPr>
                                            <w:rFonts w:ascii="Cambria Math" w:hAnsi="Cambria Math"/>
                                            <w:i/>
                                          </w:rPr>
                                        </m:ctrlPr>
                                      </m:sSupPr>
                                      <m:e>
                                        <m:d>
                                          <m:dPr>
                                            <m:ctrlPr>
                                              <w:rPr>
                                                <w:rFonts w:ascii="Cambria Math" w:hAnsi="Cambria Math"/>
                                                <w:i/>
                                              </w:rPr>
                                            </m:ctrlPr>
                                          </m:dPr>
                                          <m:e>
                                            <m:nary>
                                              <m:naryPr>
                                                <m:chr m:val="∑"/>
                                                <m:limLoc m:val="undOvr"/>
                                                <m:subHide m:val="1"/>
                                                <m:supHide m:val="1"/>
                                                <m:ctrlPr>
                                                  <w:rPr>
                                                    <w:rFonts w:ascii="Cambria Math" w:hAnsi="Cambria Math"/>
                                                    <w:i/>
                                                  </w:rPr>
                                                </m:ctrlPr>
                                              </m:naryPr>
                                              <m:sub/>
                                              <m:sup/>
                                              <m:e>
                                                <m:r>
                                                  <m:rPr>
                                                    <m:sty m:val="p"/>
                                                  </m:rPr>
                                                  <w:rPr>
                                                    <w:rFonts w:ascii="Cambria Math" w:hAnsi="Cambria Math"/>
                                                  </w:rPr>
                                                  <m:t>X</m:t>
                                                </m:r>
                                              </m:e>
                                            </m:nary>
                                          </m:e>
                                        </m:d>
                                      </m:e>
                                      <m:sup>
                                        <m:r>
                                          <w:rPr>
                                            <w:rFonts w:ascii="Cambria Math" w:hAnsi="Cambria Math"/>
                                          </w:rPr>
                                          <m:t>2</m:t>
                                        </m:r>
                                      </m:sup>
                                    </m:sSup>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34" o:spid="_x0000_s1037" type="#_x0000_t202" style="position:absolute;left:0;text-align:left;margin-left:231pt;margin-top:20.85pt;width:180.25pt;height:72.9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" filled="f" stroked="f" strokeweight=".5pt">
                <v:textbox>
                  <w:txbxContent>
                    <w:p w:rsidR="000B5250" w:rsidRDefault="000B5250" w:rsidP="009A4094">
                      <w:r w:rsidRPr="008427BA">
                        <w:t xml:space="preserve">Nilai </w:t>
                      </w:r>
                      <w:r>
                        <w:t>b</w:t>
                      </w:r>
                      <w:r w:rsidRPr="008427BA">
                        <w:t xml:space="preserve"> dihitung dengan rumus:</w:t>
                      </w:r>
                    </w:p>
                    <w:p w:rsidR="000B5250" w:rsidRDefault="000B5250" w:rsidP="009A4094">
                      <m:oMathPara>
                        <m:oMath>
                          <m:r>
                            <w:rPr>
                              <w:rFonts w:ascii="Cambria Math" w:hAnsi="Cambria Math"/>
                            </w:rPr>
                            <m:t>b=</m:t>
                          </m:r>
                          <m:f>
                            <m:fPr>
                              <m:ctrlPr>
                                <w:rPr>
                                  <w:rFonts w:ascii="Cambria Math" w:hAnsi="Cambria Math"/>
                                  <w:i/>
                                </w:rPr>
                              </m:ctrlPr>
                            </m:fPr>
                            <m:num>
                              <m:r>
                                <w:rPr>
                                  <w:rFonts w:ascii="Cambria Math" w:hAnsi="Cambria Math"/>
                                </w:rPr>
                                <m:t>n</m:t>
                              </m:r>
                              <m:nary>
                                <m:naryPr>
                                  <m:chr m:val="∑"/>
                                  <m:limLoc m:val="undOvr"/>
                                  <m:subHide m:val="1"/>
                                  <m:supHide m:val="1"/>
                                  <m:ctrlPr>
                                    <w:rPr>
                                      <w:rFonts w:ascii="Cambria Math" w:hAnsi="Cambria Math"/>
                                      <w:i/>
                                    </w:rPr>
                                  </m:ctrlPr>
                                </m:naryPr>
                                <m:sub/>
                                <m:sup/>
                                <m:e>
                                  <m:r>
                                    <m:rPr>
                                      <m:sty m:val="p"/>
                                    </m:rPr>
                                    <w:rPr>
                                      <w:rFonts w:ascii="Cambria Math" w:hAnsi="Cambria Math"/>
                                    </w:rPr>
                                    <m:t>XY</m:t>
                                  </m:r>
                                </m:e>
                              </m:nary>
                              <m:r>
                                <w:rPr>
                                  <w:rFonts w:ascii="Cambria Math" w:hAnsi="Cambria Math"/>
                                </w:rPr>
                                <m:t>-</m:t>
                              </m:r>
                              <m:nary>
                                <m:naryPr>
                                  <m:chr m:val="∑"/>
                                  <m:limLoc m:val="undOvr"/>
                                  <m:subHide m:val="1"/>
                                  <m:supHide m:val="1"/>
                                  <m:ctrlPr>
                                    <w:rPr>
                                      <w:rFonts w:ascii="Cambria Math" w:hAnsi="Cambria Math"/>
                                      <w:i/>
                                    </w:rPr>
                                  </m:ctrlPr>
                                </m:naryPr>
                                <m:sub/>
                                <m:sup/>
                                <m:e>
                                  <m:r>
                                    <m:rPr>
                                      <m:sty m:val="p"/>
                                    </m:rPr>
                                    <w:rPr>
                                      <w:rFonts w:ascii="Cambria Math" w:hAnsi="Cambria Math"/>
                                    </w:rPr>
                                    <m:t>X</m:t>
                                  </m:r>
                                  <m:nary>
                                    <m:naryPr>
                                      <m:chr m:val="∑"/>
                                      <m:limLoc m:val="undOvr"/>
                                      <m:subHide m:val="1"/>
                                      <m:supHide m:val="1"/>
                                      <m:ctrlPr>
                                        <w:rPr>
                                          <w:rFonts w:ascii="Cambria Math" w:hAnsi="Cambria Math"/>
                                          <w:i/>
                                        </w:rPr>
                                      </m:ctrlPr>
                                    </m:naryPr>
                                    <m:sub/>
                                    <m:sup/>
                                    <m:e>
                                      <m:r>
                                        <m:rPr>
                                          <m:sty m:val="p"/>
                                        </m:rPr>
                                        <w:rPr>
                                          <w:rFonts w:ascii="Cambria Math" w:hAnsi="Cambria Math"/>
                                        </w:rPr>
                                        <m:t>XY</m:t>
                                      </m:r>
                                    </m:e>
                                  </m:nary>
                                </m:e>
                              </m:nary>
                            </m:num>
                            <m:den>
                              <m:r>
                                <w:rPr>
                                  <w:rFonts w:ascii="Cambria Math" w:hAnsi="Cambria Math"/>
                                </w:rPr>
                                <m:t>n</m:t>
                              </m:r>
                              <m:nary>
                                <m:naryPr>
                                  <m:chr m:val="∑"/>
                                  <m:limLoc m:val="undOvr"/>
                                  <m:subHide m:val="1"/>
                                  <m:supHide m:val="1"/>
                                  <m:ctrlPr>
                                    <w:rPr>
                                      <w:rFonts w:ascii="Cambria Math" w:hAnsi="Cambria Math"/>
                                      <w:i/>
                                    </w:rPr>
                                  </m:ctrlPr>
                                </m:naryPr>
                                <m:sub/>
                                <m:sup/>
                                <m:e>
                                  <m:sSup>
                                    <m:sSupPr>
                                      <m:ctrlPr>
                                        <w:rPr>
                                          <w:rFonts w:ascii="Cambria Math" w:hAnsi="Cambria Math"/>
                                          <w:i/>
                                        </w:rPr>
                                      </m:ctrlPr>
                                    </m:sSupPr>
                                    <m:e>
                                      <m:r>
                                        <m:rPr>
                                          <m:sty m:val="p"/>
                                        </m:rPr>
                                        <w:rPr>
                                          <w:rFonts w:ascii="Cambria Math" w:hAnsi="Cambria Math"/>
                                        </w:rPr>
                                        <m:t>X</m:t>
                                      </m:r>
                                    </m:e>
                                    <m:sup>
                                      <m:r>
                                        <w:rPr>
                                          <w:rFonts w:ascii="Cambria Math" w:hAnsi="Cambria Math"/>
                                        </w:rPr>
                                        <m:t>2</m:t>
                                      </m:r>
                                    </m:sup>
                                  </m:sSup>
                                </m:e>
                              </m:nary>
                              <m:r>
                                <w:rPr>
                                  <w:rFonts w:ascii="Cambria Math" w:hAnsi="Cambria Math"/>
                                </w:rPr>
                                <m:t>-</m:t>
                              </m:r>
                              <m:sSup>
                                <m:sSupPr>
                                  <m:ctrlPr>
                                    <w:rPr>
                                      <w:rFonts w:ascii="Cambria Math" w:hAnsi="Cambria Math"/>
                                      <w:i/>
                                    </w:rPr>
                                  </m:ctrlPr>
                                </m:sSupPr>
                                <m:e>
                                  <m:d>
                                    <m:dPr>
                                      <m:ctrlPr>
                                        <w:rPr>
                                          <w:rFonts w:ascii="Cambria Math" w:hAnsi="Cambria Math"/>
                                          <w:i/>
                                        </w:rPr>
                                      </m:ctrlPr>
                                    </m:dPr>
                                    <m:e>
                                      <m:nary>
                                        <m:naryPr>
                                          <m:chr m:val="∑"/>
                                          <m:limLoc m:val="undOvr"/>
                                          <m:subHide m:val="1"/>
                                          <m:supHide m:val="1"/>
                                          <m:ctrlPr>
                                            <w:rPr>
                                              <w:rFonts w:ascii="Cambria Math" w:hAnsi="Cambria Math"/>
                                              <w:i/>
                                            </w:rPr>
                                          </m:ctrlPr>
                                        </m:naryPr>
                                        <m:sub/>
                                        <m:sup/>
                                        <m:e>
                                          <m:r>
                                            <m:rPr>
                                              <m:sty m:val="p"/>
                                            </m:rPr>
                                            <w:rPr>
                                              <w:rFonts w:ascii="Cambria Math" w:hAnsi="Cambria Math"/>
                                            </w:rPr>
                                            <m:t>X</m:t>
                                          </m:r>
                                        </m:e>
                                      </m:nary>
                                    </m:e>
                                  </m:d>
                                </m:e>
                                <m:sup>
                                  <m:r>
                                    <w:rPr>
                                      <w:rFonts w:ascii="Cambria Math" w:hAnsi="Cambria Math"/>
                                    </w:rPr>
                                    <m:t>2</m:t>
                                  </m:r>
                                </m:sup>
                              </m:sSup>
                            </m:den>
                          </m:f>
                        </m:oMath>
                      </m:oMathPara>
                    </w:p>
                  </w:txbxContent>
                </v:textbox>
              </v:shape>
            </w:pict>
          </mc:Fallback>
        </mc:AlternateContent>
      </w:r>
      <w:r w:rsidRPr="002C223B">
        <w:rPr>
          <w:noProof/>
        </w:rPr>
        <mc:AlternateContent>
          <mc:Choice Requires="wps">
            <w:drawing>
              <wp:anchor distT="0" distB="0" distL="114300" distR="114300" simplePos="0" relativeHeight="251723776" behindDoc="0" locked="0" layoutInCell="1" allowOverlap="1" wp14:anchorId="34A703EF" wp14:editId="064EA9FD">
                <wp:simplePos x="0" y="0"/>
                <wp:positionH relativeFrom="column">
                  <wp:posOffset>609264</wp:posOffset>
                </wp:positionH>
                <wp:positionV relativeFrom="paragraph">
                  <wp:posOffset>265430</wp:posOffset>
                </wp:positionV>
                <wp:extent cx="2288989" cy="926353"/>
                <wp:effectExtent l="0" t="0" r="0" b="7620"/>
                <wp:wrapNone/>
                <wp:docPr id="235" name="Text Box 235"/>
                <wp:cNvGraphicFramePr/>
                <a:graphic xmlns:a="http://schemas.openxmlformats.org/drawingml/2006/main">
                  <a:graphicData uri="http://schemas.microsoft.com/office/word/2010/wordprocessingShape">
                    <wps:wsp>
                      <wps:cNvSpPr txBox="1"/>
                      <wps:spPr>
                        <a:xfrm>
                          <a:off x="0" y="0"/>
                          <a:ext cx="2288989" cy="9263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B5250" w:rsidRDefault="000B5250" w:rsidP="009A4094">
                            <w:r w:rsidRPr="008427BA">
                              <w:t>Nilai a dihitung dengan rumus:</w:t>
                            </w:r>
                          </w:p>
                          <w:p w:rsidR="000B5250" w:rsidRDefault="000B5250" w:rsidP="009A4094">
                            <m:oMathPara>
                              <m:oMath>
                                <m:r>
                                  <w:rPr>
                                    <w:rFonts w:ascii="Cambria Math" w:hAnsi="Cambria Math"/>
                                  </w:rPr>
                                  <m:t>a=</m:t>
                                </m:r>
                                <m:f>
                                  <m:fPr>
                                    <m:ctrlPr>
                                      <w:rPr>
                                        <w:rFonts w:ascii="Cambria Math" w:hAnsi="Cambria Math"/>
                                        <w:i/>
                                      </w:rPr>
                                    </m:ctrlPr>
                                  </m:fPr>
                                  <m:num>
                                    <m:nary>
                                      <m:naryPr>
                                        <m:chr m:val="∑"/>
                                        <m:limLoc m:val="undOvr"/>
                                        <m:subHide m:val="1"/>
                                        <m:supHide m:val="1"/>
                                        <m:ctrlPr>
                                          <w:rPr>
                                            <w:rFonts w:ascii="Cambria Math" w:hAnsi="Cambria Math"/>
                                            <w:i/>
                                          </w:rPr>
                                        </m:ctrlPr>
                                      </m:naryPr>
                                      <m:sub/>
                                      <m:sup/>
                                      <m:e>
                                        <m:r>
                                          <m:rPr>
                                            <m:sty m:val="p"/>
                                          </m:rPr>
                                          <w:rPr>
                                            <w:rFonts w:ascii="Cambria Math" w:hAnsi="Cambria Math"/>
                                          </w:rPr>
                                          <m:t>γ</m:t>
                                        </m:r>
                                        <m:d>
                                          <m:dPr>
                                            <m:ctrlPr>
                                              <w:rPr>
                                                <w:rFonts w:ascii="Cambria Math" w:hAnsi="Cambria Math"/>
                                                <w:i/>
                                              </w:rPr>
                                            </m:ctrlPr>
                                          </m:dPr>
                                          <m:e>
                                            <m:sSup>
                                              <m:sSupPr>
                                                <m:ctrlPr>
                                                  <w:rPr>
                                                    <w:rFonts w:ascii="Cambria Math" w:hAnsi="Cambria Math"/>
                                                    <w:i/>
                                                  </w:rPr>
                                                </m:ctrlPr>
                                              </m:sSupPr>
                                              <m:e>
                                                <m:nary>
                                                  <m:naryPr>
                                                    <m:chr m:val="∑"/>
                                                    <m:limLoc m:val="undOvr"/>
                                                    <m:subHide m:val="1"/>
                                                    <m:supHide m:val="1"/>
                                                    <m:ctrlPr>
                                                      <w:rPr>
                                                        <w:rFonts w:ascii="Cambria Math" w:hAnsi="Cambria Math"/>
                                                        <w:i/>
                                                      </w:rPr>
                                                    </m:ctrlPr>
                                                  </m:naryPr>
                                                  <m:sub/>
                                                  <m:sup/>
                                                  <m:e>
                                                    <m:r>
                                                      <m:rPr>
                                                        <m:sty m:val="p"/>
                                                      </m:rPr>
                                                      <w:rPr>
                                                        <w:rFonts w:ascii="Cambria Math" w:hAnsi="Cambria Math"/>
                                                      </w:rPr>
                                                      <m:t>X</m:t>
                                                    </m:r>
                                                  </m:e>
                                                </m:nary>
                                              </m:e>
                                              <m:sup>
                                                <m:r>
                                                  <w:rPr>
                                                    <w:rFonts w:ascii="Cambria Math" w:hAnsi="Cambria Math"/>
                                                  </w:rPr>
                                                  <m:t>2</m:t>
                                                </m:r>
                                              </m:sup>
                                            </m:sSup>
                                          </m:e>
                                        </m:d>
                                        <m:r>
                                          <w:rPr>
                                            <w:rFonts w:ascii="Cambria Math" w:hAnsi="Cambria Math"/>
                                          </w:rPr>
                                          <m:t>-</m:t>
                                        </m:r>
                                        <m:nary>
                                          <m:naryPr>
                                            <m:chr m:val="∑"/>
                                            <m:limLoc m:val="undOvr"/>
                                            <m:subHide m:val="1"/>
                                            <m:supHide m:val="1"/>
                                            <m:ctrlPr>
                                              <w:rPr>
                                                <w:rFonts w:ascii="Cambria Math" w:hAnsi="Cambria Math"/>
                                                <w:i/>
                                              </w:rPr>
                                            </m:ctrlPr>
                                          </m:naryPr>
                                          <m:sub/>
                                          <m:sup/>
                                          <m:e>
                                            <m:r>
                                              <m:rPr>
                                                <m:sty m:val="p"/>
                                              </m:rPr>
                                              <w:rPr>
                                                <w:rFonts w:ascii="Cambria Math" w:hAnsi="Cambria Math"/>
                                              </w:rPr>
                                              <m:t>X</m:t>
                                            </m:r>
                                            <m:nary>
                                              <m:naryPr>
                                                <m:chr m:val="∑"/>
                                                <m:limLoc m:val="undOvr"/>
                                                <m:subHide m:val="1"/>
                                                <m:supHide m:val="1"/>
                                                <m:ctrlPr>
                                                  <w:rPr>
                                                    <w:rFonts w:ascii="Cambria Math" w:hAnsi="Cambria Math"/>
                                                    <w:i/>
                                                  </w:rPr>
                                                </m:ctrlPr>
                                              </m:naryPr>
                                              <m:sub/>
                                              <m:sup/>
                                              <m:e>
                                                <m:r>
                                                  <m:rPr>
                                                    <m:sty m:val="p"/>
                                                  </m:rPr>
                                                  <w:rPr>
                                                    <w:rFonts w:ascii="Cambria Math" w:hAnsi="Cambria Math"/>
                                                  </w:rPr>
                                                  <m:t>XY</m:t>
                                                </m:r>
                                              </m:e>
                                            </m:nary>
                                          </m:e>
                                        </m:nary>
                                      </m:e>
                                    </m:nary>
                                  </m:num>
                                  <m:den>
                                    <m:r>
                                      <w:rPr>
                                        <w:rFonts w:ascii="Cambria Math" w:hAnsi="Cambria Math"/>
                                      </w:rPr>
                                      <m:t>n</m:t>
                                    </m:r>
                                    <m:nary>
                                      <m:naryPr>
                                        <m:chr m:val="∑"/>
                                        <m:limLoc m:val="undOvr"/>
                                        <m:subHide m:val="1"/>
                                        <m:supHide m:val="1"/>
                                        <m:ctrlPr>
                                          <w:rPr>
                                            <w:rFonts w:ascii="Cambria Math" w:hAnsi="Cambria Math"/>
                                            <w:i/>
                                          </w:rPr>
                                        </m:ctrlPr>
                                      </m:naryPr>
                                      <m:sub/>
                                      <m:sup/>
                                      <m:e>
                                        <m:sSup>
                                          <m:sSupPr>
                                            <m:ctrlPr>
                                              <w:rPr>
                                                <w:rFonts w:ascii="Cambria Math" w:hAnsi="Cambria Math"/>
                                                <w:i/>
                                              </w:rPr>
                                            </m:ctrlPr>
                                          </m:sSupPr>
                                          <m:e>
                                            <m:r>
                                              <m:rPr>
                                                <m:sty m:val="p"/>
                                              </m:rPr>
                                              <w:rPr>
                                                <w:rFonts w:ascii="Cambria Math" w:hAnsi="Cambria Math"/>
                                              </w:rPr>
                                              <m:t>X</m:t>
                                            </m:r>
                                          </m:e>
                                          <m:sup>
                                            <m:r>
                                              <w:rPr>
                                                <w:rFonts w:ascii="Cambria Math" w:hAnsi="Cambria Math"/>
                                              </w:rPr>
                                              <m:t>2</m:t>
                                            </m:r>
                                          </m:sup>
                                        </m:sSup>
                                      </m:e>
                                    </m:nary>
                                    <m:r>
                                      <w:rPr>
                                        <w:rFonts w:ascii="Cambria Math" w:hAnsi="Cambria Math"/>
                                      </w:rPr>
                                      <m:t>-</m:t>
                                    </m:r>
                                    <m:sSup>
                                      <m:sSupPr>
                                        <m:ctrlPr>
                                          <w:rPr>
                                            <w:rFonts w:ascii="Cambria Math" w:hAnsi="Cambria Math"/>
                                            <w:i/>
                                          </w:rPr>
                                        </m:ctrlPr>
                                      </m:sSupPr>
                                      <m:e>
                                        <m:d>
                                          <m:dPr>
                                            <m:ctrlPr>
                                              <w:rPr>
                                                <w:rFonts w:ascii="Cambria Math" w:hAnsi="Cambria Math"/>
                                                <w:i/>
                                              </w:rPr>
                                            </m:ctrlPr>
                                          </m:dPr>
                                          <m:e>
                                            <m:nary>
                                              <m:naryPr>
                                                <m:chr m:val="∑"/>
                                                <m:limLoc m:val="undOvr"/>
                                                <m:subHide m:val="1"/>
                                                <m:supHide m:val="1"/>
                                                <m:ctrlPr>
                                                  <w:rPr>
                                                    <w:rFonts w:ascii="Cambria Math" w:hAnsi="Cambria Math"/>
                                                    <w:i/>
                                                  </w:rPr>
                                                </m:ctrlPr>
                                              </m:naryPr>
                                              <m:sub/>
                                              <m:sup/>
                                              <m:e>
                                                <m:r>
                                                  <m:rPr>
                                                    <m:sty m:val="p"/>
                                                  </m:rPr>
                                                  <w:rPr>
                                                    <w:rFonts w:ascii="Cambria Math" w:hAnsi="Cambria Math"/>
                                                  </w:rPr>
                                                  <m:t>X</m:t>
                                                </m:r>
                                              </m:e>
                                            </m:nary>
                                          </m:e>
                                        </m:d>
                                      </m:e>
                                      <m:sup>
                                        <m:r>
                                          <w:rPr>
                                            <w:rFonts w:ascii="Cambria Math" w:hAnsi="Cambria Math"/>
                                          </w:rPr>
                                          <m:t>2</m:t>
                                        </m:r>
                                      </m:sup>
                                    </m:sSup>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35" o:spid="_x0000_s1038" type="#_x0000_t202" style="position:absolute;left:0;text-align:left;margin-left:47.95pt;margin-top:20.9pt;width:180.25pt;height:72.95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" filled="f" stroked="f" strokeweight=".5pt">
                <v:textbox>
                  <w:txbxContent>
                    <w:p w:rsidR="000B5250" w:rsidRDefault="000B5250" w:rsidP="009A4094">
                      <w:r w:rsidRPr="008427BA">
                        <w:t>Nilai a dihitung dengan rumus:</w:t>
                      </w:r>
                    </w:p>
                    <w:p w:rsidR="000B5250" w:rsidRDefault="000B5250" w:rsidP="009A4094">
                      <m:oMathPara>
                        <m:oMath>
                          <m:r>
                            <w:rPr>
                              <w:rFonts w:ascii="Cambria Math" w:hAnsi="Cambria Math"/>
                            </w:rPr>
                            <m:t>a=</m:t>
                          </m:r>
                          <m:f>
                            <m:fPr>
                              <m:ctrlPr>
                                <w:rPr>
                                  <w:rFonts w:ascii="Cambria Math" w:hAnsi="Cambria Math"/>
                                  <w:i/>
                                </w:rPr>
                              </m:ctrlPr>
                            </m:fPr>
                            <m:num>
                              <m:nary>
                                <m:naryPr>
                                  <m:chr m:val="∑"/>
                                  <m:limLoc m:val="undOvr"/>
                                  <m:subHide m:val="1"/>
                                  <m:supHide m:val="1"/>
                                  <m:ctrlPr>
                                    <w:rPr>
                                      <w:rFonts w:ascii="Cambria Math" w:hAnsi="Cambria Math"/>
                                      <w:i/>
                                    </w:rPr>
                                  </m:ctrlPr>
                                </m:naryPr>
                                <m:sub/>
                                <m:sup/>
                                <m:e>
                                  <m:r>
                                    <m:rPr>
                                      <m:sty m:val="p"/>
                                    </m:rPr>
                                    <w:rPr>
                                      <w:rFonts w:ascii="Cambria Math" w:hAnsi="Cambria Math"/>
                                    </w:rPr>
                                    <m:t>γ</m:t>
                                  </m:r>
                                  <m:d>
                                    <m:dPr>
                                      <m:ctrlPr>
                                        <w:rPr>
                                          <w:rFonts w:ascii="Cambria Math" w:hAnsi="Cambria Math"/>
                                          <w:i/>
                                        </w:rPr>
                                      </m:ctrlPr>
                                    </m:dPr>
                                    <m:e>
                                      <m:sSup>
                                        <m:sSupPr>
                                          <m:ctrlPr>
                                            <w:rPr>
                                              <w:rFonts w:ascii="Cambria Math" w:hAnsi="Cambria Math"/>
                                              <w:i/>
                                            </w:rPr>
                                          </m:ctrlPr>
                                        </m:sSupPr>
                                        <m:e>
                                          <m:nary>
                                            <m:naryPr>
                                              <m:chr m:val="∑"/>
                                              <m:limLoc m:val="undOvr"/>
                                              <m:subHide m:val="1"/>
                                              <m:supHide m:val="1"/>
                                              <m:ctrlPr>
                                                <w:rPr>
                                                  <w:rFonts w:ascii="Cambria Math" w:hAnsi="Cambria Math"/>
                                                  <w:i/>
                                                </w:rPr>
                                              </m:ctrlPr>
                                            </m:naryPr>
                                            <m:sub/>
                                            <m:sup/>
                                            <m:e>
                                              <m:r>
                                                <m:rPr>
                                                  <m:sty m:val="p"/>
                                                </m:rPr>
                                                <w:rPr>
                                                  <w:rFonts w:ascii="Cambria Math" w:hAnsi="Cambria Math"/>
                                                </w:rPr>
                                                <m:t>X</m:t>
                                              </m:r>
                                            </m:e>
                                          </m:nary>
                                        </m:e>
                                        <m:sup>
                                          <m:r>
                                            <w:rPr>
                                              <w:rFonts w:ascii="Cambria Math" w:hAnsi="Cambria Math"/>
                                            </w:rPr>
                                            <m:t>2</m:t>
                                          </m:r>
                                        </m:sup>
                                      </m:sSup>
                                    </m:e>
                                  </m:d>
                                  <m:r>
                                    <w:rPr>
                                      <w:rFonts w:ascii="Cambria Math" w:hAnsi="Cambria Math"/>
                                    </w:rPr>
                                    <m:t>-</m:t>
                                  </m:r>
                                  <m:nary>
                                    <m:naryPr>
                                      <m:chr m:val="∑"/>
                                      <m:limLoc m:val="undOvr"/>
                                      <m:subHide m:val="1"/>
                                      <m:supHide m:val="1"/>
                                      <m:ctrlPr>
                                        <w:rPr>
                                          <w:rFonts w:ascii="Cambria Math" w:hAnsi="Cambria Math"/>
                                          <w:i/>
                                        </w:rPr>
                                      </m:ctrlPr>
                                    </m:naryPr>
                                    <m:sub/>
                                    <m:sup/>
                                    <m:e>
                                      <m:r>
                                        <m:rPr>
                                          <m:sty m:val="p"/>
                                        </m:rPr>
                                        <w:rPr>
                                          <w:rFonts w:ascii="Cambria Math" w:hAnsi="Cambria Math"/>
                                        </w:rPr>
                                        <m:t>X</m:t>
                                      </m:r>
                                      <m:nary>
                                        <m:naryPr>
                                          <m:chr m:val="∑"/>
                                          <m:limLoc m:val="undOvr"/>
                                          <m:subHide m:val="1"/>
                                          <m:supHide m:val="1"/>
                                          <m:ctrlPr>
                                            <w:rPr>
                                              <w:rFonts w:ascii="Cambria Math" w:hAnsi="Cambria Math"/>
                                              <w:i/>
                                            </w:rPr>
                                          </m:ctrlPr>
                                        </m:naryPr>
                                        <m:sub/>
                                        <m:sup/>
                                        <m:e>
                                          <m:r>
                                            <m:rPr>
                                              <m:sty m:val="p"/>
                                            </m:rPr>
                                            <w:rPr>
                                              <w:rFonts w:ascii="Cambria Math" w:hAnsi="Cambria Math"/>
                                            </w:rPr>
                                            <m:t>XY</m:t>
                                          </m:r>
                                        </m:e>
                                      </m:nary>
                                    </m:e>
                                  </m:nary>
                                </m:e>
                              </m:nary>
                            </m:num>
                            <m:den>
                              <m:r>
                                <w:rPr>
                                  <w:rFonts w:ascii="Cambria Math" w:hAnsi="Cambria Math"/>
                                </w:rPr>
                                <m:t>n</m:t>
                              </m:r>
                              <m:nary>
                                <m:naryPr>
                                  <m:chr m:val="∑"/>
                                  <m:limLoc m:val="undOvr"/>
                                  <m:subHide m:val="1"/>
                                  <m:supHide m:val="1"/>
                                  <m:ctrlPr>
                                    <w:rPr>
                                      <w:rFonts w:ascii="Cambria Math" w:hAnsi="Cambria Math"/>
                                      <w:i/>
                                    </w:rPr>
                                  </m:ctrlPr>
                                </m:naryPr>
                                <m:sub/>
                                <m:sup/>
                                <m:e>
                                  <m:sSup>
                                    <m:sSupPr>
                                      <m:ctrlPr>
                                        <w:rPr>
                                          <w:rFonts w:ascii="Cambria Math" w:hAnsi="Cambria Math"/>
                                          <w:i/>
                                        </w:rPr>
                                      </m:ctrlPr>
                                    </m:sSupPr>
                                    <m:e>
                                      <m:r>
                                        <m:rPr>
                                          <m:sty m:val="p"/>
                                        </m:rPr>
                                        <w:rPr>
                                          <w:rFonts w:ascii="Cambria Math" w:hAnsi="Cambria Math"/>
                                        </w:rPr>
                                        <m:t>X</m:t>
                                      </m:r>
                                    </m:e>
                                    <m:sup>
                                      <m:r>
                                        <w:rPr>
                                          <w:rFonts w:ascii="Cambria Math" w:hAnsi="Cambria Math"/>
                                        </w:rPr>
                                        <m:t>2</m:t>
                                      </m:r>
                                    </m:sup>
                                  </m:sSup>
                                </m:e>
                              </m:nary>
                              <m:r>
                                <w:rPr>
                                  <w:rFonts w:ascii="Cambria Math" w:hAnsi="Cambria Math"/>
                                </w:rPr>
                                <m:t>-</m:t>
                              </m:r>
                              <m:sSup>
                                <m:sSupPr>
                                  <m:ctrlPr>
                                    <w:rPr>
                                      <w:rFonts w:ascii="Cambria Math" w:hAnsi="Cambria Math"/>
                                      <w:i/>
                                    </w:rPr>
                                  </m:ctrlPr>
                                </m:sSupPr>
                                <m:e>
                                  <m:d>
                                    <m:dPr>
                                      <m:ctrlPr>
                                        <w:rPr>
                                          <w:rFonts w:ascii="Cambria Math" w:hAnsi="Cambria Math"/>
                                          <w:i/>
                                        </w:rPr>
                                      </m:ctrlPr>
                                    </m:dPr>
                                    <m:e>
                                      <m:nary>
                                        <m:naryPr>
                                          <m:chr m:val="∑"/>
                                          <m:limLoc m:val="undOvr"/>
                                          <m:subHide m:val="1"/>
                                          <m:supHide m:val="1"/>
                                          <m:ctrlPr>
                                            <w:rPr>
                                              <w:rFonts w:ascii="Cambria Math" w:hAnsi="Cambria Math"/>
                                              <w:i/>
                                            </w:rPr>
                                          </m:ctrlPr>
                                        </m:naryPr>
                                        <m:sub/>
                                        <m:sup/>
                                        <m:e>
                                          <m:r>
                                            <m:rPr>
                                              <m:sty m:val="p"/>
                                            </m:rPr>
                                            <w:rPr>
                                              <w:rFonts w:ascii="Cambria Math" w:hAnsi="Cambria Math"/>
                                            </w:rPr>
                                            <m:t>X</m:t>
                                          </m:r>
                                        </m:e>
                                      </m:nary>
                                    </m:e>
                                  </m:d>
                                </m:e>
                                <m:sup>
                                  <m:r>
                                    <w:rPr>
                                      <w:rFonts w:ascii="Cambria Math" w:hAnsi="Cambria Math"/>
                                    </w:rPr>
                                    <m:t>2</m:t>
                                  </m:r>
                                </m:sup>
                              </m:sSup>
                            </m:den>
                          </m:f>
                        </m:oMath>
                      </m:oMathPara>
                    </w:p>
                  </w:txbxContent>
                </v:textbox>
              </v:shape>
            </w:pict>
          </mc:Fallback>
        </mc:AlternateContent>
      </w:r>
      <m:oMath>
        <m:acc>
          <m:accPr>
            <m:chr m:val="̃"/>
            <m:ctrlPr>
              <w:rPr>
                <w:rFonts w:ascii="Cambria Math" w:hAnsi="Cambria Math"/>
              </w:rPr>
            </m:ctrlPr>
          </m:accPr>
          <m:e>
            <m:r>
              <m:rPr>
                <m:sty m:val="p"/>
              </m:rPr>
              <w:rPr>
                <w:rFonts w:ascii="Cambria Math" w:hAnsi="Cambria Math"/>
              </w:rPr>
              <m:t>γ</m:t>
            </m:r>
          </m:e>
        </m:acc>
        <m:r>
          <w:rPr>
            <w:rFonts w:ascii="Cambria Math" w:hAnsi="Cambria Math"/>
          </w:rPr>
          <m:t>=a+b</m:t>
        </m:r>
        <m:d>
          <m:dPr>
            <m:ctrlPr>
              <w:rPr>
                <w:rFonts w:ascii="Cambria Math" w:hAnsi="Cambria Math"/>
                <w:i/>
              </w:rPr>
            </m:ctrlPr>
          </m:dPr>
          <m:e>
            <m:r>
              <w:rPr>
                <w:rFonts w:ascii="Cambria Math" w:hAnsi="Cambria Math"/>
              </w:rPr>
              <m:t>x</m:t>
            </m:r>
          </m:e>
        </m:d>
      </m:oMath>
    </w:p>
    <w:p w:rsidR="009A4094" w:rsidRPr="002C223B" w:rsidRDefault="009A4094" w:rsidP="009A4094">
      <w:pPr>
        <w:ind w:left="1077"/>
        <w:rPr>
          <w:rFonts w:eastAsiaTheme="minorEastAsia"/>
        </w:rPr>
      </w:pPr>
    </w:p>
    <w:p w:rsidR="009A4094" w:rsidRPr="002C223B" w:rsidRDefault="009A4094" w:rsidP="009A4094">
      <w:pPr>
        <w:ind w:left="1077"/>
      </w:pPr>
    </w:p>
    <w:p w:rsidR="009A4094" w:rsidRPr="002C223B" w:rsidRDefault="009A4094" w:rsidP="009A4094">
      <w:pPr>
        <w:spacing w:line="240" w:lineRule="auto"/>
        <w:ind w:left="1077"/>
      </w:pPr>
    </w:p>
    <w:p w:rsidR="009A4094" w:rsidRPr="002C223B" w:rsidRDefault="009A4094" w:rsidP="009A4094">
      <w:pPr>
        <w:ind w:left="1077"/>
      </w:pPr>
      <w:r w:rsidRPr="002C223B">
        <w:t>Keterangan :</w:t>
      </w:r>
    </w:p>
    <w:p w:rsidR="009A4094" w:rsidRPr="002C223B" w:rsidRDefault="000B5250" w:rsidP="009A4094">
      <w:pPr>
        <w:ind w:left="1077"/>
        <w:rPr>
          <w:rFonts w:eastAsiaTheme="minorEastAsia"/>
        </w:rPr>
      </w:pPr>
      <m:oMath>
        <m:acc>
          <m:accPr>
            <m:chr m:val="̃"/>
            <m:ctrlPr>
              <w:rPr>
                <w:rFonts w:ascii="Cambria Math" w:hAnsi="Cambria Math"/>
                <w:i/>
              </w:rPr>
            </m:ctrlPr>
          </m:accPr>
          <m:e>
            <m:r>
              <m:rPr>
                <m:sty m:val="p"/>
              </m:rPr>
              <w:rPr>
                <w:rFonts w:ascii="Cambria Math" w:hAnsi="Cambria Math"/>
              </w:rPr>
              <m:t>Y</m:t>
            </m:r>
          </m:e>
        </m:acc>
        <m:r>
          <w:rPr>
            <w:rFonts w:ascii="Cambria Math" w:hAnsi="Cambria Math"/>
          </w:rPr>
          <m:t>=</m:t>
        </m:r>
      </m:oMath>
      <w:r w:rsidR="009A4094" w:rsidRPr="002C223B">
        <w:rPr>
          <w:rFonts w:eastAsiaTheme="minorEastAsia"/>
        </w:rPr>
        <w:t xml:space="preserve"> Variabel tidak bebas atau variabel terikat (variabel dependen yang diprediksi).</w:t>
      </w:r>
    </w:p>
    <w:p w:rsidR="009A4094" w:rsidRPr="002C223B" w:rsidRDefault="009A4094" w:rsidP="009A4094">
      <w:pPr>
        <w:ind w:left="1077"/>
        <w:rPr>
          <w:rFonts w:eastAsiaTheme="minorEastAsia"/>
        </w:rPr>
      </w:pPr>
      <m:oMath>
        <m:r>
          <m:rPr>
            <m:sty m:val="p"/>
          </m:rPr>
          <w:rPr>
            <w:rFonts w:ascii="Cambria Math" w:hAnsi="Cambria Math"/>
          </w:rPr>
          <m:t>X=</m:t>
        </m:r>
      </m:oMath>
      <w:r w:rsidRPr="002C223B">
        <w:rPr>
          <w:rFonts w:eastAsiaTheme="minorEastAsia"/>
        </w:rPr>
        <w:t xml:space="preserve"> Variabel bebas (variabel independen yang mempunyai nilai tertentu).</w:t>
      </w:r>
    </w:p>
    <w:p w:rsidR="009A4094" w:rsidRPr="002C223B" w:rsidRDefault="009A4094" w:rsidP="009A4094">
      <w:pPr>
        <w:ind w:left="1077"/>
        <w:rPr>
          <w:rFonts w:eastAsiaTheme="minorEastAsia"/>
        </w:rPr>
      </w:pPr>
      <m:oMath>
        <m:r>
          <m:rPr>
            <m:sty m:val="p"/>
          </m:rPr>
          <w:rPr>
            <w:rFonts w:ascii="Cambria Math" w:hAnsi="Cambria Math"/>
          </w:rPr>
          <m:t>a=</m:t>
        </m:r>
      </m:oMath>
      <w:r w:rsidRPr="002C223B">
        <w:rPr>
          <w:rFonts w:eastAsiaTheme="minorEastAsia"/>
        </w:rPr>
        <w:t xml:space="preserve"> Nilai intercept (konstan) atau harga Y bila X = 0.</w:t>
      </w:r>
    </w:p>
    <w:p w:rsidR="009A4094" w:rsidRPr="002C223B" w:rsidRDefault="009A4094" w:rsidP="009A4094">
      <w:pPr>
        <w:ind w:left="1077"/>
      </w:pPr>
      <m:oMath>
        <m:r>
          <m:rPr>
            <m:sty m:val="p"/>
          </m:rPr>
          <w:rPr>
            <w:rFonts w:ascii="Cambria Math" w:hAnsi="Cambria Math"/>
          </w:rPr>
          <m:t>b=</m:t>
        </m:r>
      </m:oMath>
      <w:r w:rsidRPr="002C223B">
        <w:rPr>
          <w:rFonts w:eastAsiaTheme="minorEastAsia"/>
        </w:rPr>
        <w:t xml:space="preserve"> Koefisien regresi, yaitu angka peningkatan atau penurunan variabel dependent (terikat) yang didasarkan pada variabel independent (bebas). Bila </w:t>
      </w:r>
      <m:oMath>
        <m:r>
          <w:rPr>
            <w:rFonts w:ascii="Cambria Math" w:eastAsiaTheme="minorEastAsia" w:hAnsi="Cambria Math"/>
          </w:rPr>
          <m:t xml:space="preserve">b </m:t>
        </m:r>
        <m:d>
          <m:dPr>
            <m:ctrlPr>
              <w:rPr>
                <w:rFonts w:ascii="Cambria Math" w:eastAsiaTheme="minorEastAsia" w:hAnsi="Cambria Math"/>
                <w:i/>
              </w:rPr>
            </m:ctrlPr>
          </m:dPr>
          <m:e>
            <m:r>
              <w:rPr>
                <w:rFonts w:ascii="Cambria Math" w:eastAsiaTheme="minorEastAsia" w:hAnsi="Cambria Math"/>
              </w:rPr>
              <m:t>+</m:t>
            </m:r>
          </m:e>
        </m:d>
      </m:oMath>
      <w:r w:rsidRPr="002C223B">
        <w:rPr>
          <w:rFonts w:eastAsiaTheme="minorEastAsia"/>
        </w:rPr>
        <w:t xml:space="preserve"> maka grafiknya naik, bila </w:t>
      </w:r>
      <m:oMath>
        <m:r>
          <w:rPr>
            <w:rFonts w:ascii="Cambria Math" w:eastAsiaTheme="minorEastAsia" w:hAnsi="Cambria Math"/>
          </w:rPr>
          <m:t xml:space="preserve">b </m:t>
        </m:r>
        <m:d>
          <m:dPr>
            <m:ctrlPr>
              <w:rPr>
                <w:rFonts w:ascii="Cambria Math" w:eastAsiaTheme="minorEastAsia" w:hAnsi="Cambria Math"/>
                <w:i/>
              </w:rPr>
            </m:ctrlPr>
          </m:dPr>
          <m:e>
            <m:r>
              <w:rPr>
                <w:rFonts w:ascii="Cambria Math" w:eastAsiaTheme="minorEastAsia" w:hAnsi="Cambria Math"/>
              </w:rPr>
              <m:t>–</m:t>
            </m:r>
          </m:e>
        </m:d>
      </m:oMath>
      <w:r w:rsidRPr="002C223B">
        <w:rPr>
          <w:rFonts w:eastAsiaTheme="minorEastAsia"/>
        </w:rPr>
        <w:t xml:space="preserve"> maka terjadi penurunan.</w:t>
      </w:r>
    </w:p>
    <w:p w:rsidR="009A4094" w:rsidRPr="009A4094" w:rsidRDefault="009A4094" w:rsidP="009A4094">
      <w:pPr>
        <w:rPr>
          <w:lang w:val="id-ID"/>
        </w:rPr>
      </w:pPr>
    </w:p>
    <w:p w:rsidR="00186594" w:rsidRDefault="00186594" w:rsidP="00AF7E6C">
      <w:pPr>
        <w:pStyle w:val="Bab3"/>
        <w:rPr>
          <w:lang w:val="id-ID"/>
        </w:rPr>
      </w:pPr>
    </w:p>
    <w:p w:rsidR="00186594" w:rsidRPr="00AF7E6C" w:rsidRDefault="00186594" w:rsidP="00AF7E6C">
      <w:pPr>
        <w:pStyle w:val="Bab3"/>
        <w:rPr>
          <w:lang w:val="id-ID"/>
        </w:rPr>
      </w:pPr>
    </w:p>
    <w:p w:rsidR="009D271D" w:rsidRDefault="009D271D" w:rsidP="009D271D">
      <w:pPr>
        <w:rPr>
          <w:lang w:val="id-ID"/>
        </w:rPr>
      </w:pPr>
    </w:p>
    <w:p w:rsidR="009A4094" w:rsidRDefault="009A4094" w:rsidP="009D271D">
      <w:pPr>
        <w:rPr>
          <w:lang w:val="id-ID"/>
        </w:rPr>
      </w:pPr>
    </w:p>
    <w:p w:rsidR="009A4094" w:rsidRDefault="009A4094" w:rsidP="009D271D">
      <w:pPr>
        <w:rPr>
          <w:lang w:val="id-ID"/>
        </w:rPr>
      </w:pPr>
    </w:p>
    <w:p w:rsidR="009A4094" w:rsidRDefault="009A4094" w:rsidP="009D271D">
      <w:pPr>
        <w:rPr>
          <w:lang w:val="id-ID"/>
        </w:rPr>
      </w:pPr>
    </w:p>
    <w:p w:rsidR="009A4094" w:rsidRDefault="009A4094" w:rsidP="009D271D">
      <w:pPr>
        <w:rPr>
          <w:lang w:val="id-ID"/>
        </w:rPr>
        <w:sectPr w:rsidR="009A4094" w:rsidSect="00E54594">
          <w:pgSz w:w="11906" w:h="16838"/>
          <w:pgMar w:top="2268" w:right="1418" w:bottom="1701" w:left="2268" w:header="1134" w:footer="720" w:gutter="0"/>
          <w:cols w:space="720"/>
          <w:noEndnote/>
          <w:titlePg/>
          <w:docGrid w:linePitch="326"/>
        </w:sectPr>
      </w:pPr>
    </w:p>
    <w:p w:rsidR="006A7162" w:rsidRDefault="00CA29CA" w:rsidP="006A7162">
      <w:pPr>
        <w:pStyle w:val="Heading1"/>
        <w:rPr>
          <w:lang w:val="id-ID"/>
        </w:rPr>
      </w:pPr>
      <w:r>
        <w:rPr>
          <w:lang w:val="id-ID"/>
        </w:rPr>
        <w:lastRenderedPageBreak/>
        <w:br/>
      </w:r>
      <w:r w:rsidR="006A7162">
        <w:rPr>
          <w:lang w:val="id-ID"/>
        </w:rPr>
        <w:br/>
      </w:r>
      <w:bookmarkStart w:id="193" w:name="_Toc426139419"/>
      <w:bookmarkStart w:id="194" w:name="_Toc427443207"/>
      <w:bookmarkStart w:id="195" w:name="_Toc431124433"/>
      <w:r w:rsidR="006A7162">
        <w:rPr>
          <w:lang w:val="id-ID"/>
        </w:rPr>
        <w:t>HASIL PENELITIAN DAN PEMBAHASAN</w:t>
      </w:r>
      <w:bookmarkEnd w:id="193"/>
      <w:bookmarkEnd w:id="194"/>
      <w:bookmarkEnd w:id="195"/>
    </w:p>
    <w:p w:rsidR="006A7162" w:rsidRDefault="006A7162" w:rsidP="006A7162">
      <w:pPr>
        <w:rPr>
          <w:lang w:val="id-ID"/>
        </w:rPr>
      </w:pPr>
    </w:p>
    <w:p w:rsidR="006A7162" w:rsidRDefault="006A7162" w:rsidP="006A7162">
      <w:pPr>
        <w:pStyle w:val="Heading2"/>
        <w:rPr>
          <w:lang w:val="id-ID"/>
        </w:rPr>
      </w:pPr>
      <w:bookmarkStart w:id="196" w:name="_Toc427443208"/>
      <w:bookmarkStart w:id="197" w:name="_Toc431124434"/>
      <w:r>
        <w:rPr>
          <w:lang w:val="id-ID"/>
        </w:rPr>
        <w:t>Deskripsi Objek Penelitian</w:t>
      </w:r>
      <w:bookmarkEnd w:id="196"/>
      <w:bookmarkEnd w:id="197"/>
    </w:p>
    <w:p w:rsidR="006A7162" w:rsidRPr="00F82CD2" w:rsidRDefault="006A7162" w:rsidP="006A7162">
      <w:pPr>
        <w:pStyle w:val="Heading3"/>
      </w:pPr>
      <w:bookmarkStart w:id="198" w:name="_Toc426139421"/>
      <w:bookmarkStart w:id="199" w:name="_Toc427443209"/>
      <w:bookmarkStart w:id="200" w:name="_Toc431124435"/>
      <w:r>
        <w:rPr>
          <w:lang w:val="id-ID"/>
        </w:rPr>
        <w:t>Sejarah POLRI</w:t>
      </w:r>
      <w:bookmarkEnd w:id="198"/>
      <w:bookmarkEnd w:id="199"/>
      <w:bookmarkEnd w:id="200"/>
    </w:p>
    <w:p w:rsidR="006A7162" w:rsidRPr="00F53275" w:rsidRDefault="006A7162" w:rsidP="006A7162">
      <w:pPr>
        <w:pStyle w:val="Bab4"/>
        <w:ind w:left="567"/>
        <w:rPr>
          <w:rStyle w:val="apple-converted-space"/>
          <w:rFonts w:ascii="Arial" w:hAnsi="Arial" w:cs="Arial"/>
          <w:color w:val="000000" w:themeColor="text1"/>
          <w:shd w:val="clear" w:color="auto" w:fill="FFFFFF"/>
        </w:rPr>
      </w:pPr>
      <w:r w:rsidRPr="00F53275">
        <w:rPr>
          <w:shd w:val="clear" w:color="auto" w:fill="FFFFFF"/>
        </w:rPr>
        <w:t xml:space="preserve">Lahir, tumbuh dan berkembangnya Polri tidak lepas dari sejarah perjuangan kemerdekaan Republik Indonesia sejak Proklamasi. Kemerdekaan Indonesia, Polri telah dihadapkan pada tugas-tugas yang unik </w:t>
      </w:r>
      <w:r>
        <w:rPr>
          <w:shd w:val="clear" w:color="auto" w:fill="FFFFFF"/>
        </w:rPr>
        <w:t xml:space="preserve"> </w:t>
      </w:r>
      <w:r w:rsidRPr="00F53275">
        <w:rPr>
          <w:shd w:val="clear" w:color="auto" w:fill="FFFFFF"/>
        </w:rPr>
        <w:t xml:space="preserve">dan </w:t>
      </w:r>
      <w:r>
        <w:rPr>
          <w:shd w:val="clear" w:color="auto" w:fill="FFFFFF"/>
        </w:rPr>
        <w:t xml:space="preserve"> </w:t>
      </w:r>
      <w:r w:rsidRPr="00F53275">
        <w:rPr>
          <w:shd w:val="clear" w:color="auto" w:fill="FFFFFF"/>
        </w:rPr>
        <w:t xml:space="preserve">kompleks. Selain menata keamanan dan ketertiban masyarakat di masa perang, Polri juga terlibat langsung dalam pertempuran melawan penjajah dan berbagai opersai militer bersama-sama satuan angkatan bersenjata yang lain. Kondisi seperti ini dilakukan oleh Polri karena Polri lahir sebagai satu-satunya satuan bersenjata yang relatif lebih lengkap. Hanya empat hari setelah kemerdekaan, tepatnya tanggal 21 Agustus 1945, secara tegas pasukan polisi segera memproklamirkan diri sebagai Pasukan Polisi Republik Indonesia dipimpin oleh Inspektur Kelas I (Letnan Satu) Polisi Mochammad Jassin di Surabaya, langkah awal yang dilakukan selain mengadakan pembersihan dan pelucutan senjata terhadap tentara Jepang yang kalah perang, juga membangkitkan semangat moral dan patriotik seluruh rakyat maupun satuan-satuan bersenjata yang sedang dilanda depresi dan kekalahan perang yang panjang. Tanggal 29 September 1945 tentara Sekutu yang didalamnya juga terdapat ribuan tentara Belanda menyerbu Indonesia dengan dalih ingin melucuti tentara Jepang. Pada kenyataannya </w:t>
      </w:r>
      <w:r w:rsidRPr="00F53275">
        <w:rPr>
          <w:shd w:val="clear" w:color="auto" w:fill="FFFFFF"/>
        </w:rPr>
        <w:lastRenderedPageBreak/>
        <w:t xml:space="preserve">pasukan sekutu tersebut justru ingin membantu Belanda menjajah kembali Indonesia. Oleh karena itu perang antara sekutu dengan pasukan Indonesiapun terjadi dimana-mana. Klimaksnya terjadi pada tanggal 10 Nopember 1945, yang dikenal sebagai </w:t>
      </w:r>
      <w:r>
        <w:rPr>
          <w:shd w:val="clear" w:color="auto" w:fill="FFFFFF"/>
        </w:rPr>
        <w:t>“</w:t>
      </w:r>
      <w:r w:rsidRPr="00F53275">
        <w:rPr>
          <w:shd w:val="clear" w:color="auto" w:fill="FFFFFF"/>
        </w:rPr>
        <w:t>Pertempuran Surabaya</w:t>
      </w:r>
      <w:r>
        <w:rPr>
          <w:shd w:val="clear" w:color="auto" w:fill="FFFFFF"/>
        </w:rPr>
        <w:t>”</w:t>
      </w:r>
      <w:r w:rsidRPr="00F53275">
        <w:rPr>
          <w:shd w:val="clear" w:color="auto" w:fill="FFFFFF"/>
        </w:rPr>
        <w:t xml:space="preserve">. Tanggal itu kemudian dijadikan sebagai hari Pahlawan secara Nasional yang setiap tahun diperingati oleh bangsa Indonesia Pertempuran 10 Nopember 1945.di Surabaya menjadi sangat penting dalam sejarah Indonesia, bukan hanya karena ribuan rakyat Indonesia gugur, tetapi lebih dari itu karena semangat heroiknya mampu menggetarkan dunia dan PBB akan eksistensi bangsa dan negara Indonesia di mata dunia. Andil pasukan Polisi dalam mengobarkan semangat </w:t>
      </w:r>
      <w:r>
        <w:rPr>
          <w:shd w:val="clear" w:color="auto" w:fill="FFFFFF"/>
        </w:rPr>
        <w:t xml:space="preserve"> </w:t>
      </w:r>
      <w:r w:rsidRPr="00F53275">
        <w:rPr>
          <w:shd w:val="clear" w:color="auto" w:fill="FFFFFF"/>
        </w:rPr>
        <w:t>perlawanan rakyat ketika itupun sangat besar</w:t>
      </w:r>
      <w:r>
        <w:rPr>
          <w:shd w:val="clear" w:color="auto" w:fill="FFFFFF"/>
        </w:rPr>
        <w:t xml:space="preserve"> </w:t>
      </w:r>
      <w:r w:rsidRPr="00F53275">
        <w:rPr>
          <w:shd w:val="clear" w:color="auto" w:fill="FFFFFF"/>
        </w:rPr>
        <w:t>alam menciptakan keamanan dan ketertiban didalam negeri, Polri juga sudan banyak disibukkan oleh berbagai operasi militer, penumpasan pemberontakan dari DI &amp; TII, PRRI, PKI RMS RAM dan G 30 S/PKI serta berbagai penumpasan GPK. Dalam perkembangan paling akhir dalam kepolisian yang semakin modern dan global, Polri bukan hanya mengurusi keamanan dan ketertiban di dalam negeri, akan tetapi juga terlibat dalam masalah-masalah keamanan dan ketertiban regional maupun internasional, sebagaimana yang di tempuh oleh kebijakan PBB yang telah meminta pasukan-pasukan polisi, termasuk Indonesia, untuk ikut aktif dalam berbagai operasi kepolisian, misalnya di Namibia (Afrika Selatan) dan di Kamboja (Asia).</w:t>
      </w:r>
      <w:r w:rsidRPr="00F53275">
        <w:rPr>
          <w:rStyle w:val="apple-converted-space"/>
          <w:rFonts w:ascii="Arial" w:hAnsi="Arial" w:cs="Arial"/>
          <w:color w:val="000000" w:themeColor="text1"/>
          <w:shd w:val="clear" w:color="auto" w:fill="FFFFFF"/>
        </w:rPr>
        <w:t> </w:t>
      </w:r>
    </w:p>
    <w:p w:rsidR="006A7162" w:rsidRPr="00281403" w:rsidRDefault="006A7162" w:rsidP="006A7162">
      <w:pPr>
        <w:pStyle w:val="ListParagraph"/>
        <w:ind w:left="884"/>
      </w:pPr>
    </w:p>
    <w:p w:rsidR="006A7162" w:rsidRDefault="006A7162" w:rsidP="006A7162">
      <w:pPr>
        <w:rPr>
          <w:lang w:val="id-ID"/>
        </w:rPr>
      </w:pPr>
    </w:p>
    <w:p w:rsidR="006A7162" w:rsidRDefault="006A7162" w:rsidP="006A7162">
      <w:pPr>
        <w:pStyle w:val="Heading3"/>
      </w:pPr>
      <w:bookmarkStart w:id="201" w:name="_Toc427443210"/>
      <w:bookmarkStart w:id="202" w:name="_Toc431124436"/>
      <w:r>
        <w:lastRenderedPageBreak/>
        <w:t>Unsur Pengawas dan Pembantu Pimpinan/Pelayanan</w:t>
      </w:r>
      <w:bookmarkEnd w:id="201"/>
      <w:bookmarkEnd w:id="202"/>
    </w:p>
    <w:p w:rsidR="006A7162" w:rsidRDefault="006A7162" w:rsidP="006A7162">
      <w:pPr>
        <w:pStyle w:val="Bab4"/>
        <w:ind w:left="567"/>
        <w:rPr>
          <w:rFonts w:eastAsiaTheme="majorEastAsia" w:cstheme="majorBidi"/>
          <w:bCs/>
          <w:szCs w:val="22"/>
          <w:lang w:val="en-US"/>
        </w:rPr>
      </w:pPr>
      <w:r w:rsidRPr="00F576E5">
        <w:rPr>
          <w:rFonts w:eastAsiaTheme="majorEastAsia" w:cstheme="majorBidi"/>
          <w:bCs/>
          <w:szCs w:val="22"/>
          <w:lang w:val="en-US"/>
        </w:rPr>
        <w:t>Unsur pimpinan Mabes Polri adalah Kepala Kepolisian Negara Republik Indonesia (Kapolri). Kapolri adalah Pimpinan Polri yang berada di bawah dan bertanggung jawab kepada Presiden. Kapolri berpangkat Jenderal Polisi, Sejak 16 Januari 2015, Jenderal Sutarman diberhentikan dengan hormat dan digantikan oleh Jenderal Pol Badrodin Haiti.</w:t>
      </w:r>
    </w:p>
    <w:p w:rsidR="006A7162" w:rsidRPr="00F576E5" w:rsidRDefault="006A7162" w:rsidP="006A7162">
      <w:pPr>
        <w:pStyle w:val="NormalWeb"/>
        <w:shd w:val="clear" w:color="auto" w:fill="FFFFFF"/>
        <w:spacing w:before="120" w:beforeAutospacing="0" w:after="120" w:afterAutospacing="0" w:line="336" w:lineRule="atLeast"/>
        <w:rPr>
          <w:color w:val="252525"/>
        </w:rPr>
      </w:pPr>
      <w:r w:rsidRPr="00F576E5">
        <w:rPr>
          <w:color w:val="252525"/>
        </w:rPr>
        <w:t>Unsur Unsur Pengawas dan Pembantu Pimpinan/Pelayanan terdiri dari:</w:t>
      </w:r>
    </w:p>
    <w:p w:rsidR="006A7162" w:rsidRPr="00F576E5" w:rsidRDefault="006A7162" w:rsidP="006A7162">
      <w:pPr>
        <w:numPr>
          <w:ilvl w:val="0"/>
          <w:numId w:val="86"/>
        </w:numPr>
        <w:shd w:val="clear" w:color="auto" w:fill="FFFFFF"/>
        <w:tabs>
          <w:tab w:val="clear" w:pos="2340"/>
          <w:tab w:val="num" w:pos="540"/>
        </w:tabs>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Inspektorat Pengawasan Umum (Itwasum), bertugas membantu Kapolri dalam penyelenggaraan pengawasan dan pemeriksaan umum dan perbendaharaan dalam lingkungan Polri termasuk satuan-satuan organsiasi non struktural yang berada di bawah pengendalian Kapolri</w:t>
      </w:r>
    </w:p>
    <w:p w:rsidR="006A7162"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 xml:space="preserve">Asisten Kapolri Bidang Operasi (As Ops), bertugas membantu Kapolri dalam penyelenggaraan fungsi manajemen bidang operasional dalam lingkungan Polri termasuk koordinasi dan kerjasama eksternal serta pemberdayaan masyarakat dan unsur-unsur pembantu Polri lainnya. </w:t>
      </w:r>
    </w:p>
    <w:p w:rsidR="006A7162"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Asisten Kapolri Bidang Perencanaan Umum dan Pengembangan (Asrena), bertugas membantu Kapolri dalam penyelenggaraan fungsi perencanaan umum dan pengembangan, termasuk pengembangan sistem organisasi dan manajemen serta penelitian dan pengembangan dalam lingkungan Polri</w:t>
      </w:r>
    </w:p>
    <w:p w:rsidR="006A7162" w:rsidRPr="00F576E5"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Asisten Kapolri Bidang Sumber Daya Manusia (AS SDM), bertugas membantu Kapolri dalam penyelenggaraan fungsi manajemen bidang sumber daya manusia termasuk upaya perawatan dan peningkatan kesejahteraan personel dalam lingkungan Polri..</w:t>
      </w:r>
    </w:p>
    <w:p w:rsidR="006A7162" w:rsidRPr="00F576E5"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 xml:space="preserve">Asisten Kapolri Sarana dan Prasarana (Assarpras), bertugas membantu Kapolri dalam penyelenggaraan fungsi sarana dan prasarana dalam lingkungan Polri. </w:t>
      </w:r>
    </w:p>
    <w:p w:rsidR="006A7162" w:rsidRPr="00F576E5"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Divisi Pertanggungjawaban Profesi dan Pengamanan Internal (Div Propam), adalah unsur pelaksana staf khusus bidang pertanggungjawaban profesi dan pengamanan internal..</w:t>
      </w:r>
    </w:p>
    <w:p w:rsidR="006A7162" w:rsidRPr="00F576E5"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Divisi Hukum (Div Kum). Dengan pimpinan Irjen Pol</w:t>
      </w:r>
      <w:r w:rsidRPr="00F576E5">
        <w:rPr>
          <w:rStyle w:val="apple-converted-space"/>
          <w:rFonts w:cs="Times New Roman"/>
          <w:color w:val="000000" w:themeColor="text1"/>
          <w:szCs w:val="24"/>
        </w:rPr>
        <w:t> </w:t>
      </w:r>
      <w:hyperlink r:id="rId36" w:tooltip="Syahrul Mamma" w:history="1">
        <w:r w:rsidRPr="00F576E5">
          <w:rPr>
            <w:rStyle w:val="Hyperlink"/>
            <w:rFonts w:cs="Times New Roman"/>
            <w:color w:val="000000" w:themeColor="text1"/>
            <w:szCs w:val="24"/>
            <w:u w:val="none"/>
          </w:rPr>
          <w:t>Syahrul Mamma</w:t>
        </w:r>
      </w:hyperlink>
      <w:r w:rsidRPr="00F576E5">
        <w:rPr>
          <w:rFonts w:cs="Times New Roman"/>
          <w:color w:val="000000" w:themeColor="text1"/>
          <w:szCs w:val="24"/>
        </w:rPr>
        <w:t>.</w:t>
      </w:r>
    </w:p>
    <w:p w:rsidR="006A7162" w:rsidRPr="00F576E5"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Divisi Hubungan Masyarakat (Div Humas) dengan pimpinan Irjen Pol</w:t>
      </w:r>
      <w:r w:rsidRPr="00F576E5">
        <w:rPr>
          <w:rStyle w:val="apple-converted-space"/>
          <w:rFonts w:cs="Times New Roman"/>
          <w:color w:val="000000" w:themeColor="text1"/>
          <w:szCs w:val="24"/>
        </w:rPr>
        <w:t> </w:t>
      </w:r>
      <w:r w:rsidRPr="00F576E5">
        <w:rPr>
          <w:rFonts w:ascii="ProximaNova-Light" w:hAnsi="ProximaNova-Light"/>
          <w:color w:val="000000" w:themeColor="text1"/>
          <w:sz w:val="26"/>
          <w:szCs w:val="26"/>
          <w:shd w:val="clear" w:color="auto" w:fill="FFFFFF"/>
        </w:rPr>
        <w:t>Brigjen Pol Dr Anton Charliyan</w:t>
      </w:r>
    </w:p>
    <w:p w:rsidR="006A7162" w:rsidRPr="00F576E5"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lastRenderedPageBreak/>
        <w:t xml:space="preserve">Divisi Hubungan Internasional (Div Hubinter), adalah unsur pembantu pimpinan bidang hubungan internasional yang ada dibawah Kapolri. Bagian ini membawahi National Crime Bureau Interpol (NCB Interpol), untuk menangani kejahatan internasional. </w:t>
      </w:r>
    </w:p>
    <w:p w:rsidR="006A7162" w:rsidRPr="00F576E5"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 xml:space="preserve">Divisi Teknologi Informasi Kepolisian (Div TI Pol), adalah unsur pembantu pimpinan di bidang informatika yang meliputi teknologi informasi dan komunikasi elektronika. </w:t>
      </w:r>
    </w:p>
    <w:p w:rsidR="006A7162" w:rsidRPr="00F576E5"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Staf Pribadi Pimpinan (Spripim)</w:t>
      </w:r>
    </w:p>
    <w:p w:rsidR="006A7162" w:rsidRPr="00F576E5"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Sekretariat Umum (Kasetum)</w:t>
      </w:r>
    </w:p>
    <w:p w:rsidR="006A7162" w:rsidRPr="00F576E5"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Pelayanan Markas (Kayanma)</w:t>
      </w:r>
    </w:p>
    <w:p w:rsidR="006A7162" w:rsidRDefault="006A7162" w:rsidP="006A7162">
      <w:pPr>
        <w:numPr>
          <w:ilvl w:val="0"/>
          <w:numId w:val="86"/>
        </w:numPr>
        <w:shd w:val="clear" w:color="auto" w:fill="FFFFFF"/>
        <w:spacing w:before="100" w:beforeAutospacing="1" w:after="24" w:line="336" w:lineRule="atLeast"/>
        <w:ind w:left="384"/>
        <w:jc w:val="left"/>
        <w:rPr>
          <w:rFonts w:cs="Times New Roman"/>
          <w:color w:val="000000" w:themeColor="text1"/>
          <w:szCs w:val="24"/>
        </w:rPr>
      </w:pPr>
      <w:r w:rsidRPr="00F576E5">
        <w:rPr>
          <w:rFonts w:cs="Times New Roman"/>
          <w:color w:val="000000" w:themeColor="text1"/>
          <w:szCs w:val="24"/>
        </w:rPr>
        <w:t>Staf Ahli Kapolri, bertugas memberikan telaahan mengenai masalah tertentu sesuai bidang keahliannya</w:t>
      </w:r>
    </w:p>
    <w:p w:rsidR="006A7162" w:rsidRPr="009523DF" w:rsidRDefault="006A7162" w:rsidP="006A7162">
      <w:pPr>
        <w:shd w:val="clear" w:color="auto" w:fill="FFFFFF"/>
        <w:spacing w:before="100" w:beforeAutospacing="1" w:after="24" w:line="336" w:lineRule="atLeast"/>
        <w:ind w:left="384"/>
        <w:jc w:val="left"/>
        <w:rPr>
          <w:rFonts w:cs="Times New Roman"/>
          <w:color w:val="000000" w:themeColor="text1"/>
          <w:szCs w:val="24"/>
        </w:rPr>
      </w:pPr>
    </w:p>
    <w:p w:rsidR="006A7162" w:rsidRDefault="006A7162" w:rsidP="006A7162">
      <w:pPr>
        <w:pStyle w:val="Heading3"/>
        <w:rPr>
          <w:lang w:val="id-ID"/>
        </w:rPr>
      </w:pPr>
      <w:bookmarkStart w:id="203" w:name="_Toc426139426"/>
      <w:bookmarkStart w:id="204" w:name="_Toc427443211"/>
      <w:bookmarkStart w:id="205" w:name="_Toc431124437"/>
      <w:r>
        <w:rPr>
          <w:lang w:val="id-ID"/>
        </w:rPr>
        <w:t>Divisi Humas POLRI</w:t>
      </w:r>
      <w:bookmarkEnd w:id="203"/>
      <w:bookmarkEnd w:id="204"/>
      <w:bookmarkEnd w:id="205"/>
    </w:p>
    <w:p w:rsidR="006A7162" w:rsidRPr="00035369" w:rsidRDefault="006A7162" w:rsidP="006A7162">
      <w:pPr>
        <w:spacing w:line="456" w:lineRule="auto"/>
        <w:ind w:left="567" w:firstLine="720"/>
        <w:rPr>
          <w:rFonts w:cs="Times New Roman"/>
          <w:szCs w:val="24"/>
        </w:rPr>
      </w:pPr>
      <w:r w:rsidRPr="00035369">
        <w:rPr>
          <w:rFonts w:cs="Times New Roman"/>
          <w:szCs w:val="24"/>
        </w:rPr>
        <w:t>Divhumas Polri merupakan unsur pengawas dan pembantu pimpinan yang berada dibawah Kapolri</w:t>
      </w:r>
      <w:r>
        <w:rPr>
          <w:rFonts w:cs="Times New Roman"/>
          <w:szCs w:val="24"/>
        </w:rPr>
        <w:t xml:space="preserve">. </w:t>
      </w:r>
      <w:r w:rsidRPr="00035369">
        <w:rPr>
          <w:rFonts w:cs="Times New Roman"/>
          <w:szCs w:val="24"/>
        </w:rPr>
        <w:t xml:space="preserve">Divhumas Polri bertugas membina dan menyeleggarakan </w:t>
      </w:r>
      <w:r>
        <w:rPr>
          <w:rFonts w:cs="Times New Roman"/>
          <w:szCs w:val="24"/>
        </w:rPr>
        <w:t xml:space="preserve"> </w:t>
      </w:r>
      <w:r w:rsidRPr="00035369">
        <w:rPr>
          <w:rFonts w:cs="Times New Roman"/>
          <w:szCs w:val="24"/>
        </w:rPr>
        <w:t>fungsi hubungan masyarakat (humas) dilingkungan Polri, mengelola informasi, data, dan dokumentasi yang dapat diakses oleh masyarakat</w:t>
      </w:r>
      <w:r>
        <w:rPr>
          <w:rFonts w:cs="Times New Roman"/>
          <w:szCs w:val="24"/>
        </w:rPr>
        <w:t xml:space="preserve">. Salah satu kegiatan Divisi Humas Polri yaitu menerbitkan majalah internal Rastra Sewakotta yang dibagikan kepada seluruh personil POLRI/PNS maupun karyawan dan staf di lingkungan Polri. </w:t>
      </w:r>
    </w:p>
    <w:p w:rsidR="006A7162" w:rsidRDefault="006A7162" w:rsidP="006A7162">
      <w:pPr>
        <w:pStyle w:val="Heading3"/>
      </w:pPr>
      <w:bookmarkStart w:id="206" w:name="_Toc427443212"/>
      <w:bookmarkStart w:id="207" w:name="_Toc431124438"/>
      <w:r>
        <w:t>Media Internal Rastra Sewakottama</w:t>
      </w:r>
      <w:bookmarkEnd w:id="206"/>
      <w:bookmarkEnd w:id="207"/>
    </w:p>
    <w:p w:rsidR="006A7162" w:rsidRDefault="006A7162" w:rsidP="006A7162">
      <w:pPr>
        <w:ind w:left="720" w:firstLine="720"/>
      </w:pPr>
      <w:r>
        <w:t xml:space="preserve">Polri memiliki lebih dari 100 kantor cabang yang tersebar diseluruh Indonesia dan ratusan personil POLRI/PNS, tentunya hal tersebut memiliki tingkat kesulitan tersendiri dalam menginformasikan kebijakan dan menyatukan satu informasi ke seluruh personil POLRI/PNS. </w:t>
      </w:r>
    </w:p>
    <w:p w:rsidR="006A7162" w:rsidRDefault="006A7162" w:rsidP="006A7162">
      <w:pPr>
        <w:ind w:left="720" w:firstLine="720"/>
      </w:pPr>
      <w:r>
        <w:t xml:space="preserve">Polri memiliki beberapa sarana media internal, namun yang menjadi fokus disini adalah Majalah Rastra Sewakottama yang dikemas secara khusus </w:t>
      </w:r>
      <w:r>
        <w:lastRenderedPageBreak/>
        <w:t xml:space="preserve">oleh Tim Redaksi Rastra. Proses pembuatan Majalah RAstra Sewakottama tidak dapat dipandang sebelah mata, meskipun majalah ini hanya sebatas majalah internal sehingga namun majalah ini dikelola secara serius layaknya </w:t>
      </w:r>
      <w:r>
        <w:rPr>
          <w:i/>
        </w:rPr>
        <w:t xml:space="preserve">in house magazine </w:t>
      </w:r>
      <w:r>
        <w:t xml:space="preserve">diperusahaan besar lainnya. </w:t>
      </w:r>
    </w:p>
    <w:p w:rsidR="006A7162" w:rsidRDefault="006A7162" w:rsidP="006A7162">
      <w:pPr>
        <w:ind w:left="720" w:firstLine="720"/>
      </w:pPr>
      <w:r>
        <w:t>Layaknya media massa umumnya, Majalah Rastra Sewakottama memiliki reporter dan fotographer khusus untuk pembuatan isi berita. Isi majalah Rastra Sewakottama mencakup beberapa rubrik mulai dari penyampaian Kapolri, prestasi Personil Polri dan informamsi kegiatan baik di Polsek, maupun di Polda.</w:t>
      </w:r>
    </w:p>
    <w:p w:rsidR="006A7162" w:rsidRDefault="006A7162" w:rsidP="006A7162">
      <w:pPr>
        <w:ind w:left="720" w:firstLine="720"/>
      </w:pPr>
      <w:r>
        <w:t xml:space="preserve"> Personil POLRI/PNS baik pria dan wanita dengan umur dan latar belakang pendidikan yang berbeda membutuhkan informasi yang sama mengenai Polri. Sedangkan mereka yang bertugas secara teknis dilapangan dan nonteknis memiliki kedudukan yang sama dalam mendapatkan informasi. Para personil POLRI/PNS yang tersebar dalam pembagian kerja memiliki persamaan kepentingan dalam mencari, mengetahui dan menularkan informasi yang tersedia mengenai institusinya. </w:t>
      </w:r>
    </w:p>
    <w:p w:rsidR="006A7162" w:rsidRDefault="006A7162" w:rsidP="006A7162">
      <w:pPr>
        <w:ind w:left="720" w:firstLine="720"/>
      </w:pPr>
      <w:r>
        <w:t xml:space="preserve">Majalah Rastra Sewakottama memiliki Tim Redaksi selayaknya majalah pada umumnya. Majalah Rastra Sewakotta dilindungi oleh Kapolri dan Wakapolri sebagai penasehat dalam penerbitan majalah Rastra Sewakottama. Kadiv Humas Polri sebagai ketua pengarah dan wakil ketua pengarah yaitu KARO PENMAS (Kepala Biro Penerangan Masyarakat) dan KARO PID (Kepala Biro Pengelolaan Informasi dan Dokumentasi). </w:t>
      </w:r>
    </w:p>
    <w:p w:rsidR="006A7162" w:rsidRDefault="006A7162" w:rsidP="006A7162">
      <w:pPr>
        <w:ind w:left="720" w:firstLine="720"/>
      </w:pPr>
      <w:r>
        <w:lastRenderedPageBreak/>
        <w:t xml:space="preserve">Desain Majalah Rastra Sewakottama dibuat sesuai dengan identitas Polri mulai dari warna yang dipilih disetiap halaman,  pemilihan jenis dan ukuran teks yang dipilih agar mudah untuk dibaca. Nama dari majalah Rastra Sewakottama sesuai dengan logo dari Polri yaitu Rastra Sewakottama. </w:t>
      </w:r>
    </w:p>
    <w:p w:rsidR="006A7162" w:rsidRDefault="006A7162" w:rsidP="00B26D18">
      <w:pPr>
        <w:ind w:left="720" w:firstLine="720"/>
      </w:pPr>
      <w:r>
        <w:t>Salah satu rubric majalah Rastra Sewakottama yaitu menangangkat personil Kombes.Pol. Apriastini Bakti Bugiansri S.Ik. yang bertugas sebagai ajudan mantan ibu Negara Republik Indonesia, Ibu Hj. Ani Susilo Bambang Yudhoyono. Dengan memberikan informasi mengenai Kombes Pol Apriastinim, maka pembaca dapat mengenal lebih dekat secara personil.</w:t>
      </w:r>
    </w:p>
    <w:p w:rsidR="006A7162" w:rsidRDefault="006A7162" w:rsidP="00B26D18">
      <w:pPr>
        <w:pStyle w:val="Heading3"/>
        <w:rPr>
          <w:rFonts w:cs="Times New Roman"/>
          <w:szCs w:val="24"/>
          <w:lang w:val="id-ID"/>
        </w:rPr>
      </w:pPr>
      <w:bookmarkStart w:id="208" w:name="_Toc431124439"/>
      <w:r w:rsidRPr="00B26D18">
        <w:rPr>
          <w:color w:val="000000" w:themeColor="text1"/>
          <w:lang w:val="id-ID"/>
        </w:rPr>
        <w:t xml:space="preserve">Karakteristik </w:t>
      </w:r>
      <w:r w:rsidRPr="00B26D18">
        <w:rPr>
          <w:rFonts w:cs="Times New Roman"/>
          <w:color w:val="000000" w:themeColor="text1"/>
          <w:szCs w:val="24"/>
        </w:rPr>
        <w:t xml:space="preserve">Media Internal </w:t>
      </w:r>
      <w:r w:rsidRPr="00B26D18">
        <w:rPr>
          <w:rFonts w:cs="Times New Roman"/>
          <w:color w:val="000000" w:themeColor="text1"/>
          <w:szCs w:val="24"/>
          <w:lang w:val="id-ID"/>
        </w:rPr>
        <w:t>Rastra Sewakottama</w:t>
      </w:r>
      <w:bookmarkEnd w:id="208"/>
    </w:p>
    <w:p w:rsidR="006A7162" w:rsidRDefault="006A7162" w:rsidP="006A7162">
      <w:pPr>
        <w:pStyle w:val="Bab4"/>
      </w:pPr>
      <w:r>
        <w:t>Adapun karakteristik media internal Rastra Sewakottama, dapat dideskripsikan sebagai berikut:</w:t>
      </w:r>
    </w:p>
    <w:p w:rsidR="006A7162" w:rsidRPr="001A2D46" w:rsidRDefault="006A7162" w:rsidP="006A7162">
      <w:pPr>
        <w:pStyle w:val="ListParagraph"/>
        <w:numPr>
          <w:ilvl w:val="1"/>
          <w:numId w:val="73"/>
        </w:numPr>
        <w:ind w:left="785"/>
        <w:rPr>
          <w:lang w:val="id-ID"/>
        </w:rPr>
      </w:pPr>
      <w:r>
        <w:rPr>
          <w:lang w:val="id-ID"/>
        </w:rPr>
        <w:t>D</w:t>
      </w:r>
      <w:r>
        <w:t xml:space="preserve">aya jangkau </w:t>
      </w:r>
      <w:r>
        <w:rPr>
          <w:lang w:val="id-ID"/>
        </w:rPr>
        <w:t xml:space="preserve">media internal </w:t>
      </w:r>
      <w:r>
        <w:rPr>
          <w:rFonts w:cs="Times New Roman"/>
          <w:szCs w:val="24"/>
          <w:lang w:val="id-ID"/>
        </w:rPr>
        <w:t xml:space="preserve">Rastra Sewakottama didistribusikan ke lingkungan internal Polri yang ada di DKI Jakarta. Setiap devisi yang berada di lingkungan Polri diberikan majalah internal Rastra Sewakottama sehingga seluruh pegawai mengetahui informasi terbaru yang sedang terjadi di lingkungan internal Polri. Namun, media </w:t>
      </w:r>
      <w:r>
        <w:rPr>
          <w:lang w:val="id-ID"/>
        </w:rPr>
        <w:t xml:space="preserve">internal </w:t>
      </w:r>
      <w:r>
        <w:rPr>
          <w:rFonts w:cs="Times New Roman"/>
          <w:szCs w:val="24"/>
          <w:lang w:val="id-ID"/>
        </w:rPr>
        <w:t>Rastra Sewakottama lebih diutamakan harus terdistribusi dengan baik pada lingkungan Mabes Polri dikarenakan jumlah pegawai kepolisian Mabes Polri lebih banyak sehingga pegawai kepolisian harus mengetahui perkembangan berita yang terjadi di lingkungan internal institusi kepolisian itu sendiri.</w:t>
      </w:r>
    </w:p>
    <w:p w:rsidR="006A7162" w:rsidRPr="00BE361A" w:rsidRDefault="006A7162" w:rsidP="006A7162">
      <w:pPr>
        <w:pStyle w:val="ListParagraph"/>
        <w:numPr>
          <w:ilvl w:val="1"/>
          <w:numId w:val="73"/>
        </w:numPr>
        <w:ind w:left="785"/>
        <w:rPr>
          <w:lang w:val="id-ID"/>
        </w:rPr>
      </w:pPr>
      <w:r>
        <w:rPr>
          <w:lang w:val="id-ID"/>
        </w:rPr>
        <w:t xml:space="preserve">Target sasaran dari </w:t>
      </w:r>
      <w:r w:rsidRPr="00332ECA">
        <w:rPr>
          <w:rFonts w:cs="Times New Roman"/>
          <w:szCs w:val="24"/>
        </w:rPr>
        <w:t xml:space="preserve">Media Internal </w:t>
      </w:r>
      <w:r>
        <w:rPr>
          <w:rFonts w:cs="Times New Roman"/>
          <w:szCs w:val="24"/>
          <w:lang w:val="id-ID"/>
        </w:rPr>
        <w:t>Rastra Sewakottama ini adalah pegawai kepolisian Republik Indonesia.</w:t>
      </w:r>
    </w:p>
    <w:p w:rsidR="006A7162" w:rsidRPr="00C75566" w:rsidRDefault="006A7162" w:rsidP="006A7162">
      <w:pPr>
        <w:pStyle w:val="ListParagraph"/>
        <w:numPr>
          <w:ilvl w:val="1"/>
          <w:numId w:val="73"/>
        </w:numPr>
        <w:ind w:left="785"/>
        <w:rPr>
          <w:lang w:val="id-ID"/>
        </w:rPr>
      </w:pPr>
      <w:r>
        <w:rPr>
          <w:rFonts w:cs="Times New Roman"/>
          <w:szCs w:val="24"/>
          <w:lang w:val="id-ID"/>
        </w:rPr>
        <w:lastRenderedPageBreak/>
        <w:t xml:space="preserve">Penerbitan </w:t>
      </w:r>
      <w:r w:rsidRPr="00332ECA">
        <w:rPr>
          <w:rFonts w:cs="Times New Roman"/>
          <w:szCs w:val="24"/>
        </w:rPr>
        <w:t xml:space="preserve">Media Internal </w:t>
      </w:r>
      <w:r>
        <w:rPr>
          <w:rFonts w:cs="Times New Roman"/>
          <w:szCs w:val="24"/>
          <w:lang w:val="id-ID"/>
        </w:rPr>
        <w:t>Rastra Sewakottama berlangsung 3 bulan sekali, dengan jumlah halaman 63 lembar, dengan seluruh halaman di cetak berwarna, dan berat kertas perlembarnya 100 gram.</w:t>
      </w:r>
    </w:p>
    <w:p w:rsidR="006A7162" w:rsidRDefault="006A7162" w:rsidP="006A7162">
      <w:pPr>
        <w:pStyle w:val="ListParagraph"/>
        <w:numPr>
          <w:ilvl w:val="1"/>
          <w:numId w:val="73"/>
        </w:numPr>
        <w:ind w:left="785"/>
        <w:rPr>
          <w:lang w:val="id-ID"/>
        </w:rPr>
      </w:pPr>
      <w:r>
        <w:rPr>
          <w:lang w:val="id-ID"/>
        </w:rPr>
        <w:t>Penyampaian pesannya cenderung satu arah karena pegawai humas hanya membaca isi rubrik saja dan tidak dapat berkomunikasi secara dua arah.</w:t>
      </w:r>
    </w:p>
    <w:p w:rsidR="006A7162" w:rsidRPr="00204673" w:rsidRDefault="006A7162" w:rsidP="006A7162">
      <w:pPr>
        <w:pStyle w:val="ListParagraph"/>
        <w:numPr>
          <w:ilvl w:val="1"/>
          <w:numId w:val="73"/>
        </w:numPr>
        <w:ind w:left="785"/>
        <w:rPr>
          <w:lang w:val="id-ID"/>
        </w:rPr>
      </w:pPr>
      <w:r>
        <w:t>Kegiatan komunikasi dilakukan secara terencana</w:t>
      </w:r>
      <w:r>
        <w:rPr>
          <w:lang w:val="id-ID"/>
        </w:rPr>
        <w:t xml:space="preserve"> yakni tim penyusun berita telah merencanakan tema isi rubrik apa saja yang akan disajikan pada majalah </w:t>
      </w:r>
      <w:r>
        <w:rPr>
          <w:rFonts w:cs="Times New Roman"/>
          <w:szCs w:val="24"/>
          <w:lang w:val="id-ID"/>
        </w:rPr>
        <w:t>Rastra Sewakottama, kemudian oleh pimpinan redaksi dibuat jadwal untuk melakukan wawancara kepada narasumber dan melakukan organisir kepada staf yang terlibat dalam pembuatan majalah internal ini, mulai dari menyiapkan materi sampai proses pencetakan majalah dan pendistribusian majalah.</w:t>
      </w:r>
    </w:p>
    <w:p w:rsidR="00AD36B5" w:rsidRPr="00AE11EA" w:rsidRDefault="006A7162" w:rsidP="00AE11EA">
      <w:pPr>
        <w:pStyle w:val="ListParagraph"/>
        <w:numPr>
          <w:ilvl w:val="1"/>
          <w:numId w:val="73"/>
        </w:numPr>
        <w:ind w:left="785"/>
        <w:rPr>
          <w:lang w:val="id-ID"/>
        </w:rPr>
      </w:pPr>
      <w:r>
        <w:t xml:space="preserve">Isi </w:t>
      </w:r>
      <w:r>
        <w:rPr>
          <w:lang w:val="id-ID"/>
        </w:rPr>
        <w:t>rubrik mencakup kegiatan internal institusi kepolisian dan tersedia informasi berita umum namun tidak terlalu banyak. Berita umumnya hanya sebagai berita pelengkap saja.</w:t>
      </w:r>
    </w:p>
    <w:p w:rsidR="00AD36B5" w:rsidRDefault="006E43FB" w:rsidP="006E43FB">
      <w:pPr>
        <w:pStyle w:val="Heading2"/>
        <w:rPr>
          <w:lang w:val="id-ID"/>
        </w:rPr>
      </w:pPr>
      <w:bookmarkStart w:id="209" w:name="_Toc426139429"/>
      <w:bookmarkStart w:id="210" w:name="_Toc431124440"/>
      <w:r>
        <w:rPr>
          <w:lang w:val="id-ID"/>
        </w:rPr>
        <w:t>Deskripsi Uji Validitas dan Reliabilitas</w:t>
      </w:r>
      <w:bookmarkEnd w:id="209"/>
      <w:bookmarkEnd w:id="210"/>
    </w:p>
    <w:p w:rsidR="006E43FB" w:rsidRDefault="006E43FB" w:rsidP="006E43FB">
      <w:pPr>
        <w:pStyle w:val="Heading3"/>
        <w:rPr>
          <w:lang w:val="id-ID"/>
        </w:rPr>
      </w:pPr>
      <w:bookmarkStart w:id="211" w:name="_Toc426139430"/>
      <w:bookmarkStart w:id="212" w:name="_Toc431124441"/>
      <w:r>
        <w:rPr>
          <w:lang w:val="id-ID"/>
        </w:rPr>
        <w:t>Hasil Uji Validitas dan Reliabilitas Variabel Bebas</w:t>
      </w:r>
      <w:bookmarkEnd w:id="211"/>
      <w:bookmarkEnd w:id="212"/>
    </w:p>
    <w:p w:rsidR="00192D7A" w:rsidRPr="00192D7A" w:rsidRDefault="00192D7A" w:rsidP="00192D7A">
      <w:pPr>
        <w:pStyle w:val="Caption"/>
        <w:rPr>
          <w:lang w:val="id-ID"/>
        </w:rPr>
      </w:pPr>
      <w:bookmarkStart w:id="213" w:name="_Toc426138177"/>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w:t>
      </w:r>
      <w:r w:rsidR="00352BFD">
        <w:fldChar w:fldCharType="end"/>
      </w:r>
      <w:r>
        <w:rPr>
          <w:lang w:val="id-ID"/>
        </w:rPr>
        <w:t xml:space="preserve"> Uji </w:t>
      </w:r>
      <w:r>
        <w:rPr>
          <w:lang w:val="id-ID"/>
        </w:rPr>
        <w:br/>
        <w:t>Validitas dan Reliabilitas Variabel Bebas</w:t>
      </w:r>
      <w:bookmarkEnd w:id="213"/>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134"/>
        <w:gridCol w:w="1060"/>
        <w:gridCol w:w="1060"/>
        <w:gridCol w:w="1061"/>
        <w:gridCol w:w="1934"/>
        <w:gridCol w:w="1060"/>
        <w:gridCol w:w="1127"/>
      </w:tblGrid>
      <w:tr w:rsidR="00BA3BC3" w:rsidRPr="00726D81" w:rsidTr="00414C07">
        <w:trPr>
          <w:trHeight w:val="315"/>
        </w:trPr>
        <w:tc>
          <w:tcPr>
            <w:tcW w:w="673" w:type="pct"/>
            <w:shd w:val="clear" w:color="auto" w:fill="auto"/>
            <w:noWrap/>
            <w:vAlign w:val="bottom"/>
          </w:tcPr>
          <w:p w:rsidR="00BA3BC3" w:rsidRPr="00726D81" w:rsidRDefault="00BA3BC3" w:rsidP="00BA3BC3">
            <w:pPr>
              <w:spacing w:line="240" w:lineRule="auto"/>
              <w:jc w:val="center"/>
              <w:rPr>
                <w:rFonts w:eastAsia="Times New Roman" w:cs="Times New Roman"/>
                <w:color w:val="000000"/>
                <w:szCs w:val="24"/>
                <w:lang w:val="id-ID" w:eastAsia="id-ID"/>
              </w:rPr>
            </w:pPr>
          </w:p>
        </w:tc>
        <w:tc>
          <w:tcPr>
            <w:tcW w:w="1885" w:type="pct"/>
            <w:gridSpan w:val="3"/>
            <w:shd w:val="clear" w:color="auto" w:fill="auto"/>
            <w:noWrap/>
            <w:vAlign w:val="bottom"/>
          </w:tcPr>
          <w:p w:rsidR="00BA3BC3" w:rsidRPr="00726D81" w:rsidRDefault="00BA3BC3" w:rsidP="00BA3BC3">
            <w:pPr>
              <w:spacing w:line="240" w:lineRule="auto"/>
              <w:jc w:val="center"/>
              <w:rPr>
                <w:rFonts w:eastAsia="Times New Roman" w:cs="Times New Roman"/>
                <w:color w:val="000000"/>
                <w:szCs w:val="24"/>
                <w:lang w:val="id-ID" w:eastAsia="id-ID"/>
              </w:rPr>
            </w:pPr>
            <w:r w:rsidRPr="00726D81">
              <w:rPr>
                <w:rFonts w:eastAsia="Times New Roman" w:cs="Times New Roman"/>
                <w:color w:val="000000"/>
                <w:szCs w:val="24"/>
                <w:lang w:val="id-ID" w:eastAsia="id-ID"/>
              </w:rPr>
              <w:t>Hasil Uji Validitas</w:t>
            </w:r>
          </w:p>
        </w:tc>
        <w:tc>
          <w:tcPr>
            <w:tcW w:w="2442" w:type="pct"/>
            <w:gridSpan w:val="3"/>
            <w:shd w:val="clear" w:color="auto" w:fill="auto"/>
            <w:noWrap/>
            <w:vAlign w:val="bottom"/>
          </w:tcPr>
          <w:p w:rsidR="00BA3BC3" w:rsidRPr="00726D81" w:rsidRDefault="00BA3BC3" w:rsidP="00BA3BC3">
            <w:pPr>
              <w:spacing w:line="240" w:lineRule="auto"/>
              <w:jc w:val="center"/>
              <w:rPr>
                <w:rFonts w:eastAsia="Times New Roman" w:cs="Times New Roman"/>
                <w:color w:val="000000"/>
                <w:szCs w:val="24"/>
                <w:lang w:val="id-ID" w:eastAsia="id-ID"/>
              </w:rPr>
            </w:pPr>
            <w:r w:rsidRPr="00726D81">
              <w:rPr>
                <w:rFonts w:eastAsia="Times New Roman" w:cs="Times New Roman"/>
                <w:color w:val="000000"/>
                <w:szCs w:val="24"/>
                <w:lang w:val="id-ID" w:eastAsia="id-ID"/>
              </w:rPr>
              <w:t>Hasil Uji Reliabilitas</w:t>
            </w:r>
          </w:p>
        </w:tc>
      </w:tr>
      <w:tr w:rsidR="00414C07" w:rsidRPr="00BA3BC3"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Indikator</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r hitung</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r tabel</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Ket</w:t>
            </w:r>
          </w:p>
        </w:tc>
        <w:tc>
          <w:tcPr>
            <w:tcW w:w="1146" w:type="pct"/>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Cronbach's Alpha</w:t>
            </w:r>
          </w:p>
        </w:tc>
        <w:tc>
          <w:tcPr>
            <w:tcW w:w="628" w:type="pct"/>
            <w:shd w:val="clear" w:color="auto" w:fill="auto"/>
            <w:noWrap/>
            <w:vAlign w:val="bottom"/>
            <w:hideMark/>
          </w:tcPr>
          <w:p w:rsidR="00BA3BC3" w:rsidRPr="00BA3BC3" w:rsidRDefault="000E7D3E" w:rsidP="00BA3BC3">
            <w:pPr>
              <w:spacing w:line="240" w:lineRule="auto"/>
              <w:jc w:val="center"/>
              <w:rPr>
                <w:rFonts w:eastAsia="Times New Roman" w:cs="Times New Roman"/>
                <w:color w:val="000000"/>
                <w:szCs w:val="24"/>
                <w:lang w:val="id-ID" w:eastAsia="id-ID"/>
              </w:rPr>
            </w:pPr>
            <w:r w:rsidRPr="00726D81">
              <w:rPr>
                <w:rFonts w:eastAsia="Times New Roman" w:cs="Times New Roman"/>
                <w:color w:val="000000"/>
                <w:szCs w:val="24"/>
                <w:lang w:val="id-ID" w:eastAsia="id-ID"/>
              </w:rPr>
              <w:t>α</w:t>
            </w:r>
          </w:p>
        </w:tc>
        <w:tc>
          <w:tcPr>
            <w:tcW w:w="668" w:type="pct"/>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Ket</w:t>
            </w:r>
          </w:p>
        </w:tc>
      </w:tr>
      <w:tr w:rsidR="00BA3BC3" w:rsidRPr="00726D81"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X1</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0,876</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0,349</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Valid</w:t>
            </w:r>
          </w:p>
        </w:tc>
        <w:tc>
          <w:tcPr>
            <w:tcW w:w="1146" w:type="pct"/>
            <w:vMerge w:val="restart"/>
            <w:shd w:val="clear" w:color="auto" w:fill="auto"/>
            <w:noWrap/>
            <w:hideMark/>
          </w:tcPr>
          <w:p w:rsidR="00BA3BC3" w:rsidRPr="00BA3BC3" w:rsidRDefault="00BA3BC3" w:rsidP="00BA3BC3">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0,875</w:t>
            </w:r>
          </w:p>
        </w:tc>
        <w:tc>
          <w:tcPr>
            <w:tcW w:w="628" w:type="pct"/>
            <w:vMerge w:val="restart"/>
            <w:shd w:val="clear" w:color="auto" w:fill="auto"/>
            <w:noWrap/>
            <w:hideMark/>
          </w:tcPr>
          <w:p w:rsidR="00BA3BC3" w:rsidRPr="00BA3BC3" w:rsidRDefault="00BA3BC3" w:rsidP="00BA3BC3">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0,7</w:t>
            </w:r>
          </w:p>
        </w:tc>
        <w:tc>
          <w:tcPr>
            <w:tcW w:w="668" w:type="pct"/>
            <w:vMerge w:val="restart"/>
            <w:shd w:val="clear" w:color="auto" w:fill="auto"/>
            <w:noWrap/>
            <w:hideMark/>
          </w:tcPr>
          <w:p w:rsidR="00BA3BC3" w:rsidRPr="00BA3BC3" w:rsidRDefault="00BA3BC3" w:rsidP="00BA3BC3">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Reliabel</w:t>
            </w:r>
          </w:p>
        </w:tc>
      </w:tr>
      <w:tr w:rsidR="00BA3BC3" w:rsidRPr="00726D81"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X2</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0,622</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0,349</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Valid</w:t>
            </w:r>
          </w:p>
        </w:tc>
        <w:tc>
          <w:tcPr>
            <w:tcW w:w="1146"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2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6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r>
      <w:tr w:rsidR="00BA3BC3" w:rsidRPr="00726D81"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X3</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0,650</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0,349</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Valid</w:t>
            </w:r>
          </w:p>
        </w:tc>
        <w:tc>
          <w:tcPr>
            <w:tcW w:w="1146"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2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6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r>
      <w:tr w:rsidR="00BA3BC3" w:rsidRPr="00726D81"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X4</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0,575</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0,349</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Valid</w:t>
            </w:r>
          </w:p>
        </w:tc>
        <w:tc>
          <w:tcPr>
            <w:tcW w:w="1146"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2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6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r>
      <w:tr w:rsidR="00BA3BC3" w:rsidRPr="00726D81"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X5</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0,593</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0,349</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Valid</w:t>
            </w:r>
          </w:p>
        </w:tc>
        <w:tc>
          <w:tcPr>
            <w:tcW w:w="1146"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2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6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r>
      <w:tr w:rsidR="00BA3BC3" w:rsidRPr="00726D81"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X6</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0,750</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0,349</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Valid</w:t>
            </w:r>
          </w:p>
        </w:tc>
        <w:tc>
          <w:tcPr>
            <w:tcW w:w="1146"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2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6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r>
      <w:tr w:rsidR="00BA3BC3" w:rsidRPr="00726D81"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lastRenderedPageBreak/>
              <w:t>X7</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0,823</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0,349</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Valid</w:t>
            </w:r>
          </w:p>
        </w:tc>
        <w:tc>
          <w:tcPr>
            <w:tcW w:w="1146"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2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6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r>
      <w:tr w:rsidR="00BA3BC3" w:rsidRPr="00726D81"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X8</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0,763</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0,349</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Valid</w:t>
            </w:r>
          </w:p>
        </w:tc>
        <w:tc>
          <w:tcPr>
            <w:tcW w:w="1146"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2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6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r>
      <w:tr w:rsidR="00BA3BC3" w:rsidRPr="00726D81"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X9</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0,509</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0,349</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Valid</w:t>
            </w:r>
          </w:p>
        </w:tc>
        <w:tc>
          <w:tcPr>
            <w:tcW w:w="1146"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2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6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r>
      <w:tr w:rsidR="00BA3BC3" w:rsidRPr="00726D81"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X10</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0,597</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0,349</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Valid</w:t>
            </w:r>
          </w:p>
        </w:tc>
        <w:tc>
          <w:tcPr>
            <w:tcW w:w="1146"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2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6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r>
      <w:tr w:rsidR="00BA3BC3" w:rsidRPr="00726D81" w:rsidTr="00414C07">
        <w:trPr>
          <w:trHeight w:val="315"/>
        </w:trPr>
        <w:tc>
          <w:tcPr>
            <w:tcW w:w="673"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X11</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0,634</w:t>
            </w:r>
          </w:p>
        </w:tc>
        <w:tc>
          <w:tcPr>
            <w:tcW w:w="628"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&gt; 0,349</w:t>
            </w:r>
          </w:p>
        </w:tc>
        <w:tc>
          <w:tcPr>
            <w:tcW w:w="629" w:type="pct"/>
            <w:shd w:val="clear" w:color="auto" w:fill="auto"/>
            <w:noWrap/>
            <w:vAlign w:val="center"/>
            <w:hideMark/>
          </w:tcPr>
          <w:p w:rsidR="00BA3BC3" w:rsidRPr="00BA3BC3" w:rsidRDefault="00BA3BC3" w:rsidP="00726D81">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Valid</w:t>
            </w:r>
          </w:p>
        </w:tc>
        <w:tc>
          <w:tcPr>
            <w:tcW w:w="1146"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2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c>
          <w:tcPr>
            <w:tcW w:w="668" w:type="pct"/>
            <w:vMerge/>
            <w:shd w:val="clear" w:color="auto" w:fill="auto"/>
            <w:noWrap/>
            <w:vAlign w:val="bottom"/>
            <w:hideMark/>
          </w:tcPr>
          <w:p w:rsidR="00BA3BC3" w:rsidRPr="00BA3BC3" w:rsidRDefault="00BA3BC3" w:rsidP="00BA3BC3">
            <w:pPr>
              <w:spacing w:line="240" w:lineRule="auto"/>
              <w:jc w:val="center"/>
              <w:rPr>
                <w:rFonts w:eastAsia="Times New Roman" w:cs="Times New Roman"/>
                <w:color w:val="000000"/>
                <w:szCs w:val="24"/>
                <w:lang w:val="id-ID" w:eastAsia="id-ID"/>
              </w:rPr>
            </w:pPr>
          </w:p>
        </w:tc>
      </w:tr>
    </w:tbl>
    <w:p w:rsidR="00414C07" w:rsidRDefault="00414C07" w:rsidP="00414C07">
      <w:pPr>
        <w:pStyle w:val="Bab4"/>
        <w:spacing w:line="240" w:lineRule="auto"/>
        <w:ind w:left="360"/>
      </w:pPr>
    </w:p>
    <w:p w:rsidR="0049242D" w:rsidRPr="009F6822" w:rsidRDefault="0049242D" w:rsidP="0049242D">
      <w:pPr>
        <w:pStyle w:val="Bab4"/>
        <w:ind w:left="360"/>
      </w:pPr>
      <w:r w:rsidRPr="009F6822">
        <w:t xml:space="preserve">Sebelum kuesioner penelitian ini disebarkan ke seluruh </w:t>
      </w:r>
      <w:r>
        <w:t>pegawai</w:t>
      </w:r>
      <w:r w:rsidRPr="009F6822">
        <w:t>, maka penulis melakukan uji validitas dan reliabilitas pada kuesioner</w:t>
      </w:r>
      <w:r>
        <w:t xml:space="preserve"> ke 30 pegawai terlebih dulu</w:t>
      </w:r>
      <w:r w:rsidRPr="009F6822">
        <w:t>. Tujuan melakukan uji validitas dan reliabilitas pada pernyataan kuesioner yakni untuk memastikan bahwa item pernyataan yang telah dibuatnya telah valid dan reliabel sehingga data penelitian menjadi layak untuk diteliti dalam bentuk statistik.</w:t>
      </w:r>
    </w:p>
    <w:p w:rsidR="00414C07" w:rsidRPr="009F6822" w:rsidRDefault="00414C07" w:rsidP="00414C07">
      <w:pPr>
        <w:pStyle w:val="Bab4"/>
        <w:ind w:left="360"/>
        <w:rPr>
          <w:bCs/>
        </w:rPr>
      </w:pPr>
      <w:r w:rsidRPr="009F6822">
        <w:t xml:space="preserve">Berdasarkan hasil pengujian item pernyataan kuesioner dengan menggunakan rumus uji validitas dan reliabilitas, maka dapat diketahui hasil data item pernyataan kuesioner ini valid atau tidak, telah tersaji dalam Tabel Uji Validitas dan Reliabilitas Variabel Bebas (X) di atas, </w:t>
      </w:r>
      <w:r w:rsidRPr="009F6822">
        <w:rPr>
          <w:bCs/>
        </w:rPr>
        <w:t>yakni:</w:t>
      </w:r>
    </w:p>
    <w:p w:rsidR="00414C07" w:rsidRPr="009F6822" w:rsidRDefault="00414C07" w:rsidP="00F94F37">
      <w:pPr>
        <w:pStyle w:val="ListParagraph"/>
        <w:numPr>
          <w:ilvl w:val="0"/>
          <w:numId w:val="45"/>
        </w:numPr>
        <w:ind w:left="360"/>
      </w:pPr>
      <w:r w:rsidRPr="009F6822">
        <w:t xml:space="preserve">Pada variabel bebas ini memiliki jumlah item pernyataan kuesioner sebanyak 11 item pernyataan. </w:t>
      </w:r>
    </w:p>
    <w:p w:rsidR="00414C07" w:rsidRPr="009F6822" w:rsidRDefault="00414C07" w:rsidP="00F94F37">
      <w:pPr>
        <w:pStyle w:val="ListParagraph"/>
        <w:numPr>
          <w:ilvl w:val="0"/>
          <w:numId w:val="45"/>
        </w:numPr>
        <w:ind w:left="360"/>
      </w:pPr>
      <w:r w:rsidRPr="009F6822">
        <w:t>Hasil uji validitas item pernyataan kuesioner untuk variabel “</w:t>
      </w:r>
      <w:r w:rsidRPr="00EE31B3">
        <w:rPr>
          <w:rFonts w:cs="Times New Roman"/>
          <w:szCs w:val="24"/>
        </w:rPr>
        <w:t>Media Internal Rastra Sewakottama</w:t>
      </w:r>
      <w:r w:rsidRPr="009F6822">
        <w:t>”</w:t>
      </w:r>
      <w:r w:rsidRPr="009F6822">
        <w:rPr>
          <w:iCs/>
        </w:rPr>
        <w:t xml:space="preserve"> </w:t>
      </w:r>
      <w:r w:rsidRPr="009F6822">
        <w:t xml:space="preserve">dapat diketahui pada hasil angka di kolom </w:t>
      </w:r>
      <w:r>
        <w:rPr>
          <w:lang w:val="id-ID"/>
        </w:rPr>
        <w:t>r hitung</w:t>
      </w:r>
      <w:r w:rsidRPr="009F6822">
        <w:t xml:space="preserve">, yakni ternyata seluruh angka hasil penghitungan </w:t>
      </w:r>
      <w:r w:rsidRPr="009F6822">
        <w:rPr>
          <w:bCs/>
        </w:rPr>
        <w:t>lebih besar dari angka kritis (0,</w:t>
      </w:r>
      <w:r>
        <w:rPr>
          <w:bCs/>
          <w:lang w:val="id-ID"/>
        </w:rPr>
        <w:t>349</w:t>
      </w:r>
      <w:r w:rsidRPr="009F6822">
        <w:rPr>
          <w:bCs/>
        </w:rPr>
        <w:t>) sehingga dapat dikatakan seluruh item pernyataan sudah valid atau dengan perkataan lain semua item pernyataan kuesioner pada variabel bebas telah benar-benar mengukur apa yang ingin diukur sehingga item pernyataan kuesioner tersebut dapat dipergunakan untuk penelitian ini.</w:t>
      </w:r>
    </w:p>
    <w:p w:rsidR="00414C07" w:rsidRPr="00B76E60" w:rsidRDefault="00414C07" w:rsidP="00F94F37">
      <w:pPr>
        <w:pStyle w:val="ListParagraph"/>
        <w:numPr>
          <w:ilvl w:val="0"/>
          <w:numId w:val="45"/>
        </w:numPr>
        <w:ind w:left="360"/>
      </w:pPr>
      <w:r w:rsidRPr="009F6822">
        <w:lastRenderedPageBreak/>
        <w:t>Hasil uji reliabilitas dengan penghitungan rumus</w:t>
      </w:r>
      <w:r w:rsidRPr="009F6822">
        <w:rPr>
          <w:i/>
        </w:rPr>
        <w:t xml:space="preserve"> cronbach alpha</w:t>
      </w:r>
      <w:r w:rsidRPr="009F6822">
        <w:t xml:space="preserve">, diperoleh nilai koefisien </w:t>
      </w:r>
      <w:r w:rsidRPr="009F6822">
        <w:rPr>
          <w:i/>
        </w:rPr>
        <w:t>cronbach alpha</w:t>
      </w:r>
      <w:r w:rsidRPr="009F6822">
        <w:t xml:space="preserve"> sebesar 0,</w:t>
      </w:r>
      <w:r w:rsidR="00F94F37">
        <w:rPr>
          <w:lang w:val="id-ID"/>
        </w:rPr>
        <w:t>875</w:t>
      </w:r>
      <w:r w:rsidRPr="009F6822">
        <w:t xml:space="preserve"> &gt; 0,7 artinya secara keseluruhan item pernyataan sudah reliabel atau konsisten sehingga seluruh item dapat digunakan untuk penghitungan statistik dan dapat dipergunakan untuk penelitian ini.</w:t>
      </w:r>
    </w:p>
    <w:p w:rsidR="00B76E60" w:rsidRPr="00B76E60" w:rsidRDefault="00B76E60" w:rsidP="00B76E60">
      <w:pPr>
        <w:rPr>
          <w:lang w:val="id-ID"/>
        </w:rPr>
      </w:pPr>
    </w:p>
    <w:p w:rsidR="006E43FB" w:rsidRDefault="006E43FB" w:rsidP="006E43FB">
      <w:pPr>
        <w:pStyle w:val="Heading3"/>
        <w:rPr>
          <w:lang w:val="id-ID"/>
        </w:rPr>
      </w:pPr>
      <w:bookmarkStart w:id="214" w:name="_Toc426139431"/>
      <w:bookmarkStart w:id="215" w:name="_Toc431124442"/>
      <w:r>
        <w:rPr>
          <w:lang w:val="id-ID"/>
        </w:rPr>
        <w:t>Hasil Uji Validitas dan Reliabilitas Variabel Terikat</w:t>
      </w:r>
      <w:bookmarkEnd w:id="214"/>
      <w:bookmarkEnd w:id="215"/>
    </w:p>
    <w:p w:rsidR="00192D7A" w:rsidRPr="00192D7A" w:rsidRDefault="00192D7A" w:rsidP="00192D7A">
      <w:pPr>
        <w:pStyle w:val="Caption"/>
        <w:rPr>
          <w:lang w:val="id-ID"/>
        </w:rPr>
      </w:pPr>
      <w:bookmarkStart w:id="216" w:name="_Toc426138178"/>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w:t>
      </w:r>
      <w:r w:rsidR="00352BFD">
        <w:fldChar w:fldCharType="end"/>
      </w:r>
      <w:r w:rsidRPr="00192D7A">
        <w:rPr>
          <w:lang w:val="id-ID"/>
        </w:rPr>
        <w:t xml:space="preserve"> </w:t>
      </w:r>
      <w:r>
        <w:rPr>
          <w:lang w:val="id-ID"/>
        </w:rPr>
        <w:br/>
      </w:r>
      <w:r w:rsidR="00414C07">
        <w:rPr>
          <w:lang w:val="id-ID"/>
        </w:rPr>
        <w:t xml:space="preserve"> </w:t>
      </w:r>
      <w:r>
        <w:rPr>
          <w:lang w:val="id-ID"/>
        </w:rPr>
        <w:t>Uji Validitas dan Reliabilitas Variabel Terikat</w:t>
      </w:r>
      <w:bookmarkEnd w:id="216"/>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04"/>
        <w:gridCol w:w="1046"/>
        <w:gridCol w:w="1048"/>
        <w:gridCol w:w="1048"/>
        <w:gridCol w:w="1934"/>
        <w:gridCol w:w="1048"/>
        <w:gridCol w:w="1108"/>
      </w:tblGrid>
      <w:tr w:rsidR="00192D7A" w:rsidRPr="00192D7A" w:rsidTr="00F94F37">
        <w:trPr>
          <w:trHeight w:val="315"/>
        </w:trPr>
        <w:tc>
          <w:tcPr>
            <w:tcW w:w="714" w:type="pct"/>
            <w:shd w:val="clear" w:color="auto" w:fill="auto"/>
            <w:noWrap/>
            <w:vAlign w:val="bottom"/>
          </w:tcPr>
          <w:p w:rsidR="00192D7A" w:rsidRPr="00726D81" w:rsidRDefault="00192D7A" w:rsidP="00414C07">
            <w:pPr>
              <w:spacing w:line="240" w:lineRule="auto"/>
              <w:jc w:val="center"/>
              <w:rPr>
                <w:rFonts w:eastAsia="Times New Roman" w:cs="Times New Roman"/>
                <w:color w:val="000000"/>
                <w:szCs w:val="24"/>
                <w:lang w:val="id-ID" w:eastAsia="id-ID"/>
              </w:rPr>
            </w:pPr>
          </w:p>
        </w:tc>
        <w:tc>
          <w:tcPr>
            <w:tcW w:w="1862" w:type="pct"/>
            <w:gridSpan w:val="3"/>
            <w:shd w:val="clear" w:color="auto" w:fill="auto"/>
            <w:noWrap/>
            <w:vAlign w:val="bottom"/>
          </w:tcPr>
          <w:p w:rsidR="00192D7A" w:rsidRPr="00726D81" w:rsidRDefault="00192D7A" w:rsidP="00414C07">
            <w:pPr>
              <w:spacing w:line="240" w:lineRule="auto"/>
              <w:jc w:val="center"/>
              <w:rPr>
                <w:rFonts w:eastAsia="Times New Roman" w:cs="Times New Roman"/>
                <w:color w:val="000000"/>
                <w:szCs w:val="24"/>
                <w:lang w:val="id-ID" w:eastAsia="id-ID"/>
              </w:rPr>
            </w:pPr>
            <w:r w:rsidRPr="00726D81">
              <w:rPr>
                <w:rFonts w:eastAsia="Times New Roman" w:cs="Times New Roman"/>
                <w:color w:val="000000"/>
                <w:szCs w:val="24"/>
                <w:lang w:val="id-ID" w:eastAsia="id-ID"/>
              </w:rPr>
              <w:t>Hasil Uji Validitas</w:t>
            </w:r>
          </w:p>
        </w:tc>
        <w:tc>
          <w:tcPr>
            <w:tcW w:w="2424" w:type="pct"/>
            <w:gridSpan w:val="3"/>
            <w:shd w:val="clear" w:color="auto" w:fill="auto"/>
            <w:noWrap/>
            <w:vAlign w:val="bottom"/>
          </w:tcPr>
          <w:p w:rsidR="00192D7A" w:rsidRPr="00726D81" w:rsidRDefault="00192D7A" w:rsidP="00414C07">
            <w:pPr>
              <w:spacing w:line="240" w:lineRule="auto"/>
              <w:jc w:val="center"/>
              <w:rPr>
                <w:rFonts w:eastAsia="Times New Roman" w:cs="Times New Roman"/>
                <w:color w:val="000000"/>
                <w:szCs w:val="24"/>
                <w:lang w:val="id-ID" w:eastAsia="id-ID"/>
              </w:rPr>
            </w:pPr>
            <w:r w:rsidRPr="00726D81">
              <w:rPr>
                <w:rFonts w:eastAsia="Times New Roman" w:cs="Times New Roman"/>
                <w:color w:val="000000"/>
                <w:szCs w:val="24"/>
                <w:lang w:val="id-ID" w:eastAsia="id-ID"/>
              </w:rPr>
              <w:t>Hasil Uji Reliabilitas</w:t>
            </w:r>
          </w:p>
        </w:tc>
      </w:tr>
      <w:tr w:rsidR="00192D7A" w:rsidRPr="00192D7A" w:rsidTr="00F94F37">
        <w:trPr>
          <w:trHeight w:val="315"/>
        </w:trPr>
        <w:tc>
          <w:tcPr>
            <w:tcW w:w="714" w:type="pct"/>
            <w:shd w:val="clear" w:color="auto" w:fill="auto"/>
            <w:noWrap/>
            <w:vAlign w:val="center"/>
            <w:hideMark/>
          </w:tcPr>
          <w:p w:rsidR="00192D7A" w:rsidRPr="00BA3BC3" w:rsidRDefault="00192D7A" w:rsidP="00414C07">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Indikator</w:t>
            </w:r>
          </w:p>
        </w:tc>
        <w:tc>
          <w:tcPr>
            <w:tcW w:w="620" w:type="pct"/>
            <w:shd w:val="clear" w:color="auto" w:fill="auto"/>
            <w:noWrap/>
            <w:vAlign w:val="center"/>
            <w:hideMark/>
          </w:tcPr>
          <w:p w:rsidR="00192D7A" w:rsidRPr="00BA3BC3" w:rsidRDefault="00192D7A" w:rsidP="00414C07">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r hitung</w:t>
            </w:r>
          </w:p>
        </w:tc>
        <w:tc>
          <w:tcPr>
            <w:tcW w:w="621" w:type="pct"/>
            <w:shd w:val="clear" w:color="auto" w:fill="auto"/>
            <w:noWrap/>
            <w:vAlign w:val="center"/>
            <w:hideMark/>
          </w:tcPr>
          <w:p w:rsidR="00192D7A" w:rsidRPr="00BA3BC3" w:rsidRDefault="00192D7A" w:rsidP="00414C07">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r tabel</w:t>
            </w:r>
          </w:p>
        </w:tc>
        <w:tc>
          <w:tcPr>
            <w:tcW w:w="621" w:type="pct"/>
            <w:shd w:val="clear" w:color="auto" w:fill="auto"/>
            <w:noWrap/>
            <w:vAlign w:val="center"/>
            <w:hideMark/>
          </w:tcPr>
          <w:p w:rsidR="00192D7A" w:rsidRPr="00BA3BC3" w:rsidRDefault="00192D7A" w:rsidP="00414C07">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Ket</w:t>
            </w:r>
          </w:p>
        </w:tc>
        <w:tc>
          <w:tcPr>
            <w:tcW w:w="1146" w:type="pct"/>
            <w:shd w:val="clear" w:color="auto" w:fill="auto"/>
            <w:noWrap/>
            <w:vAlign w:val="bottom"/>
            <w:hideMark/>
          </w:tcPr>
          <w:p w:rsidR="00192D7A" w:rsidRPr="00BA3BC3" w:rsidRDefault="00192D7A" w:rsidP="00414C07">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Cronbach's Alpha</w:t>
            </w:r>
          </w:p>
        </w:tc>
        <w:tc>
          <w:tcPr>
            <w:tcW w:w="621" w:type="pct"/>
            <w:shd w:val="clear" w:color="auto" w:fill="auto"/>
            <w:noWrap/>
            <w:vAlign w:val="bottom"/>
            <w:hideMark/>
          </w:tcPr>
          <w:p w:rsidR="00192D7A" w:rsidRPr="00BA3BC3" w:rsidRDefault="00192D7A" w:rsidP="00414C07">
            <w:pPr>
              <w:spacing w:line="240" w:lineRule="auto"/>
              <w:jc w:val="center"/>
              <w:rPr>
                <w:rFonts w:eastAsia="Times New Roman" w:cs="Times New Roman"/>
                <w:color w:val="000000"/>
                <w:szCs w:val="24"/>
                <w:lang w:val="id-ID" w:eastAsia="id-ID"/>
              </w:rPr>
            </w:pPr>
            <w:r w:rsidRPr="00726D81">
              <w:rPr>
                <w:rFonts w:eastAsia="Times New Roman" w:cs="Times New Roman"/>
                <w:color w:val="000000"/>
                <w:szCs w:val="24"/>
                <w:lang w:val="id-ID" w:eastAsia="id-ID"/>
              </w:rPr>
              <w:t>α</w:t>
            </w:r>
          </w:p>
        </w:tc>
        <w:tc>
          <w:tcPr>
            <w:tcW w:w="657" w:type="pct"/>
            <w:shd w:val="clear" w:color="auto" w:fill="auto"/>
            <w:noWrap/>
            <w:vAlign w:val="bottom"/>
            <w:hideMark/>
          </w:tcPr>
          <w:p w:rsidR="00192D7A" w:rsidRPr="00BA3BC3" w:rsidRDefault="00192D7A" w:rsidP="00414C07">
            <w:pPr>
              <w:spacing w:line="240" w:lineRule="auto"/>
              <w:jc w:val="center"/>
              <w:rPr>
                <w:rFonts w:eastAsia="Times New Roman" w:cs="Times New Roman"/>
                <w:color w:val="000000"/>
                <w:szCs w:val="24"/>
                <w:lang w:val="id-ID" w:eastAsia="id-ID"/>
              </w:rPr>
            </w:pPr>
            <w:r w:rsidRPr="00BA3BC3">
              <w:rPr>
                <w:rFonts w:eastAsia="Times New Roman" w:cs="Times New Roman"/>
                <w:color w:val="000000"/>
                <w:szCs w:val="24"/>
                <w:lang w:val="id-ID" w:eastAsia="id-ID"/>
              </w:rPr>
              <w:t>Ket</w:t>
            </w: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Y12</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0,665</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val="restart"/>
            <w:shd w:val="clear" w:color="auto" w:fill="auto"/>
            <w:noWrap/>
            <w:hideMark/>
          </w:tcPr>
          <w:p w:rsidR="00F94F37" w:rsidRPr="00192D7A" w:rsidRDefault="00F94F37" w:rsidP="00F94F37">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0,863</w:t>
            </w:r>
          </w:p>
        </w:tc>
        <w:tc>
          <w:tcPr>
            <w:tcW w:w="621" w:type="pct"/>
            <w:vMerge w:val="restart"/>
            <w:shd w:val="clear" w:color="auto" w:fill="auto"/>
            <w:noWrap/>
            <w:hideMark/>
          </w:tcPr>
          <w:p w:rsidR="00F94F37" w:rsidRPr="00192D7A" w:rsidRDefault="00F94F37" w:rsidP="00F94F37">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0,7</w:t>
            </w:r>
          </w:p>
        </w:tc>
        <w:tc>
          <w:tcPr>
            <w:tcW w:w="657" w:type="pct"/>
            <w:vMerge w:val="restart"/>
            <w:shd w:val="clear" w:color="auto" w:fill="auto"/>
            <w:noWrap/>
            <w:hideMark/>
          </w:tcPr>
          <w:p w:rsidR="00F94F37" w:rsidRPr="00192D7A" w:rsidRDefault="00F94F37" w:rsidP="00F94F37">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Reliabel</w:t>
            </w: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Y13</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0,688</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21"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57"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Y14</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0,568</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21"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57"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Y15</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0,665</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21"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57"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Y16</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0,638</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21"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57"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Y17</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0,528</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21"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57"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Y18</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0,633</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21"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57"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Y19</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0,547</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21"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57"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Y20</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0,822</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21"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57"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Y21</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0,578</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21"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57"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Y22</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0,691</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21"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57"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r>
      <w:tr w:rsidR="00F94F37" w:rsidRPr="00192D7A" w:rsidTr="00F94F37">
        <w:trPr>
          <w:trHeight w:val="315"/>
        </w:trPr>
        <w:tc>
          <w:tcPr>
            <w:tcW w:w="714"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Y23</w:t>
            </w:r>
          </w:p>
        </w:tc>
        <w:tc>
          <w:tcPr>
            <w:tcW w:w="620"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0,625</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&gt; 0,349</w:t>
            </w:r>
          </w:p>
        </w:tc>
        <w:tc>
          <w:tcPr>
            <w:tcW w:w="621" w:type="pct"/>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r w:rsidRPr="00192D7A">
              <w:rPr>
                <w:rFonts w:eastAsia="Times New Roman" w:cs="Times New Roman"/>
                <w:color w:val="000000"/>
                <w:szCs w:val="24"/>
                <w:lang w:val="id-ID" w:eastAsia="id-ID"/>
              </w:rPr>
              <w:t>Valid</w:t>
            </w:r>
          </w:p>
        </w:tc>
        <w:tc>
          <w:tcPr>
            <w:tcW w:w="1146"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21"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c>
          <w:tcPr>
            <w:tcW w:w="657" w:type="pct"/>
            <w:vMerge/>
            <w:shd w:val="clear" w:color="auto" w:fill="auto"/>
            <w:noWrap/>
            <w:vAlign w:val="bottom"/>
            <w:hideMark/>
          </w:tcPr>
          <w:p w:rsidR="00F94F37" w:rsidRPr="00192D7A" w:rsidRDefault="00F94F37" w:rsidP="00192D7A">
            <w:pPr>
              <w:spacing w:line="240" w:lineRule="auto"/>
              <w:jc w:val="center"/>
              <w:rPr>
                <w:rFonts w:eastAsia="Times New Roman" w:cs="Times New Roman"/>
                <w:color w:val="000000"/>
                <w:szCs w:val="24"/>
                <w:lang w:val="id-ID" w:eastAsia="id-ID"/>
              </w:rPr>
            </w:pPr>
          </w:p>
        </w:tc>
      </w:tr>
    </w:tbl>
    <w:p w:rsidR="00E32CE3" w:rsidRDefault="00E32CE3" w:rsidP="00FB3593">
      <w:pPr>
        <w:autoSpaceDE w:val="0"/>
        <w:autoSpaceDN w:val="0"/>
        <w:adjustRightInd w:val="0"/>
        <w:spacing w:line="240" w:lineRule="auto"/>
        <w:rPr>
          <w:rFonts w:cs="Times New Roman"/>
          <w:b/>
          <w:bCs/>
          <w:color w:val="000000"/>
          <w:szCs w:val="24"/>
          <w:lang w:val="id-ID"/>
        </w:rPr>
      </w:pPr>
    </w:p>
    <w:p w:rsidR="00F94F37" w:rsidRPr="009F6822" w:rsidRDefault="00F94F37" w:rsidP="00F94F37">
      <w:pPr>
        <w:pStyle w:val="Bab4"/>
        <w:ind w:left="360"/>
        <w:rPr>
          <w:bCs/>
        </w:rPr>
      </w:pPr>
      <w:r w:rsidRPr="009F6822">
        <w:t xml:space="preserve">Berdasarkan hasil pengujian item pernyataan kuesioner dengan menggunakan rumus uji validitas dan reliabilitas, maka dapat diketahui hasil data item pernyataan kuesioner ini valid atau tidak, telah tersaji dalam Tabel Uji Validitas dan Reliabilitas Variabel </w:t>
      </w:r>
      <w:r>
        <w:t>Terikat</w:t>
      </w:r>
      <w:r w:rsidRPr="009F6822">
        <w:t xml:space="preserve"> (</w:t>
      </w:r>
      <w:r>
        <w:t>Y</w:t>
      </w:r>
      <w:r w:rsidRPr="009F6822">
        <w:t xml:space="preserve">) di atas, </w:t>
      </w:r>
      <w:r w:rsidRPr="009F6822">
        <w:rPr>
          <w:bCs/>
        </w:rPr>
        <w:t>yakni:</w:t>
      </w:r>
    </w:p>
    <w:p w:rsidR="00F94F37" w:rsidRPr="009F6822" w:rsidRDefault="00F94F37" w:rsidP="00F94F37">
      <w:pPr>
        <w:pStyle w:val="ListParagraph"/>
        <w:numPr>
          <w:ilvl w:val="0"/>
          <w:numId w:val="46"/>
        </w:numPr>
        <w:ind w:left="360"/>
      </w:pPr>
      <w:r w:rsidRPr="009F6822">
        <w:t xml:space="preserve">Pada variabel </w:t>
      </w:r>
      <w:r>
        <w:rPr>
          <w:lang w:val="id-ID"/>
        </w:rPr>
        <w:t>terikat</w:t>
      </w:r>
      <w:r w:rsidRPr="009F6822">
        <w:t xml:space="preserve"> ini memiliki jumlah item pernyataan kuesioner sebanyak 1</w:t>
      </w:r>
      <w:r>
        <w:rPr>
          <w:lang w:val="id-ID"/>
        </w:rPr>
        <w:t>2</w:t>
      </w:r>
      <w:r w:rsidRPr="009F6822">
        <w:t xml:space="preserve"> item pernyataan. </w:t>
      </w:r>
    </w:p>
    <w:p w:rsidR="00F94F37" w:rsidRPr="009F6822" w:rsidRDefault="00F94F37" w:rsidP="00F94F37">
      <w:pPr>
        <w:pStyle w:val="ListParagraph"/>
        <w:numPr>
          <w:ilvl w:val="0"/>
          <w:numId w:val="46"/>
        </w:numPr>
        <w:ind w:left="360"/>
      </w:pPr>
      <w:r w:rsidRPr="009F6822">
        <w:lastRenderedPageBreak/>
        <w:t>Hasil uji validitas item pernyataan kuesioner untuk variabel “</w:t>
      </w:r>
      <w:r w:rsidRPr="00EE31B3">
        <w:rPr>
          <w:rFonts w:cs="Times New Roman"/>
          <w:szCs w:val="24"/>
        </w:rPr>
        <w:t>Pemenuhan Kebutuhan Informasi</w:t>
      </w:r>
      <w:r w:rsidRPr="009F6822">
        <w:t>”</w:t>
      </w:r>
      <w:r w:rsidRPr="009F6822">
        <w:rPr>
          <w:iCs/>
        </w:rPr>
        <w:t xml:space="preserve"> </w:t>
      </w:r>
      <w:r w:rsidRPr="009F6822">
        <w:t xml:space="preserve">dapat diketahui pada hasil angka di kolom </w:t>
      </w:r>
      <w:r>
        <w:rPr>
          <w:lang w:val="id-ID"/>
        </w:rPr>
        <w:t>r hitung</w:t>
      </w:r>
      <w:r w:rsidRPr="009F6822">
        <w:t xml:space="preserve">, yakni ternyata seluruh angka hasil penghitungan </w:t>
      </w:r>
      <w:r w:rsidRPr="009F6822">
        <w:rPr>
          <w:bCs/>
        </w:rPr>
        <w:t>lebih besar dari angka kritis (0,</w:t>
      </w:r>
      <w:r>
        <w:rPr>
          <w:bCs/>
          <w:lang w:val="id-ID"/>
        </w:rPr>
        <w:t>349</w:t>
      </w:r>
      <w:r w:rsidRPr="009F6822">
        <w:rPr>
          <w:bCs/>
        </w:rPr>
        <w:t>) sehingga dapat dikatakan seluruh item pernyataan sudah valid atau dengan perkataan lain semua item pernyataan kuesioner pada variabel bebas telah benar-benar mengukur apa yang ingin diukur sehingga item pernyataan kuesioner tersebut dapat dipergunakan untuk penelitian ini.</w:t>
      </w:r>
    </w:p>
    <w:p w:rsidR="004C03A0" w:rsidRPr="00B26D18" w:rsidRDefault="00F94F37" w:rsidP="004C03A0">
      <w:pPr>
        <w:pStyle w:val="ListParagraph"/>
        <w:numPr>
          <w:ilvl w:val="0"/>
          <w:numId w:val="46"/>
        </w:numPr>
        <w:ind w:left="360"/>
      </w:pPr>
      <w:r w:rsidRPr="009F6822">
        <w:t>Hasil uji reliabilitas dengan penghitungan rumus</w:t>
      </w:r>
      <w:r w:rsidRPr="009F6822">
        <w:rPr>
          <w:i/>
        </w:rPr>
        <w:t xml:space="preserve"> cronbach alpha</w:t>
      </w:r>
      <w:r w:rsidRPr="009F6822">
        <w:t xml:space="preserve">, diperoleh nilai koefisien </w:t>
      </w:r>
      <w:r w:rsidRPr="009F6822">
        <w:rPr>
          <w:i/>
        </w:rPr>
        <w:t>cronbach alpha</w:t>
      </w:r>
      <w:r w:rsidRPr="009F6822">
        <w:t xml:space="preserve"> sebesar 0,</w:t>
      </w:r>
      <w:r>
        <w:rPr>
          <w:lang w:val="id-ID"/>
        </w:rPr>
        <w:t>863</w:t>
      </w:r>
      <w:r w:rsidRPr="009F6822">
        <w:t xml:space="preserve"> &gt; 0,7 artinya secara keseluruhan item pernyataan sudah reliabel atau konsisten sehingga seluruh item dapat digunakan untuk penghitungan statistik dan dapat dipergunakan untuk penelitian ini.</w:t>
      </w:r>
    </w:p>
    <w:p w:rsidR="00182627" w:rsidRDefault="00570587" w:rsidP="00570587">
      <w:pPr>
        <w:pStyle w:val="Heading2"/>
        <w:rPr>
          <w:lang w:val="id-ID"/>
        </w:rPr>
      </w:pPr>
      <w:bookmarkStart w:id="217" w:name="_Toc426139432"/>
      <w:bookmarkStart w:id="218" w:name="_Toc431124443"/>
      <w:r>
        <w:rPr>
          <w:lang w:val="id-ID"/>
        </w:rPr>
        <w:t>Deskripsi Hasil Penelitian</w:t>
      </w:r>
      <w:bookmarkEnd w:id="217"/>
      <w:bookmarkEnd w:id="218"/>
    </w:p>
    <w:p w:rsidR="00E02F4D" w:rsidRPr="00E02F4D" w:rsidRDefault="00E02F4D" w:rsidP="00E02F4D">
      <w:pPr>
        <w:pStyle w:val="Bab4"/>
      </w:pPr>
      <w:r>
        <w:t xml:space="preserve">Setelah penulis melakukan pengujian validitas dan reliabilitas pada </w:t>
      </w:r>
    </w:p>
    <w:p w:rsidR="0025133B" w:rsidRPr="0025133B" w:rsidRDefault="00570587" w:rsidP="00570587">
      <w:pPr>
        <w:pStyle w:val="Heading3"/>
        <w:rPr>
          <w:lang w:val="id-ID"/>
        </w:rPr>
      </w:pPr>
      <w:bookmarkStart w:id="219" w:name="_Toc426139433"/>
      <w:bookmarkStart w:id="220" w:name="_Toc431124444"/>
      <w:r>
        <w:rPr>
          <w:lang w:val="id-ID"/>
        </w:rPr>
        <w:t>Identitas Responden</w:t>
      </w:r>
      <w:bookmarkEnd w:id="219"/>
      <w:bookmarkEnd w:id="220"/>
      <w:r w:rsidR="0025133B" w:rsidRPr="0025133B">
        <w:rPr>
          <w:rFonts w:cs="Times New Roman"/>
          <w:b w:val="0"/>
          <w:bCs w:val="0"/>
          <w:color w:val="000000"/>
          <w:szCs w:val="24"/>
          <w:lang w:val="id-ID"/>
        </w:rPr>
        <w:t xml:space="preserve"> </w:t>
      </w:r>
    </w:p>
    <w:p w:rsidR="00570587" w:rsidRDefault="0025133B" w:rsidP="0025133B">
      <w:pPr>
        <w:pStyle w:val="Caption"/>
        <w:rPr>
          <w:rFonts w:cs="Times New Roman"/>
          <w:b w:val="0"/>
          <w:bCs w:val="0"/>
          <w:color w:val="000000"/>
          <w:szCs w:val="24"/>
          <w:lang w:val="id-ID"/>
        </w:rPr>
      </w:pPr>
      <w:bookmarkStart w:id="221" w:name="_Toc426138179"/>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3</w:t>
      </w:r>
      <w:r w:rsidR="00352BFD">
        <w:fldChar w:fldCharType="end"/>
      </w:r>
      <w:r>
        <w:rPr>
          <w:lang w:val="id-ID"/>
        </w:rPr>
        <w:br/>
      </w:r>
      <w:r w:rsidRPr="0025133B">
        <w:rPr>
          <w:rFonts w:cs="Times New Roman"/>
          <w:b w:val="0"/>
          <w:bCs w:val="0"/>
          <w:color w:val="000000"/>
          <w:szCs w:val="24"/>
          <w:lang w:val="id-ID"/>
        </w:rPr>
        <w:t>Jenis kelamin responden</w:t>
      </w:r>
      <w:bookmarkEnd w:id="221"/>
    </w:p>
    <w:p w:rsidR="00A01AB7" w:rsidRPr="00A01AB7" w:rsidRDefault="00A01AB7" w:rsidP="00A01AB7">
      <w:pPr>
        <w:spacing w:line="240" w:lineRule="auto"/>
        <w:jc w:val="right"/>
        <w:rPr>
          <w:lang w:val="id-ID"/>
        </w:rPr>
      </w:pPr>
      <w:r>
        <w:rPr>
          <w:rFonts w:cs="Times New Roman"/>
          <w:b/>
          <w:bCs/>
          <w:color w:val="000000"/>
          <w:szCs w:val="24"/>
          <w:lang w:val="id-ID"/>
        </w:rPr>
        <w:t>n=83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867"/>
        <w:gridCol w:w="2868"/>
        <w:gridCol w:w="2505"/>
      </w:tblGrid>
      <w:tr w:rsidR="0025133B" w:rsidRPr="0025133B" w:rsidTr="0025133B">
        <w:trPr>
          <w:cantSplit/>
          <w:tblHeader/>
        </w:trPr>
        <w:tc>
          <w:tcPr>
            <w:tcW w:w="1740" w:type="pct"/>
            <w:shd w:val="clear" w:color="auto" w:fill="FFFFFF"/>
          </w:tcPr>
          <w:p w:rsidR="0025133B" w:rsidRPr="0025133B" w:rsidRDefault="0025133B" w:rsidP="005C3ABB">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Jenis Kelamin</w:t>
            </w:r>
          </w:p>
        </w:tc>
        <w:tc>
          <w:tcPr>
            <w:tcW w:w="1740" w:type="pct"/>
            <w:shd w:val="clear" w:color="auto" w:fill="FFFFFF"/>
            <w:vAlign w:val="bottom"/>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1521" w:type="pct"/>
            <w:shd w:val="clear" w:color="auto" w:fill="FFFFFF"/>
            <w:vAlign w:val="bottom"/>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r>
      <w:tr w:rsidR="0025133B" w:rsidRPr="0025133B" w:rsidTr="0025133B">
        <w:trPr>
          <w:cantSplit/>
          <w:tblHeader/>
        </w:trPr>
        <w:tc>
          <w:tcPr>
            <w:tcW w:w="1740" w:type="pct"/>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Laki-laki</w:t>
            </w:r>
          </w:p>
        </w:tc>
        <w:tc>
          <w:tcPr>
            <w:tcW w:w="1740"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38</w:t>
            </w:r>
          </w:p>
        </w:tc>
        <w:tc>
          <w:tcPr>
            <w:tcW w:w="1521"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45,8</w:t>
            </w:r>
          </w:p>
        </w:tc>
      </w:tr>
      <w:tr w:rsidR="0025133B" w:rsidRPr="0025133B" w:rsidTr="00AB2335">
        <w:trPr>
          <w:cantSplit/>
          <w:tblHeader/>
        </w:trPr>
        <w:tc>
          <w:tcPr>
            <w:tcW w:w="1740" w:type="pct"/>
            <w:tcBorders>
              <w:bottom w:val="single" w:sz="8" w:space="0" w:color="auto"/>
            </w:tcBorders>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Perempuan</w:t>
            </w:r>
          </w:p>
        </w:tc>
        <w:tc>
          <w:tcPr>
            <w:tcW w:w="1740"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45</w:t>
            </w:r>
          </w:p>
        </w:tc>
        <w:tc>
          <w:tcPr>
            <w:tcW w:w="1521"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54,2</w:t>
            </w:r>
          </w:p>
        </w:tc>
      </w:tr>
      <w:tr w:rsidR="0025133B" w:rsidRPr="0025133B" w:rsidTr="00AB2335">
        <w:trPr>
          <w:cantSplit/>
        </w:trPr>
        <w:tc>
          <w:tcPr>
            <w:tcW w:w="1740" w:type="pct"/>
            <w:tcBorders>
              <w:bottom w:val="single" w:sz="8" w:space="0" w:color="auto"/>
            </w:tcBorders>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Total</w:t>
            </w:r>
          </w:p>
        </w:tc>
        <w:tc>
          <w:tcPr>
            <w:tcW w:w="1740"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83</w:t>
            </w:r>
          </w:p>
        </w:tc>
        <w:tc>
          <w:tcPr>
            <w:tcW w:w="1521"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100,0</w:t>
            </w:r>
          </w:p>
        </w:tc>
      </w:tr>
      <w:tr w:rsidR="00AB2335" w:rsidRPr="0025133B" w:rsidTr="00AB2335">
        <w:trPr>
          <w:cantSplit/>
        </w:trPr>
        <w:tc>
          <w:tcPr>
            <w:tcW w:w="1740" w:type="pct"/>
            <w:tcBorders>
              <w:top w:val="single" w:sz="8" w:space="0" w:color="auto"/>
              <w:left w:val="nil"/>
              <w:bottom w:val="nil"/>
              <w:right w:val="nil"/>
            </w:tcBorders>
            <w:shd w:val="clear" w:color="auto" w:fill="FFFFFF"/>
          </w:tcPr>
          <w:p w:rsidR="00AB2335" w:rsidRPr="0025133B" w:rsidRDefault="00A01AB7" w:rsidP="00E02F4D">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w:t>
            </w:r>
          </w:p>
        </w:tc>
        <w:tc>
          <w:tcPr>
            <w:tcW w:w="1740" w:type="pct"/>
            <w:tcBorders>
              <w:top w:val="single" w:sz="8" w:space="0" w:color="auto"/>
              <w:left w:val="nil"/>
              <w:bottom w:val="nil"/>
              <w:right w:val="nil"/>
            </w:tcBorders>
            <w:shd w:val="clear" w:color="auto" w:fill="FFFFFF"/>
          </w:tcPr>
          <w:p w:rsidR="00AB2335" w:rsidRPr="0025133B" w:rsidRDefault="00AB2335" w:rsidP="0025133B">
            <w:pPr>
              <w:autoSpaceDE w:val="0"/>
              <w:autoSpaceDN w:val="0"/>
              <w:adjustRightInd w:val="0"/>
              <w:spacing w:line="320" w:lineRule="atLeast"/>
              <w:ind w:left="60" w:right="60"/>
              <w:jc w:val="center"/>
              <w:rPr>
                <w:rFonts w:cs="Times New Roman"/>
                <w:color w:val="000000"/>
                <w:szCs w:val="24"/>
                <w:lang w:val="id-ID"/>
              </w:rPr>
            </w:pPr>
          </w:p>
        </w:tc>
        <w:tc>
          <w:tcPr>
            <w:tcW w:w="1521" w:type="pct"/>
            <w:tcBorders>
              <w:top w:val="single" w:sz="8" w:space="0" w:color="auto"/>
              <w:left w:val="nil"/>
              <w:bottom w:val="nil"/>
              <w:right w:val="nil"/>
            </w:tcBorders>
            <w:shd w:val="clear" w:color="auto" w:fill="FFFFFF"/>
          </w:tcPr>
          <w:p w:rsidR="00AB2335" w:rsidRPr="0025133B" w:rsidRDefault="00AB2335" w:rsidP="0025133B">
            <w:pPr>
              <w:autoSpaceDE w:val="0"/>
              <w:autoSpaceDN w:val="0"/>
              <w:adjustRightInd w:val="0"/>
              <w:spacing w:line="320" w:lineRule="atLeast"/>
              <w:ind w:left="60" w:right="60"/>
              <w:jc w:val="center"/>
              <w:rPr>
                <w:rFonts w:cs="Times New Roman"/>
                <w:color w:val="000000"/>
                <w:szCs w:val="24"/>
                <w:lang w:val="id-ID"/>
              </w:rPr>
            </w:pPr>
          </w:p>
        </w:tc>
      </w:tr>
    </w:tbl>
    <w:p w:rsidR="005C3ABB" w:rsidRDefault="005C3ABB" w:rsidP="004E7560">
      <w:pPr>
        <w:pStyle w:val="NoSpacing"/>
      </w:pPr>
    </w:p>
    <w:p w:rsidR="00A01AB7" w:rsidRDefault="00A01AB7" w:rsidP="00A01AB7">
      <w:pPr>
        <w:pStyle w:val="Bab4"/>
      </w:pPr>
      <w:r>
        <w:t xml:space="preserve">Sesuai data yang terkumpul pada tabel di atas, mengenai jenis kelamin responden diperoleh perincian data sebagai berikut: </w:t>
      </w:r>
      <w:r w:rsidR="00C84F8E">
        <w:t>ternyata responden paling banyak berjenis kelamin perempuan sebesar 54,2%, dan responden yang berjenis kelamin laki-laki sebesar 45,8%.</w:t>
      </w:r>
    </w:p>
    <w:p w:rsidR="00E02F4D" w:rsidRDefault="00E02F4D" w:rsidP="00A01AB7">
      <w:pPr>
        <w:pStyle w:val="Bab4"/>
      </w:pPr>
      <w:r>
        <w:lastRenderedPageBreak/>
        <w:t xml:space="preserve">Berdasarkan hasil penyebaran kuesioner ternyata responden yang berjenis kelamin perempuan lebih mendominasi dalam penelitian ini dikarenakan memang pegawai humas Polda Metro Jaya lebih banyak perempuan dan pegawai perempuan dibutuhkan di divisi Humas </w:t>
      </w:r>
      <w:r w:rsidR="0002320D">
        <w:t>untuk mengerjakan tugas pekerjaan yang sifatnya lebih ke teknis seperti melakukan kliping, menghubungi wartawan untuk kegiatan press conference, dan memasukan berita ke website.</w:t>
      </w:r>
    </w:p>
    <w:p w:rsidR="005C3ABB" w:rsidRDefault="00A01AB7" w:rsidP="00A01AB7">
      <w:pPr>
        <w:pStyle w:val="Caption"/>
        <w:rPr>
          <w:rFonts w:cs="Times New Roman"/>
          <w:b w:val="0"/>
          <w:bCs w:val="0"/>
          <w:color w:val="000000"/>
          <w:szCs w:val="24"/>
          <w:lang w:val="id-ID"/>
        </w:rPr>
      </w:pPr>
      <w:bookmarkStart w:id="222" w:name="_Toc426138180"/>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4</w:t>
      </w:r>
      <w:r w:rsidR="00352BFD">
        <w:fldChar w:fldCharType="end"/>
      </w:r>
      <w:r>
        <w:rPr>
          <w:lang w:val="id-ID"/>
        </w:rPr>
        <w:br/>
      </w:r>
      <w:r w:rsidR="0025133B" w:rsidRPr="0025133B">
        <w:rPr>
          <w:rFonts w:cs="Times New Roman"/>
          <w:b w:val="0"/>
          <w:bCs w:val="0"/>
          <w:color w:val="000000"/>
          <w:szCs w:val="24"/>
          <w:lang w:val="id-ID"/>
        </w:rPr>
        <w:t>Usia responden saat ini</w:t>
      </w:r>
      <w:bookmarkEnd w:id="222"/>
    </w:p>
    <w:p w:rsidR="00A01AB7" w:rsidRPr="00A01AB7" w:rsidRDefault="00A01AB7" w:rsidP="00A01AB7">
      <w:pPr>
        <w:spacing w:line="240" w:lineRule="auto"/>
        <w:jc w:val="right"/>
        <w:rPr>
          <w:lang w:val="id-ID"/>
        </w:rPr>
      </w:pPr>
      <w:r>
        <w:rPr>
          <w:rFonts w:cs="Times New Roman"/>
          <w:b/>
          <w:bCs/>
          <w:color w:val="000000"/>
          <w:szCs w:val="24"/>
          <w:lang w:val="id-ID"/>
        </w:rPr>
        <w:t>n=83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867"/>
        <w:gridCol w:w="2868"/>
        <w:gridCol w:w="2505"/>
      </w:tblGrid>
      <w:tr w:rsidR="0025133B" w:rsidRPr="0025133B" w:rsidTr="0025133B">
        <w:trPr>
          <w:cantSplit/>
          <w:tblHeader/>
        </w:trPr>
        <w:tc>
          <w:tcPr>
            <w:tcW w:w="1740" w:type="pct"/>
            <w:shd w:val="clear" w:color="auto" w:fill="FFFFFF"/>
          </w:tcPr>
          <w:p w:rsidR="0025133B" w:rsidRPr="0025133B" w:rsidRDefault="0025133B" w:rsidP="005C3ABB">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Kelompok Usia</w:t>
            </w:r>
          </w:p>
        </w:tc>
        <w:tc>
          <w:tcPr>
            <w:tcW w:w="1740" w:type="pct"/>
            <w:shd w:val="clear" w:color="auto" w:fill="FFFFFF"/>
            <w:vAlign w:val="bottom"/>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1521" w:type="pct"/>
            <w:shd w:val="clear" w:color="auto" w:fill="FFFFFF"/>
            <w:vAlign w:val="bottom"/>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r>
      <w:tr w:rsidR="0025133B" w:rsidRPr="0025133B" w:rsidTr="0025133B">
        <w:trPr>
          <w:cantSplit/>
          <w:tblHeader/>
        </w:trPr>
        <w:tc>
          <w:tcPr>
            <w:tcW w:w="1740" w:type="pct"/>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20 – 25 Tahun</w:t>
            </w:r>
          </w:p>
        </w:tc>
        <w:tc>
          <w:tcPr>
            <w:tcW w:w="1740"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2</w:t>
            </w:r>
          </w:p>
        </w:tc>
        <w:tc>
          <w:tcPr>
            <w:tcW w:w="1521"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2,4</w:t>
            </w:r>
          </w:p>
        </w:tc>
      </w:tr>
      <w:tr w:rsidR="0025133B" w:rsidRPr="0025133B" w:rsidTr="0025133B">
        <w:trPr>
          <w:cantSplit/>
          <w:tblHeader/>
        </w:trPr>
        <w:tc>
          <w:tcPr>
            <w:tcW w:w="1740" w:type="pct"/>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26 – 31 Tahun</w:t>
            </w:r>
          </w:p>
        </w:tc>
        <w:tc>
          <w:tcPr>
            <w:tcW w:w="1740"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8</w:t>
            </w:r>
          </w:p>
        </w:tc>
        <w:tc>
          <w:tcPr>
            <w:tcW w:w="1521"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9,6</w:t>
            </w:r>
          </w:p>
        </w:tc>
      </w:tr>
      <w:tr w:rsidR="0025133B" w:rsidRPr="0025133B" w:rsidTr="0025133B">
        <w:trPr>
          <w:cantSplit/>
          <w:tblHeader/>
        </w:trPr>
        <w:tc>
          <w:tcPr>
            <w:tcW w:w="1740" w:type="pct"/>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32 – 37 Tahun</w:t>
            </w:r>
          </w:p>
        </w:tc>
        <w:tc>
          <w:tcPr>
            <w:tcW w:w="1740"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9</w:t>
            </w:r>
          </w:p>
        </w:tc>
        <w:tc>
          <w:tcPr>
            <w:tcW w:w="1521"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10,8</w:t>
            </w:r>
          </w:p>
        </w:tc>
      </w:tr>
      <w:tr w:rsidR="0025133B" w:rsidRPr="0025133B" w:rsidTr="0025133B">
        <w:trPr>
          <w:cantSplit/>
          <w:tblHeader/>
        </w:trPr>
        <w:tc>
          <w:tcPr>
            <w:tcW w:w="1740" w:type="pct"/>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38 – 43 Tahun</w:t>
            </w:r>
          </w:p>
        </w:tc>
        <w:tc>
          <w:tcPr>
            <w:tcW w:w="1740"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20</w:t>
            </w:r>
          </w:p>
        </w:tc>
        <w:tc>
          <w:tcPr>
            <w:tcW w:w="1521"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24,1</w:t>
            </w:r>
          </w:p>
        </w:tc>
      </w:tr>
      <w:tr w:rsidR="0025133B" w:rsidRPr="0025133B" w:rsidTr="00A01AB7">
        <w:trPr>
          <w:cantSplit/>
          <w:tblHeader/>
        </w:trPr>
        <w:tc>
          <w:tcPr>
            <w:tcW w:w="1740" w:type="pct"/>
            <w:tcBorders>
              <w:bottom w:val="single" w:sz="8" w:space="0" w:color="auto"/>
            </w:tcBorders>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Di atas 43 Tahun</w:t>
            </w:r>
          </w:p>
        </w:tc>
        <w:tc>
          <w:tcPr>
            <w:tcW w:w="1740"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44</w:t>
            </w:r>
          </w:p>
        </w:tc>
        <w:tc>
          <w:tcPr>
            <w:tcW w:w="1521"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53,0</w:t>
            </w:r>
          </w:p>
        </w:tc>
      </w:tr>
      <w:tr w:rsidR="0025133B" w:rsidRPr="0025133B" w:rsidTr="00A01AB7">
        <w:trPr>
          <w:cantSplit/>
        </w:trPr>
        <w:tc>
          <w:tcPr>
            <w:tcW w:w="1740" w:type="pct"/>
            <w:tcBorders>
              <w:bottom w:val="single" w:sz="8" w:space="0" w:color="auto"/>
            </w:tcBorders>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Total</w:t>
            </w:r>
          </w:p>
        </w:tc>
        <w:tc>
          <w:tcPr>
            <w:tcW w:w="1740"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83</w:t>
            </w:r>
          </w:p>
        </w:tc>
        <w:tc>
          <w:tcPr>
            <w:tcW w:w="1521"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100,0</w:t>
            </w:r>
          </w:p>
        </w:tc>
      </w:tr>
      <w:tr w:rsidR="00A01AB7" w:rsidRPr="0025133B" w:rsidTr="00A01AB7">
        <w:trPr>
          <w:cantSplit/>
        </w:trPr>
        <w:tc>
          <w:tcPr>
            <w:tcW w:w="1740" w:type="pct"/>
            <w:tcBorders>
              <w:top w:val="single" w:sz="8" w:space="0" w:color="auto"/>
              <w:left w:val="nil"/>
              <w:bottom w:val="nil"/>
              <w:right w:val="nil"/>
            </w:tcBorders>
            <w:shd w:val="clear" w:color="auto" w:fill="FFFFFF"/>
          </w:tcPr>
          <w:p w:rsidR="00A01AB7" w:rsidRPr="0025133B" w:rsidRDefault="00A01AB7" w:rsidP="00E02F4D">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no.2</w:t>
            </w:r>
          </w:p>
        </w:tc>
        <w:tc>
          <w:tcPr>
            <w:tcW w:w="1740" w:type="pct"/>
            <w:tcBorders>
              <w:top w:val="single" w:sz="8" w:space="0" w:color="auto"/>
              <w:left w:val="nil"/>
              <w:bottom w:val="nil"/>
              <w:right w:val="nil"/>
            </w:tcBorders>
            <w:shd w:val="clear" w:color="auto" w:fill="FFFFFF"/>
          </w:tcPr>
          <w:p w:rsidR="00A01AB7" w:rsidRPr="0025133B" w:rsidRDefault="00A01AB7" w:rsidP="0025133B">
            <w:pPr>
              <w:autoSpaceDE w:val="0"/>
              <w:autoSpaceDN w:val="0"/>
              <w:adjustRightInd w:val="0"/>
              <w:spacing w:line="320" w:lineRule="atLeast"/>
              <w:ind w:left="60" w:right="60"/>
              <w:jc w:val="center"/>
              <w:rPr>
                <w:rFonts w:cs="Times New Roman"/>
                <w:color w:val="000000"/>
                <w:szCs w:val="24"/>
                <w:lang w:val="id-ID"/>
              </w:rPr>
            </w:pPr>
          </w:p>
        </w:tc>
        <w:tc>
          <w:tcPr>
            <w:tcW w:w="1521" w:type="pct"/>
            <w:tcBorders>
              <w:top w:val="single" w:sz="8" w:space="0" w:color="auto"/>
              <w:left w:val="nil"/>
              <w:bottom w:val="nil"/>
              <w:right w:val="nil"/>
            </w:tcBorders>
            <w:shd w:val="clear" w:color="auto" w:fill="FFFFFF"/>
          </w:tcPr>
          <w:p w:rsidR="00A01AB7" w:rsidRPr="0025133B" w:rsidRDefault="00A01AB7" w:rsidP="0025133B">
            <w:pPr>
              <w:autoSpaceDE w:val="0"/>
              <w:autoSpaceDN w:val="0"/>
              <w:adjustRightInd w:val="0"/>
              <w:spacing w:line="320" w:lineRule="atLeast"/>
              <w:ind w:left="60" w:right="60"/>
              <w:jc w:val="center"/>
              <w:rPr>
                <w:rFonts w:cs="Times New Roman"/>
                <w:color w:val="000000"/>
                <w:szCs w:val="24"/>
                <w:lang w:val="id-ID"/>
              </w:rPr>
            </w:pPr>
          </w:p>
        </w:tc>
      </w:tr>
    </w:tbl>
    <w:p w:rsidR="005C3ABB" w:rsidRDefault="005C3ABB" w:rsidP="00C84F8E">
      <w:pPr>
        <w:pStyle w:val="NoSpacing"/>
      </w:pPr>
    </w:p>
    <w:p w:rsidR="00C84F8E" w:rsidRDefault="00C84F8E" w:rsidP="00C84F8E">
      <w:pPr>
        <w:pStyle w:val="Bab4"/>
        <w:rPr>
          <w:bCs/>
          <w:color w:val="000000"/>
        </w:rPr>
      </w:pPr>
      <w:r>
        <w:t>Sesuai temuan data penelitian yang terkumpul pada tabel di atas, mengenai</w:t>
      </w:r>
      <w:r w:rsidRPr="00C84F8E">
        <w:rPr>
          <w:b/>
          <w:bCs/>
          <w:color w:val="000000"/>
        </w:rPr>
        <w:t xml:space="preserve"> </w:t>
      </w:r>
      <w:r w:rsidRPr="00C84F8E">
        <w:rPr>
          <w:bCs/>
          <w:color w:val="000000"/>
        </w:rPr>
        <w:t>Usia responden saat ini, diperoleh perincian data sebagai berikut:</w:t>
      </w:r>
      <w:r>
        <w:rPr>
          <w:bCs/>
          <w:color w:val="000000"/>
        </w:rPr>
        <w:t xml:space="preserve"> ternyata responden paling banyak berada pada usia di atas 43 tahun sebesar 53%, lalu responden yang berada pada usia antara 38 – 43 tahun sebesar 24,1%, kemudian yang berada pada usia antara 32 – 37 tahun sebesar 10,8%, selanjutnya yang berada pada usia antara 26 – 31 tahun sebesar 9,6%, dan yang berada pada usia antara 20 – 25 tahun sebesar 2,4%.</w:t>
      </w:r>
    </w:p>
    <w:p w:rsidR="00B020AB" w:rsidRDefault="00B020AB" w:rsidP="00C84F8E">
      <w:pPr>
        <w:pStyle w:val="Bab4"/>
        <w:rPr>
          <w:bCs/>
          <w:color w:val="000000"/>
        </w:rPr>
      </w:pPr>
      <w:r>
        <w:rPr>
          <w:bCs/>
          <w:color w:val="000000"/>
        </w:rPr>
        <w:t xml:space="preserve">Berdasarkan uraian di atas, dapat diketahui dengan jelas yakni ternyata responden yang berusia di atas 43 tahun lebih banyak, artinya bahwa pegawai humas </w:t>
      </w:r>
      <w:r>
        <w:rPr>
          <w:bCs/>
          <w:color w:val="000000"/>
        </w:rPr>
        <w:lastRenderedPageBreak/>
        <w:t>di Kepolisian Polda Metro Jaya merupakan pegawai senior dan telah lama bekerja bidang kehumasan untuk membantu publikasi kegiatan Kepolisian Polda Metro Jaya.</w:t>
      </w:r>
    </w:p>
    <w:p w:rsidR="00921A02" w:rsidRPr="00B26D18" w:rsidRDefault="00921A02" w:rsidP="00B26D18">
      <w:pPr>
        <w:pStyle w:val="Bab4"/>
        <w:ind w:firstLine="0"/>
        <w:rPr>
          <w:bCs/>
          <w:color w:val="000000"/>
          <w:lang w:val="en-US"/>
        </w:rPr>
      </w:pPr>
    </w:p>
    <w:p w:rsidR="005C3ABB" w:rsidRDefault="00A01AB7" w:rsidP="00A01AB7">
      <w:pPr>
        <w:pStyle w:val="Caption"/>
        <w:rPr>
          <w:rFonts w:cs="Times New Roman"/>
          <w:b w:val="0"/>
          <w:bCs w:val="0"/>
          <w:color w:val="000000"/>
          <w:szCs w:val="24"/>
          <w:lang w:val="id-ID"/>
        </w:rPr>
      </w:pPr>
      <w:bookmarkStart w:id="223" w:name="_Toc426138181"/>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5</w:t>
      </w:r>
      <w:r w:rsidR="00352BFD">
        <w:fldChar w:fldCharType="end"/>
      </w:r>
      <w:r>
        <w:rPr>
          <w:lang w:val="id-ID"/>
        </w:rPr>
        <w:br/>
      </w:r>
      <w:r w:rsidR="0025133B" w:rsidRPr="0025133B">
        <w:rPr>
          <w:rFonts w:cs="Times New Roman"/>
          <w:b w:val="0"/>
          <w:bCs w:val="0"/>
          <w:color w:val="000000"/>
          <w:szCs w:val="24"/>
          <w:lang w:val="id-ID"/>
        </w:rPr>
        <w:t>Pendidikan terakhir responden</w:t>
      </w:r>
      <w:bookmarkEnd w:id="223"/>
    </w:p>
    <w:p w:rsidR="00A01AB7" w:rsidRDefault="00A01AB7" w:rsidP="00A01AB7">
      <w:pPr>
        <w:spacing w:line="240" w:lineRule="auto"/>
        <w:jc w:val="right"/>
        <w:rPr>
          <w:rFonts w:cs="Times New Roman"/>
          <w:b/>
          <w:bCs/>
          <w:color w:val="000000"/>
          <w:szCs w:val="24"/>
          <w:lang w:val="id-ID"/>
        </w:rPr>
      </w:pPr>
      <w:r>
        <w:rPr>
          <w:rFonts w:cs="Times New Roman"/>
          <w:b/>
          <w:bCs/>
          <w:color w:val="000000"/>
          <w:szCs w:val="24"/>
          <w:lang w:val="id-ID"/>
        </w:rPr>
        <w:t>n=83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867"/>
        <w:gridCol w:w="2868"/>
        <w:gridCol w:w="2505"/>
      </w:tblGrid>
      <w:tr w:rsidR="0025133B" w:rsidRPr="0025133B" w:rsidTr="0025133B">
        <w:trPr>
          <w:cantSplit/>
          <w:tblHeader/>
        </w:trPr>
        <w:tc>
          <w:tcPr>
            <w:tcW w:w="1740" w:type="pct"/>
            <w:shd w:val="clear" w:color="auto" w:fill="FFFFFF"/>
          </w:tcPr>
          <w:p w:rsidR="0025133B" w:rsidRPr="0025133B" w:rsidRDefault="0025133B" w:rsidP="005C3ABB">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Tingkat Pendidikan</w:t>
            </w:r>
          </w:p>
        </w:tc>
        <w:tc>
          <w:tcPr>
            <w:tcW w:w="1740" w:type="pct"/>
            <w:shd w:val="clear" w:color="auto" w:fill="FFFFFF"/>
            <w:vAlign w:val="bottom"/>
          </w:tcPr>
          <w:p w:rsidR="0025133B" w:rsidRPr="0025133B" w:rsidRDefault="0025133B" w:rsidP="00A01AB7">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1520" w:type="pct"/>
            <w:shd w:val="clear" w:color="auto" w:fill="FFFFFF"/>
            <w:vAlign w:val="bottom"/>
          </w:tcPr>
          <w:p w:rsidR="0025133B" w:rsidRPr="0025133B" w:rsidRDefault="0025133B" w:rsidP="00A01AB7">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r>
      <w:tr w:rsidR="00712FE5" w:rsidRPr="0025133B" w:rsidTr="0025133B">
        <w:trPr>
          <w:cantSplit/>
          <w:tblHeader/>
        </w:trPr>
        <w:tc>
          <w:tcPr>
            <w:tcW w:w="1740" w:type="pct"/>
            <w:shd w:val="clear" w:color="auto" w:fill="FFFFFF"/>
          </w:tcPr>
          <w:p w:rsidR="00712FE5" w:rsidRPr="0025133B" w:rsidRDefault="00712FE5"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SMA</w:t>
            </w:r>
          </w:p>
        </w:tc>
        <w:tc>
          <w:tcPr>
            <w:tcW w:w="1740" w:type="pct"/>
            <w:shd w:val="clear" w:color="auto" w:fill="FFFFFF"/>
          </w:tcPr>
          <w:p w:rsidR="00712FE5" w:rsidRPr="00712FE5" w:rsidRDefault="00712FE5" w:rsidP="00712FE5">
            <w:pPr>
              <w:autoSpaceDE w:val="0"/>
              <w:autoSpaceDN w:val="0"/>
              <w:adjustRightInd w:val="0"/>
              <w:spacing w:line="320" w:lineRule="atLeast"/>
              <w:ind w:left="60" w:right="60"/>
              <w:jc w:val="center"/>
              <w:rPr>
                <w:rFonts w:cs="Times New Roman"/>
                <w:color w:val="000000"/>
                <w:szCs w:val="24"/>
                <w:lang w:val="id-ID"/>
              </w:rPr>
            </w:pPr>
            <w:r w:rsidRPr="00712FE5">
              <w:rPr>
                <w:rFonts w:cs="Times New Roman"/>
                <w:color w:val="000000"/>
                <w:szCs w:val="24"/>
                <w:lang w:val="id-ID"/>
              </w:rPr>
              <w:t>8</w:t>
            </w:r>
          </w:p>
        </w:tc>
        <w:tc>
          <w:tcPr>
            <w:tcW w:w="1520" w:type="pct"/>
            <w:shd w:val="clear" w:color="auto" w:fill="FFFFFF"/>
          </w:tcPr>
          <w:p w:rsidR="00712FE5" w:rsidRPr="00712FE5" w:rsidRDefault="00712FE5" w:rsidP="00712FE5">
            <w:pPr>
              <w:autoSpaceDE w:val="0"/>
              <w:autoSpaceDN w:val="0"/>
              <w:adjustRightInd w:val="0"/>
              <w:spacing w:line="320" w:lineRule="atLeast"/>
              <w:ind w:left="60" w:right="60"/>
              <w:jc w:val="center"/>
              <w:rPr>
                <w:rFonts w:cs="Times New Roman"/>
                <w:color w:val="000000"/>
                <w:szCs w:val="24"/>
                <w:lang w:val="id-ID"/>
              </w:rPr>
            </w:pPr>
            <w:r w:rsidRPr="00712FE5">
              <w:rPr>
                <w:rFonts w:cs="Times New Roman"/>
                <w:color w:val="000000"/>
                <w:szCs w:val="24"/>
                <w:lang w:val="id-ID"/>
              </w:rPr>
              <w:t>9,6</w:t>
            </w:r>
          </w:p>
        </w:tc>
      </w:tr>
      <w:tr w:rsidR="00712FE5" w:rsidRPr="0025133B" w:rsidTr="0025133B">
        <w:trPr>
          <w:cantSplit/>
          <w:tblHeader/>
        </w:trPr>
        <w:tc>
          <w:tcPr>
            <w:tcW w:w="1740" w:type="pct"/>
            <w:shd w:val="clear" w:color="auto" w:fill="FFFFFF"/>
          </w:tcPr>
          <w:p w:rsidR="00712FE5" w:rsidRPr="0025133B" w:rsidRDefault="00712FE5"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D3</w:t>
            </w:r>
          </w:p>
        </w:tc>
        <w:tc>
          <w:tcPr>
            <w:tcW w:w="1740" w:type="pct"/>
            <w:shd w:val="clear" w:color="auto" w:fill="FFFFFF"/>
          </w:tcPr>
          <w:p w:rsidR="00712FE5" w:rsidRPr="00712FE5" w:rsidRDefault="00712FE5" w:rsidP="00712FE5">
            <w:pPr>
              <w:autoSpaceDE w:val="0"/>
              <w:autoSpaceDN w:val="0"/>
              <w:adjustRightInd w:val="0"/>
              <w:spacing w:line="320" w:lineRule="atLeast"/>
              <w:ind w:left="60" w:right="60"/>
              <w:jc w:val="center"/>
              <w:rPr>
                <w:rFonts w:cs="Times New Roman"/>
                <w:color w:val="000000"/>
                <w:szCs w:val="24"/>
                <w:lang w:val="id-ID"/>
              </w:rPr>
            </w:pPr>
            <w:r w:rsidRPr="00712FE5">
              <w:rPr>
                <w:rFonts w:cs="Times New Roman"/>
                <w:color w:val="000000"/>
                <w:szCs w:val="24"/>
                <w:lang w:val="id-ID"/>
              </w:rPr>
              <w:t>13</w:t>
            </w:r>
          </w:p>
        </w:tc>
        <w:tc>
          <w:tcPr>
            <w:tcW w:w="1520" w:type="pct"/>
            <w:shd w:val="clear" w:color="auto" w:fill="FFFFFF"/>
          </w:tcPr>
          <w:p w:rsidR="00712FE5" w:rsidRPr="00712FE5" w:rsidRDefault="00712FE5" w:rsidP="00712FE5">
            <w:pPr>
              <w:autoSpaceDE w:val="0"/>
              <w:autoSpaceDN w:val="0"/>
              <w:adjustRightInd w:val="0"/>
              <w:spacing w:line="320" w:lineRule="atLeast"/>
              <w:ind w:left="60" w:right="60"/>
              <w:jc w:val="center"/>
              <w:rPr>
                <w:rFonts w:cs="Times New Roman"/>
                <w:color w:val="000000"/>
                <w:szCs w:val="24"/>
                <w:lang w:val="id-ID"/>
              </w:rPr>
            </w:pPr>
            <w:r w:rsidRPr="00712FE5">
              <w:rPr>
                <w:rFonts w:cs="Times New Roman"/>
                <w:color w:val="000000"/>
                <w:szCs w:val="24"/>
                <w:lang w:val="id-ID"/>
              </w:rPr>
              <w:t>15,7</w:t>
            </w:r>
          </w:p>
        </w:tc>
      </w:tr>
      <w:tr w:rsidR="00712FE5" w:rsidRPr="0025133B" w:rsidTr="00A01AB7">
        <w:trPr>
          <w:cantSplit/>
          <w:tblHeader/>
        </w:trPr>
        <w:tc>
          <w:tcPr>
            <w:tcW w:w="1740" w:type="pct"/>
            <w:tcBorders>
              <w:bottom w:val="single" w:sz="8" w:space="0" w:color="auto"/>
            </w:tcBorders>
            <w:shd w:val="clear" w:color="auto" w:fill="FFFFFF"/>
          </w:tcPr>
          <w:p w:rsidR="00712FE5" w:rsidRPr="0025133B" w:rsidRDefault="00712FE5"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S1</w:t>
            </w:r>
          </w:p>
        </w:tc>
        <w:tc>
          <w:tcPr>
            <w:tcW w:w="1740" w:type="pct"/>
            <w:tcBorders>
              <w:bottom w:val="single" w:sz="8" w:space="0" w:color="auto"/>
            </w:tcBorders>
            <w:shd w:val="clear" w:color="auto" w:fill="FFFFFF"/>
          </w:tcPr>
          <w:p w:rsidR="00712FE5" w:rsidRPr="00712FE5" w:rsidRDefault="00712FE5" w:rsidP="00712FE5">
            <w:pPr>
              <w:autoSpaceDE w:val="0"/>
              <w:autoSpaceDN w:val="0"/>
              <w:adjustRightInd w:val="0"/>
              <w:spacing w:line="320" w:lineRule="atLeast"/>
              <w:ind w:left="60" w:right="60"/>
              <w:jc w:val="center"/>
              <w:rPr>
                <w:rFonts w:cs="Times New Roman"/>
                <w:color w:val="000000"/>
                <w:szCs w:val="24"/>
                <w:lang w:val="id-ID"/>
              </w:rPr>
            </w:pPr>
            <w:r w:rsidRPr="00712FE5">
              <w:rPr>
                <w:rFonts w:cs="Times New Roman"/>
                <w:color w:val="000000"/>
                <w:szCs w:val="24"/>
                <w:lang w:val="id-ID"/>
              </w:rPr>
              <w:t>52</w:t>
            </w:r>
          </w:p>
        </w:tc>
        <w:tc>
          <w:tcPr>
            <w:tcW w:w="1520" w:type="pct"/>
            <w:tcBorders>
              <w:bottom w:val="single" w:sz="8" w:space="0" w:color="auto"/>
            </w:tcBorders>
            <w:shd w:val="clear" w:color="auto" w:fill="FFFFFF"/>
          </w:tcPr>
          <w:p w:rsidR="00712FE5" w:rsidRPr="00712FE5" w:rsidRDefault="00712FE5" w:rsidP="00712FE5">
            <w:pPr>
              <w:autoSpaceDE w:val="0"/>
              <w:autoSpaceDN w:val="0"/>
              <w:adjustRightInd w:val="0"/>
              <w:spacing w:line="320" w:lineRule="atLeast"/>
              <w:ind w:left="60" w:right="60"/>
              <w:jc w:val="center"/>
              <w:rPr>
                <w:rFonts w:cs="Times New Roman"/>
                <w:color w:val="000000"/>
                <w:szCs w:val="24"/>
                <w:lang w:val="id-ID"/>
              </w:rPr>
            </w:pPr>
            <w:r w:rsidRPr="00712FE5">
              <w:rPr>
                <w:rFonts w:cs="Times New Roman"/>
                <w:color w:val="000000"/>
                <w:szCs w:val="24"/>
                <w:lang w:val="id-ID"/>
              </w:rPr>
              <w:t>62,7</w:t>
            </w:r>
          </w:p>
        </w:tc>
      </w:tr>
      <w:tr w:rsidR="00712FE5" w:rsidRPr="0025133B" w:rsidTr="00A01AB7">
        <w:trPr>
          <w:cantSplit/>
          <w:tblHeader/>
        </w:trPr>
        <w:tc>
          <w:tcPr>
            <w:tcW w:w="1740" w:type="pct"/>
            <w:tcBorders>
              <w:bottom w:val="single" w:sz="8" w:space="0" w:color="auto"/>
            </w:tcBorders>
            <w:shd w:val="clear" w:color="auto" w:fill="FFFFFF"/>
          </w:tcPr>
          <w:p w:rsidR="00712FE5" w:rsidRPr="0025133B" w:rsidRDefault="00712FE5" w:rsidP="00E02F4D">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S2</w:t>
            </w:r>
          </w:p>
        </w:tc>
        <w:tc>
          <w:tcPr>
            <w:tcW w:w="1740" w:type="pct"/>
            <w:tcBorders>
              <w:bottom w:val="single" w:sz="8" w:space="0" w:color="auto"/>
            </w:tcBorders>
            <w:shd w:val="clear" w:color="auto" w:fill="FFFFFF"/>
          </w:tcPr>
          <w:p w:rsidR="00712FE5" w:rsidRPr="00712FE5" w:rsidRDefault="00712FE5" w:rsidP="00712FE5">
            <w:pPr>
              <w:autoSpaceDE w:val="0"/>
              <w:autoSpaceDN w:val="0"/>
              <w:adjustRightInd w:val="0"/>
              <w:spacing w:line="320" w:lineRule="atLeast"/>
              <w:ind w:left="60" w:right="60"/>
              <w:jc w:val="center"/>
              <w:rPr>
                <w:rFonts w:cs="Times New Roman"/>
                <w:color w:val="000000"/>
                <w:szCs w:val="24"/>
                <w:lang w:val="id-ID"/>
              </w:rPr>
            </w:pPr>
            <w:r w:rsidRPr="00712FE5">
              <w:rPr>
                <w:rFonts w:cs="Times New Roman"/>
                <w:color w:val="000000"/>
                <w:szCs w:val="24"/>
                <w:lang w:val="id-ID"/>
              </w:rPr>
              <w:t>10</w:t>
            </w:r>
          </w:p>
        </w:tc>
        <w:tc>
          <w:tcPr>
            <w:tcW w:w="1520" w:type="pct"/>
            <w:tcBorders>
              <w:bottom w:val="single" w:sz="8" w:space="0" w:color="auto"/>
            </w:tcBorders>
            <w:shd w:val="clear" w:color="auto" w:fill="FFFFFF"/>
          </w:tcPr>
          <w:p w:rsidR="00712FE5" w:rsidRPr="00712FE5" w:rsidRDefault="00712FE5" w:rsidP="00712FE5">
            <w:pPr>
              <w:autoSpaceDE w:val="0"/>
              <w:autoSpaceDN w:val="0"/>
              <w:adjustRightInd w:val="0"/>
              <w:spacing w:line="320" w:lineRule="atLeast"/>
              <w:ind w:left="60" w:right="60"/>
              <w:jc w:val="center"/>
              <w:rPr>
                <w:rFonts w:cs="Times New Roman"/>
                <w:color w:val="000000"/>
                <w:szCs w:val="24"/>
                <w:lang w:val="id-ID"/>
              </w:rPr>
            </w:pPr>
            <w:r w:rsidRPr="00712FE5">
              <w:rPr>
                <w:rFonts w:cs="Times New Roman"/>
                <w:color w:val="000000"/>
                <w:szCs w:val="24"/>
                <w:lang w:val="id-ID"/>
              </w:rPr>
              <w:t>12,0</w:t>
            </w:r>
          </w:p>
        </w:tc>
      </w:tr>
      <w:tr w:rsidR="00712FE5" w:rsidRPr="0025133B" w:rsidTr="00A01AB7">
        <w:trPr>
          <w:cantSplit/>
        </w:trPr>
        <w:tc>
          <w:tcPr>
            <w:tcW w:w="1740" w:type="pct"/>
            <w:tcBorders>
              <w:bottom w:val="single" w:sz="8" w:space="0" w:color="auto"/>
            </w:tcBorders>
            <w:shd w:val="clear" w:color="auto" w:fill="FFFFFF"/>
          </w:tcPr>
          <w:p w:rsidR="00712FE5" w:rsidRPr="0025133B" w:rsidRDefault="00712FE5"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Total</w:t>
            </w:r>
          </w:p>
        </w:tc>
        <w:tc>
          <w:tcPr>
            <w:tcW w:w="1740" w:type="pct"/>
            <w:tcBorders>
              <w:bottom w:val="single" w:sz="8" w:space="0" w:color="auto"/>
            </w:tcBorders>
            <w:shd w:val="clear" w:color="auto" w:fill="FFFFFF"/>
          </w:tcPr>
          <w:p w:rsidR="00712FE5" w:rsidRPr="00712FE5" w:rsidRDefault="00712FE5" w:rsidP="00712FE5">
            <w:pPr>
              <w:autoSpaceDE w:val="0"/>
              <w:autoSpaceDN w:val="0"/>
              <w:adjustRightInd w:val="0"/>
              <w:spacing w:line="320" w:lineRule="atLeast"/>
              <w:ind w:left="60" w:right="60"/>
              <w:jc w:val="center"/>
              <w:rPr>
                <w:rFonts w:cs="Times New Roman"/>
                <w:color w:val="000000"/>
                <w:szCs w:val="24"/>
                <w:lang w:val="id-ID"/>
              </w:rPr>
            </w:pPr>
            <w:r w:rsidRPr="00712FE5">
              <w:rPr>
                <w:rFonts w:cs="Times New Roman"/>
                <w:color w:val="000000"/>
                <w:szCs w:val="24"/>
                <w:lang w:val="id-ID"/>
              </w:rPr>
              <w:t>83</w:t>
            </w:r>
          </w:p>
        </w:tc>
        <w:tc>
          <w:tcPr>
            <w:tcW w:w="1520" w:type="pct"/>
            <w:tcBorders>
              <w:bottom w:val="single" w:sz="8" w:space="0" w:color="auto"/>
            </w:tcBorders>
            <w:shd w:val="clear" w:color="auto" w:fill="FFFFFF"/>
          </w:tcPr>
          <w:p w:rsidR="00712FE5" w:rsidRPr="00712FE5" w:rsidRDefault="00712FE5" w:rsidP="00712FE5">
            <w:pPr>
              <w:autoSpaceDE w:val="0"/>
              <w:autoSpaceDN w:val="0"/>
              <w:adjustRightInd w:val="0"/>
              <w:spacing w:line="320" w:lineRule="atLeast"/>
              <w:ind w:left="60" w:right="60"/>
              <w:jc w:val="center"/>
              <w:rPr>
                <w:rFonts w:cs="Times New Roman"/>
                <w:color w:val="000000"/>
                <w:szCs w:val="24"/>
                <w:lang w:val="id-ID"/>
              </w:rPr>
            </w:pPr>
            <w:r w:rsidRPr="00712FE5">
              <w:rPr>
                <w:rFonts w:cs="Times New Roman"/>
                <w:color w:val="000000"/>
                <w:szCs w:val="24"/>
                <w:lang w:val="id-ID"/>
              </w:rPr>
              <w:t>100,0</w:t>
            </w:r>
          </w:p>
        </w:tc>
      </w:tr>
      <w:tr w:rsidR="00A01AB7" w:rsidRPr="0025133B" w:rsidTr="00A01AB7">
        <w:trPr>
          <w:cantSplit/>
        </w:trPr>
        <w:tc>
          <w:tcPr>
            <w:tcW w:w="1740" w:type="pct"/>
            <w:tcBorders>
              <w:top w:val="single" w:sz="8" w:space="0" w:color="auto"/>
              <w:left w:val="nil"/>
              <w:bottom w:val="nil"/>
              <w:right w:val="nil"/>
            </w:tcBorders>
            <w:shd w:val="clear" w:color="auto" w:fill="FFFFFF"/>
          </w:tcPr>
          <w:p w:rsidR="00A01AB7" w:rsidRPr="0025133B" w:rsidRDefault="00A01AB7" w:rsidP="00E02F4D">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no.3</w:t>
            </w:r>
          </w:p>
        </w:tc>
        <w:tc>
          <w:tcPr>
            <w:tcW w:w="1740" w:type="pct"/>
            <w:tcBorders>
              <w:top w:val="single" w:sz="8" w:space="0" w:color="auto"/>
              <w:left w:val="nil"/>
              <w:bottom w:val="nil"/>
              <w:right w:val="nil"/>
            </w:tcBorders>
            <w:shd w:val="clear" w:color="auto" w:fill="FFFFFF"/>
          </w:tcPr>
          <w:p w:rsidR="00A01AB7" w:rsidRPr="0025133B" w:rsidRDefault="00A01AB7" w:rsidP="00A01AB7">
            <w:pPr>
              <w:autoSpaceDE w:val="0"/>
              <w:autoSpaceDN w:val="0"/>
              <w:adjustRightInd w:val="0"/>
              <w:spacing w:line="320" w:lineRule="atLeast"/>
              <w:ind w:left="60" w:right="60"/>
              <w:jc w:val="center"/>
              <w:rPr>
                <w:rFonts w:cs="Times New Roman"/>
                <w:color w:val="000000"/>
                <w:szCs w:val="24"/>
                <w:lang w:val="id-ID"/>
              </w:rPr>
            </w:pPr>
          </w:p>
        </w:tc>
        <w:tc>
          <w:tcPr>
            <w:tcW w:w="1520" w:type="pct"/>
            <w:tcBorders>
              <w:top w:val="single" w:sz="8" w:space="0" w:color="auto"/>
              <w:left w:val="nil"/>
              <w:bottom w:val="nil"/>
              <w:right w:val="nil"/>
            </w:tcBorders>
            <w:shd w:val="clear" w:color="auto" w:fill="FFFFFF"/>
          </w:tcPr>
          <w:p w:rsidR="00A01AB7" w:rsidRPr="0025133B" w:rsidRDefault="00A01AB7" w:rsidP="00A01AB7">
            <w:pPr>
              <w:autoSpaceDE w:val="0"/>
              <w:autoSpaceDN w:val="0"/>
              <w:adjustRightInd w:val="0"/>
              <w:spacing w:line="320" w:lineRule="atLeast"/>
              <w:ind w:left="60" w:right="60"/>
              <w:jc w:val="center"/>
              <w:rPr>
                <w:rFonts w:cs="Times New Roman"/>
                <w:color w:val="000000"/>
                <w:szCs w:val="24"/>
                <w:lang w:val="id-ID"/>
              </w:rPr>
            </w:pPr>
          </w:p>
        </w:tc>
      </w:tr>
    </w:tbl>
    <w:p w:rsidR="005C3ABB" w:rsidRDefault="005C3ABB" w:rsidP="00712FE5">
      <w:pPr>
        <w:pStyle w:val="NoSpacing"/>
      </w:pPr>
    </w:p>
    <w:p w:rsidR="00712FE5" w:rsidRDefault="00712FE5" w:rsidP="00712FE5">
      <w:pPr>
        <w:pStyle w:val="Bab4"/>
        <w:rPr>
          <w:bCs/>
          <w:color w:val="000000"/>
        </w:rPr>
      </w:pPr>
      <w:r>
        <w:t xml:space="preserve">Berdasarkan temuan data penelitian yang terkumpul pada tabel di atas, mengenai </w:t>
      </w:r>
      <w:r w:rsidRPr="00712FE5">
        <w:rPr>
          <w:bCs/>
          <w:color w:val="000000"/>
        </w:rPr>
        <w:t>Pendidikan terakhir responden</w:t>
      </w:r>
      <w:r>
        <w:rPr>
          <w:bCs/>
          <w:color w:val="000000"/>
        </w:rPr>
        <w:t>, diperoleh perincian data sebagai berikut: responden paling banyak berpendidikan S1 sebesar 62,7%, sedangkan yang berpendidikan D3 sebesar 15,7%, lalu yang berpendidikan S2 sebesar 12%, dan yang berpendidikan SMA sebesar 9,6%.</w:t>
      </w:r>
    </w:p>
    <w:p w:rsidR="00921A02" w:rsidRDefault="00921A02" w:rsidP="00712FE5">
      <w:pPr>
        <w:pStyle w:val="Bab4"/>
        <w:rPr>
          <w:bCs/>
          <w:color w:val="000000"/>
        </w:rPr>
      </w:pPr>
      <w:r>
        <w:rPr>
          <w:bCs/>
          <w:color w:val="000000"/>
        </w:rPr>
        <w:t>Dari hasil uraian di atas, dapat diketahui dengan jelas ternyata pegawai humas Polda Metro Jaya didominasi dengan tingkat pendidikan terakhir S1, artinya bahwa pegawai yang bekerja di Divisi Humas merupakan orang-orang yang memiliki kriteria pendidikan yang cukup bagus karena tugas pekerjaan Humas harus didukung oleh sumber daya manusia yang berkualitas.</w:t>
      </w:r>
    </w:p>
    <w:p w:rsidR="00921A02" w:rsidRDefault="00921A02" w:rsidP="00712FE5">
      <w:pPr>
        <w:pStyle w:val="Bab4"/>
        <w:rPr>
          <w:bCs/>
          <w:color w:val="000000"/>
        </w:rPr>
      </w:pPr>
    </w:p>
    <w:p w:rsidR="00921A02" w:rsidRDefault="00921A02" w:rsidP="00712FE5">
      <w:pPr>
        <w:pStyle w:val="Bab4"/>
        <w:rPr>
          <w:bCs/>
          <w:color w:val="000000"/>
        </w:rPr>
      </w:pPr>
    </w:p>
    <w:p w:rsidR="00921A02" w:rsidRPr="00B26D18" w:rsidRDefault="00921A02" w:rsidP="00B26D18">
      <w:pPr>
        <w:pStyle w:val="Bab4"/>
        <w:ind w:firstLine="0"/>
        <w:rPr>
          <w:lang w:val="en-US"/>
        </w:rPr>
      </w:pPr>
    </w:p>
    <w:p w:rsidR="0025133B" w:rsidRDefault="0025133B" w:rsidP="005C3ABB">
      <w:pPr>
        <w:autoSpaceDE w:val="0"/>
        <w:autoSpaceDN w:val="0"/>
        <w:adjustRightInd w:val="0"/>
        <w:spacing w:line="400" w:lineRule="atLeast"/>
        <w:jc w:val="left"/>
        <w:rPr>
          <w:rFonts w:cs="Times New Roman"/>
          <w:szCs w:val="24"/>
          <w:lang w:val="id-ID"/>
        </w:rPr>
      </w:pPr>
    </w:p>
    <w:p w:rsidR="005C3ABB" w:rsidRDefault="00A01AB7" w:rsidP="00A01AB7">
      <w:pPr>
        <w:pStyle w:val="Caption"/>
        <w:rPr>
          <w:rFonts w:cs="Times New Roman"/>
          <w:b w:val="0"/>
          <w:bCs w:val="0"/>
          <w:color w:val="000000"/>
          <w:szCs w:val="24"/>
          <w:lang w:val="id-ID"/>
        </w:rPr>
      </w:pPr>
      <w:bookmarkStart w:id="224" w:name="_Toc426138182"/>
      <w:r>
        <w:lastRenderedPageBreak/>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6</w:t>
      </w:r>
      <w:r w:rsidR="00352BFD">
        <w:fldChar w:fldCharType="end"/>
      </w:r>
      <w:r>
        <w:rPr>
          <w:lang w:val="id-ID"/>
        </w:rPr>
        <w:br/>
      </w:r>
      <w:r w:rsidR="0025133B" w:rsidRPr="0025133B">
        <w:rPr>
          <w:rFonts w:cs="Times New Roman"/>
          <w:b w:val="0"/>
          <w:bCs w:val="0"/>
          <w:color w:val="000000"/>
          <w:szCs w:val="24"/>
          <w:lang w:val="id-ID"/>
        </w:rPr>
        <w:t>Responden selalu membaca Majalah Rastra Sewakottama setiap terbit</w:t>
      </w:r>
      <w:bookmarkEnd w:id="224"/>
    </w:p>
    <w:p w:rsidR="00A01AB7" w:rsidRPr="00A01AB7" w:rsidRDefault="00A01AB7" w:rsidP="00A01AB7">
      <w:pPr>
        <w:spacing w:line="240" w:lineRule="auto"/>
        <w:jc w:val="right"/>
        <w:rPr>
          <w:lang w:val="id-ID"/>
        </w:rPr>
      </w:pPr>
      <w:r>
        <w:rPr>
          <w:rFonts w:cs="Times New Roman"/>
          <w:b/>
          <w:bCs/>
          <w:color w:val="000000"/>
          <w:szCs w:val="24"/>
          <w:lang w:val="id-ID"/>
        </w:rPr>
        <w:t>n=83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867"/>
        <w:gridCol w:w="2868"/>
        <w:gridCol w:w="2505"/>
      </w:tblGrid>
      <w:tr w:rsidR="0025133B" w:rsidRPr="0025133B" w:rsidTr="0025133B">
        <w:trPr>
          <w:cantSplit/>
          <w:tblHeader/>
        </w:trPr>
        <w:tc>
          <w:tcPr>
            <w:tcW w:w="1740" w:type="pct"/>
            <w:shd w:val="clear" w:color="auto" w:fill="FFFFFF"/>
          </w:tcPr>
          <w:p w:rsidR="0025133B" w:rsidRPr="0025133B" w:rsidRDefault="0025133B" w:rsidP="007D6F72">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740" w:type="pct"/>
            <w:shd w:val="clear" w:color="auto" w:fill="FFFFFF"/>
            <w:vAlign w:val="bottom"/>
          </w:tcPr>
          <w:p w:rsidR="0025133B" w:rsidRPr="0025133B" w:rsidRDefault="0025133B" w:rsidP="007D6F72">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1520" w:type="pct"/>
            <w:shd w:val="clear" w:color="auto" w:fill="FFFFFF"/>
            <w:vAlign w:val="bottom"/>
          </w:tcPr>
          <w:p w:rsidR="0025133B" w:rsidRPr="0025133B" w:rsidRDefault="0025133B" w:rsidP="007D6F72">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r>
      <w:tr w:rsidR="00861820" w:rsidRPr="0025133B" w:rsidTr="0025133B">
        <w:trPr>
          <w:cantSplit/>
        </w:trPr>
        <w:tc>
          <w:tcPr>
            <w:tcW w:w="1740" w:type="pct"/>
            <w:shd w:val="clear" w:color="auto" w:fill="FFFFFF"/>
          </w:tcPr>
          <w:p w:rsidR="00861820" w:rsidRPr="0025133B" w:rsidRDefault="00861820"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Ya</w:t>
            </w:r>
          </w:p>
        </w:tc>
        <w:tc>
          <w:tcPr>
            <w:tcW w:w="1740" w:type="pct"/>
            <w:shd w:val="clear" w:color="auto" w:fill="FFFFFF"/>
          </w:tcPr>
          <w:p w:rsidR="00861820" w:rsidRPr="0025133B" w:rsidRDefault="00861820" w:rsidP="00E02F4D">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83</w:t>
            </w:r>
          </w:p>
        </w:tc>
        <w:tc>
          <w:tcPr>
            <w:tcW w:w="1520" w:type="pct"/>
            <w:shd w:val="clear" w:color="auto" w:fill="FFFFFF"/>
          </w:tcPr>
          <w:p w:rsidR="00861820" w:rsidRPr="0025133B" w:rsidRDefault="00861820" w:rsidP="00E02F4D">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100,0</w:t>
            </w:r>
          </w:p>
        </w:tc>
      </w:tr>
      <w:tr w:rsidR="00861820" w:rsidRPr="0025133B" w:rsidTr="007D6F72">
        <w:trPr>
          <w:cantSplit/>
        </w:trPr>
        <w:tc>
          <w:tcPr>
            <w:tcW w:w="1740" w:type="pct"/>
            <w:tcBorders>
              <w:bottom w:val="single" w:sz="8" w:space="0" w:color="auto"/>
            </w:tcBorders>
            <w:shd w:val="clear" w:color="auto" w:fill="FFFFFF"/>
          </w:tcPr>
          <w:p w:rsidR="00861820" w:rsidRPr="0025133B" w:rsidRDefault="00861820" w:rsidP="007D6F72">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w:t>
            </w:r>
          </w:p>
        </w:tc>
        <w:tc>
          <w:tcPr>
            <w:tcW w:w="1740" w:type="pct"/>
            <w:tcBorders>
              <w:bottom w:val="single" w:sz="8" w:space="0" w:color="auto"/>
            </w:tcBorders>
            <w:shd w:val="clear" w:color="auto" w:fill="FFFFFF"/>
          </w:tcPr>
          <w:p w:rsidR="00861820" w:rsidRPr="0025133B" w:rsidRDefault="00861820" w:rsidP="007D6F72">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1520" w:type="pct"/>
            <w:tcBorders>
              <w:bottom w:val="single" w:sz="8" w:space="0" w:color="auto"/>
            </w:tcBorders>
            <w:shd w:val="clear" w:color="auto" w:fill="FFFFFF"/>
          </w:tcPr>
          <w:p w:rsidR="00861820" w:rsidRPr="0025133B" w:rsidRDefault="00861820" w:rsidP="007D6F72">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r>
      <w:tr w:rsidR="00861820" w:rsidRPr="0025133B" w:rsidTr="007D6F72">
        <w:trPr>
          <w:cantSplit/>
        </w:trPr>
        <w:tc>
          <w:tcPr>
            <w:tcW w:w="1740" w:type="pct"/>
            <w:tcBorders>
              <w:bottom w:val="single" w:sz="8" w:space="0" w:color="auto"/>
            </w:tcBorders>
            <w:shd w:val="clear" w:color="auto" w:fill="FFFFFF"/>
          </w:tcPr>
          <w:p w:rsidR="00861820" w:rsidRPr="0025133B" w:rsidRDefault="00861820" w:rsidP="007D6F72">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Total</w:t>
            </w:r>
          </w:p>
        </w:tc>
        <w:tc>
          <w:tcPr>
            <w:tcW w:w="1740" w:type="pct"/>
            <w:tcBorders>
              <w:bottom w:val="single" w:sz="8" w:space="0" w:color="auto"/>
            </w:tcBorders>
            <w:shd w:val="clear" w:color="auto" w:fill="FFFFFF"/>
          </w:tcPr>
          <w:p w:rsidR="00861820" w:rsidRPr="0025133B" w:rsidRDefault="00861820" w:rsidP="007D6F72">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83</w:t>
            </w:r>
          </w:p>
        </w:tc>
        <w:tc>
          <w:tcPr>
            <w:tcW w:w="1520" w:type="pct"/>
            <w:tcBorders>
              <w:bottom w:val="single" w:sz="8" w:space="0" w:color="auto"/>
            </w:tcBorders>
            <w:shd w:val="clear" w:color="auto" w:fill="FFFFFF"/>
          </w:tcPr>
          <w:p w:rsidR="00861820" w:rsidRPr="0025133B" w:rsidRDefault="00861820" w:rsidP="007D6F72">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100,0</w:t>
            </w:r>
          </w:p>
        </w:tc>
      </w:tr>
      <w:tr w:rsidR="00861820" w:rsidRPr="0025133B" w:rsidTr="007D6F72">
        <w:trPr>
          <w:cantSplit/>
        </w:trPr>
        <w:tc>
          <w:tcPr>
            <w:tcW w:w="1740" w:type="pct"/>
            <w:tcBorders>
              <w:top w:val="single" w:sz="8" w:space="0" w:color="auto"/>
              <w:left w:val="nil"/>
              <w:bottom w:val="nil"/>
              <w:right w:val="nil"/>
            </w:tcBorders>
            <w:shd w:val="clear" w:color="auto" w:fill="FFFFFF"/>
          </w:tcPr>
          <w:p w:rsidR="00861820" w:rsidRPr="0025133B" w:rsidRDefault="00861820" w:rsidP="0025133B">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no.4</w:t>
            </w:r>
          </w:p>
        </w:tc>
        <w:tc>
          <w:tcPr>
            <w:tcW w:w="1740" w:type="pct"/>
            <w:tcBorders>
              <w:top w:val="single" w:sz="8" w:space="0" w:color="auto"/>
              <w:left w:val="nil"/>
              <w:bottom w:val="nil"/>
              <w:right w:val="nil"/>
            </w:tcBorders>
            <w:shd w:val="clear" w:color="auto" w:fill="FFFFFF"/>
          </w:tcPr>
          <w:p w:rsidR="00861820" w:rsidRPr="0025133B" w:rsidRDefault="00861820" w:rsidP="005C3ABB">
            <w:pPr>
              <w:autoSpaceDE w:val="0"/>
              <w:autoSpaceDN w:val="0"/>
              <w:adjustRightInd w:val="0"/>
              <w:spacing w:line="320" w:lineRule="atLeast"/>
              <w:ind w:left="60" w:right="60"/>
              <w:jc w:val="right"/>
              <w:rPr>
                <w:rFonts w:cs="Times New Roman"/>
                <w:color w:val="000000"/>
                <w:szCs w:val="24"/>
                <w:lang w:val="id-ID"/>
              </w:rPr>
            </w:pPr>
          </w:p>
        </w:tc>
        <w:tc>
          <w:tcPr>
            <w:tcW w:w="1520" w:type="pct"/>
            <w:tcBorders>
              <w:top w:val="single" w:sz="8" w:space="0" w:color="auto"/>
              <w:left w:val="nil"/>
              <w:bottom w:val="nil"/>
              <w:right w:val="nil"/>
            </w:tcBorders>
            <w:shd w:val="clear" w:color="auto" w:fill="FFFFFF"/>
          </w:tcPr>
          <w:p w:rsidR="00861820" w:rsidRPr="0025133B" w:rsidRDefault="00861820" w:rsidP="005C3ABB">
            <w:pPr>
              <w:autoSpaceDE w:val="0"/>
              <w:autoSpaceDN w:val="0"/>
              <w:adjustRightInd w:val="0"/>
              <w:spacing w:line="320" w:lineRule="atLeast"/>
              <w:ind w:left="60" w:right="60"/>
              <w:jc w:val="right"/>
              <w:rPr>
                <w:rFonts w:cs="Times New Roman"/>
                <w:color w:val="000000"/>
                <w:szCs w:val="24"/>
                <w:lang w:val="id-ID"/>
              </w:rPr>
            </w:pPr>
          </w:p>
        </w:tc>
      </w:tr>
    </w:tbl>
    <w:p w:rsidR="00A01AB7" w:rsidRDefault="00A01AB7" w:rsidP="00861820">
      <w:pPr>
        <w:pStyle w:val="NoSpacing"/>
        <w:rPr>
          <w:lang w:val="id-ID"/>
        </w:rPr>
      </w:pPr>
    </w:p>
    <w:p w:rsidR="00861820" w:rsidRDefault="00861820" w:rsidP="00861820">
      <w:pPr>
        <w:pStyle w:val="Bab4"/>
        <w:rPr>
          <w:bCs/>
          <w:color w:val="000000"/>
        </w:rPr>
      </w:pPr>
      <w:r>
        <w:t xml:space="preserve">Sesuai perolehan data penelitian yang terkumpul pada tabel di atas, mengenai </w:t>
      </w:r>
      <w:r w:rsidRPr="00861820">
        <w:rPr>
          <w:bCs/>
          <w:color w:val="000000"/>
        </w:rPr>
        <w:t>Responden selalu membaca Majalah Rastra Sewakottama setiap terbit, diperoleh perincian data sebagai berikut:</w:t>
      </w:r>
      <w:r>
        <w:rPr>
          <w:bCs/>
          <w:color w:val="000000"/>
        </w:rPr>
        <w:t xml:space="preserve"> ternyata responden paling banyak memberikan jawaban ‘ya’ sebesar 100%, dan yang menjawab ‘tidak’ sebesar 0%.</w:t>
      </w:r>
    </w:p>
    <w:p w:rsidR="00921A02" w:rsidRDefault="00921A02" w:rsidP="00861820">
      <w:pPr>
        <w:pStyle w:val="Bab4"/>
      </w:pPr>
      <w:r>
        <w:rPr>
          <w:bCs/>
          <w:color w:val="000000"/>
        </w:rPr>
        <w:t xml:space="preserve">Dari hasil temuan penelitian, menunjukkan bahwa pegawai Humas </w:t>
      </w:r>
      <w:r w:rsidR="00FB4D91">
        <w:rPr>
          <w:bCs/>
          <w:color w:val="000000"/>
        </w:rPr>
        <w:t xml:space="preserve">telah membaca Majalah internal karena majalah </w:t>
      </w:r>
      <w:r w:rsidR="00FB4D91" w:rsidRPr="00861820">
        <w:rPr>
          <w:bCs/>
          <w:color w:val="000000"/>
        </w:rPr>
        <w:t>Rastra Sewakottama</w:t>
      </w:r>
      <w:r w:rsidR="00FB4D91">
        <w:rPr>
          <w:bCs/>
          <w:color w:val="000000"/>
        </w:rPr>
        <w:t xml:space="preserve"> dirasakan penting untuk pemenuhan kebutuhan informasi bagi setiap individu pegawai. Pegawai merasa perlu memperoleh pengetahuan baru dari membaca perkembangan berita yang terjadi sehingga pegawai dapat bertambah wawasan berpikirnya.</w:t>
      </w:r>
    </w:p>
    <w:p w:rsidR="005C3ABB" w:rsidRDefault="00A01AB7" w:rsidP="00A01AB7">
      <w:pPr>
        <w:pStyle w:val="Caption"/>
        <w:rPr>
          <w:rFonts w:cs="Times New Roman"/>
          <w:b w:val="0"/>
          <w:bCs w:val="0"/>
          <w:color w:val="000000"/>
          <w:szCs w:val="24"/>
          <w:lang w:val="id-ID"/>
        </w:rPr>
      </w:pPr>
      <w:bookmarkStart w:id="225" w:name="_Toc426138183"/>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7</w:t>
      </w:r>
      <w:r w:rsidR="00352BFD">
        <w:fldChar w:fldCharType="end"/>
      </w:r>
      <w:r>
        <w:rPr>
          <w:lang w:val="id-ID"/>
        </w:rPr>
        <w:br/>
      </w:r>
      <w:r w:rsidR="0025133B" w:rsidRPr="0025133B">
        <w:rPr>
          <w:rFonts w:cs="Times New Roman"/>
          <w:b w:val="0"/>
          <w:bCs w:val="0"/>
          <w:color w:val="000000"/>
          <w:szCs w:val="24"/>
          <w:lang w:val="id-ID"/>
        </w:rPr>
        <w:t>Berapa kali dalam sebulan Bapak/Ibu membaca majalah Rastra Sewakottama</w:t>
      </w:r>
      <w:bookmarkEnd w:id="225"/>
    </w:p>
    <w:p w:rsidR="00A01AB7" w:rsidRPr="00A01AB7" w:rsidRDefault="00A01AB7" w:rsidP="00A01AB7">
      <w:pPr>
        <w:spacing w:line="240" w:lineRule="auto"/>
        <w:jc w:val="right"/>
        <w:rPr>
          <w:lang w:val="id-ID"/>
        </w:rPr>
      </w:pPr>
      <w:r>
        <w:rPr>
          <w:rFonts w:cs="Times New Roman"/>
          <w:b/>
          <w:bCs/>
          <w:color w:val="000000"/>
          <w:szCs w:val="24"/>
          <w:lang w:val="id-ID"/>
        </w:rPr>
        <w:t>n=83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867"/>
        <w:gridCol w:w="2868"/>
        <w:gridCol w:w="2505"/>
      </w:tblGrid>
      <w:tr w:rsidR="0025133B" w:rsidRPr="0025133B" w:rsidTr="0025133B">
        <w:trPr>
          <w:cantSplit/>
          <w:tblHeader/>
        </w:trPr>
        <w:tc>
          <w:tcPr>
            <w:tcW w:w="1740" w:type="pct"/>
            <w:shd w:val="clear" w:color="auto" w:fill="FFFFFF"/>
          </w:tcPr>
          <w:p w:rsidR="0025133B" w:rsidRPr="0025133B" w:rsidRDefault="0025133B" w:rsidP="005C3ABB">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Berapa kali membaca</w:t>
            </w:r>
          </w:p>
        </w:tc>
        <w:tc>
          <w:tcPr>
            <w:tcW w:w="1740" w:type="pct"/>
            <w:shd w:val="clear" w:color="auto" w:fill="FFFFFF"/>
            <w:vAlign w:val="bottom"/>
          </w:tcPr>
          <w:p w:rsidR="0025133B" w:rsidRPr="0025133B" w:rsidRDefault="0025133B" w:rsidP="00E02F4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1520" w:type="pct"/>
            <w:shd w:val="clear" w:color="auto" w:fill="FFFFFF"/>
            <w:vAlign w:val="bottom"/>
          </w:tcPr>
          <w:p w:rsidR="0025133B" w:rsidRPr="0025133B" w:rsidRDefault="0025133B" w:rsidP="00E02F4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r>
      <w:tr w:rsidR="0025133B" w:rsidRPr="0025133B" w:rsidTr="0025133B">
        <w:trPr>
          <w:cantSplit/>
          <w:tblHeader/>
        </w:trPr>
        <w:tc>
          <w:tcPr>
            <w:tcW w:w="1740" w:type="pct"/>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1 - 2 Kali</w:t>
            </w:r>
          </w:p>
        </w:tc>
        <w:tc>
          <w:tcPr>
            <w:tcW w:w="1740"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49</w:t>
            </w:r>
          </w:p>
        </w:tc>
        <w:tc>
          <w:tcPr>
            <w:tcW w:w="1520"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59,0</w:t>
            </w:r>
          </w:p>
        </w:tc>
      </w:tr>
      <w:tr w:rsidR="0025133B" w:rsidRPr="0025133B" w:rsidTr="0025133B">
        <w:trPr>
          <w:cantSplit/>
          <w:tblHeader/>
        </w:trPr>
        <w:tc>
          <w:tcPr>
            <w:tcW w:w="1740" w:type="pct"/>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3 - 4 Kali</w:t>
            </w:r>
          </w:p>
        </w:tc>
        <w:tc>
          <w:tcPr>
            <w:tcW w:w="1740"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21</w:t>
            </w:r>
          </w:p>
        </w:tc>
        <w:tc>
          <w:tcPr>
            <w:tcW w:w="1520"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25,3</w:t>
            </w:r>
          </w:p>
        </w:tc>
      </w:tr>
      <w:tr w:rsidR="0025133B" w:rsidRPr="0025133B" w:rsidTr="0025133B">
        <w:trPr>
          <w:cantSplit/>
          <w:tblHeader/>
        </w:trPr>
        <w:tc>
          <w:tcPr>
            <w:tcW w:w="1740" w:type="pct"/>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5 - 6 Kali</w:t>
            </w:r>
          </w:p>
        </w:tc>
        <w:tc>
          <w:tcPr>
            <w:tcW w:w="1740"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8</w:t>
            </w:r>
          </w:p>
        </w:tc>
        <w:tc>
          <w:tcPr>
            <w:tcW w:w="1520" w:type="pct"/>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9,6</w:t>
            </w:r>
          </w:p>
        </w:tc>
      </w:tr>
      <w:tr w:rsidR="0025133B" w:rsidRPr="0025133B" w:rsidTr="007D6F72">
        <w:trPr>
          <w:cantSplit/>
          <w:tblHeader/>
        </w:trPr>
        <w:tc>
          <w:tcPr>
            <w:tcW w:w="1740" w:type="pct"/>
            <w:tcBorders>
              <w:bottom w:val="single" w:sz="8" w:space="0" w:color="auto"/>
            </w:tcBorders>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Lebih dari 6 Kali</w:t>
            </w:r>
          </w:p>
        </w:tc>
        <w:tc>
          <w:tcPr>
            <w:tcW w:w="1740"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5</w:t>
            </w:r>
          </w:p>
        </w:tc>
        <w:tc>
          <w:tcPr>
            <w:tcW w:w="1520"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6,0</w:t>
            </w:r>
          </w:p>
        </w:tc>
      </w:tr>
      <w:tr w:rsidR="0025133B" w:rsidRPr="0025133B" w:rsidTr="007D6F72">
        <w:trPr>
          <w:cantSplit/>
        </w:trPr>
        <w:tc>
          <w:tcPr>
            <w:tcW w:w="1740" w:type="pct"/>
            <w:tcBorders>
              <w:bottom w:val="single" w:sz="8" w:space="0" w:color="auto"/>
            </w:tcBorders>
            <w:shd w:val="clear" w:color="auto" w:fill="FFFFFF"/>
          </w:tcPr>
          <w:p w:rsidR="0025133B" w:rsidRPr="0025133B" w:rsidRDefault="0025133B" w:rsidP="00E02F4D">
            <w:pPr>
              <w:autoSpaceDE w:val="0"/>
              <w:autoSpaceDN w:val="0"/>
              <w:adjustRightInd w:val="0"/>
              <w:spacing w:line="320" w:lineRule="atLeast"/>
              <w:ind w:left="60" w:right="60"/>
              <w:jc w:val="left"/>
              <w:rPr>
                <w:rFonts w:cs="Times New Roman"/>
                <w:color w:val="000000"/>
                <w:szCs w:val="24"/>
                <w:lang w:val="id-ID"/>
              </w:rPr>
            </w:pPr>
            <w:r w:rsidRPr="0025133B">
              <w:rPr>
                <w:rFonts w:cs="Times New Roman"/>
                <w:color w:val="000000"/>
                <w:szCs w:val="24"/>
                <w:lang w:val="id-ID"/>
              </w:rPr>
              <w:t>Total</w:t>
            </w:r>
          </w:p>
        </w:tc>
        <w:tc>
          <w:tcPr>
            <w:tcW w:w="1740"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83</w:t>
            </w:r>
          </w:p>
        </w:tc>
        <w:tc>
          <w:tcPr>
            <w:tcW w:w="1520" w:type="pct"/>
            <w:tcBorders>
              <w:bottom w:val="single" w:sz="8" w:space="0" w:color="auto"/>
            </w:tcBorders>
            <w:shd w:val="clear" w:color="auto" w:fill="FFFFFF"/>
          </w:tcPr>
          <w:p w:rsidR="0025133B" w:rsidRPr="0025133B" w:rsidRDefault="0025133B" w:rsidP="0025133B">
            <w:pPr>
              <w:autoSpaceDE w:val="0"/>
              <w:autoSpaceDN w:val="0"/>
              <w:adjustRightInd w:val="0"/>
              <w:spacing w:line="320" w:lineRule="atLeast"/>
              <w:ind w:left="60" w:right="60"/>
              <w:jc w:val="center"/>
              <w:rPr>
                <w:rFonts w:cs="Times New Roman"/>
                <w:color w:val="000000"/>
                <w:szCs w:val="24"/>
                <w:lang w:val="id-ID"/>
              </w:rPr>
            </w:pPr>
            <w:r w:rsidRPr="0025133B">
              <w:rPr>
                <w:rFonts w:cs="Times New Roman"/>
                <w:color w:val="000000"/>
                <w:szCs w:val="24"/>
                <w:lang w:val="id-ID"/>
              </w:rPr>
              <w:t>100,0</w:t>
            </w:r>
          </w:p>
        </w:tc>
      </w:tr>
      <w:tr w:rsidR="00FA0307" w:rsidRPr="0025133B" w:rsidTr="007D6F72">
        <w:trPr>
          <w:cantSplit/>
        </w:trPr>
        <w:tc>
          <w:tcPr>
            <w:tcW w:w="1740" w:type="pct"/>
            <w:tcBorders>
              <w:top w:val="single" w:sz="8" w:space="0" w:color="auto"/>
              <w:left w:val="nil"/>
              <w:bottom w:val="nil"/>
              <w:right w:val="nil"/>
            </w:tcBorders>
            <w:shd w:val="clear" w:color="auto" w:fill="FFFFFF"/>
          </w:tcPr>
          <w:p w:rsidR="00FA0307" w:rsidRPr="0025133B" w:rsidRDefault="00A01AB7" w:rsidP="00E02F4D">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no.5</w:t>
            </w:r>
          </w:p>
        </w:tc>
        <w:tc>
          <w:tcPr>
            <w:tcW w:w="1740" w:type="pct"/>
            <w:tcBorders>
              <w:top w:val="single" w:sz="8" w:space="0" w:color="auto"/>
              <w:left w:val="nil"/>
              <w:bottom w:val="nil"/>
              <w:right w:val="nil"/>
            </w:tcBorders>
            <w:shd w:val="clear" w:color="auto" w:fill="FFFFFF"/>
          </w:tcPr>
          <w:p w:rsidR="00FA0307" w:rsidRPr="0025133B" w:rsidRDefault="00FA0307" w:rsidP="0025133B">
            <w:pPr>
              <w:autoSpaceDE w:val="0"/>
              <w:autoSpaceDN w:val="0"/>
              <w:adjustRightInd w:val="0"/>
              <w:spacing w:line="320" w:lineRule="atLeast"/>
              <w:ind w:left="60" w:right="60"/>
              <w:jc w:val="center"/>
              <w:rPr>
                <w:rFonts w:cs="Times New Roman"/>
                <w:color w:val="000000"/>
                <w:szCs w:val="24"/>
                <w:lang w:val="id-ID"/>
              </w:rPr>
            </w:pPr>
          </w:p>
        </w:tc>
        <w:tc>
          <w:tcPr>
            <w:tcW w:w="1520" w:type="pct"/>
            <w:tcBorders>
              <w:top w:val="single" w:sz="8" w:space="0" w:color="auto"/>
              <w:left w:val="nil"/>
              <w:bottom w:val="nil"/>
              <w:right w:val="nil"/>
            </w:tcBorders>
            <w:shd w:val="clear" w:color="auto" w:fill="FFFFFF"/>
          </w:tcPr>
          <w:p w:rsidR="00FA0307" w:rsidRPr="0025133B" w:rsidRDefault="00FA0307" w:rsidP="0025133B">
            <w:pPr>
              <w:autoSpaceDE w:val="0"/>
              <w:autoSpaceDN w:val="0"/>
              <w:adjustRightInd w:val="0"/>
              <w:spacing w:line="320" w:lineRule="atLeast"/>
              <w:ind w:left="60" w:right="60"/>
              <w:jc w:val="center"/>
              <w:rPr>
                <w:rFonts w:cs="Times New Roman"/>
                <w:color w:val="000000"/>
                <w:szCs w:val="24"/>
                <w:lang w:val="id-ID"/>
              </w:rPr>
            </w:pPr>
          </w:p>
        </w:tc>
      </w:tr>
    </w:tbl>
    <w:p w:rsidR="005C3ABB" w:rsidRDefault="005C3ABB" w:rsidP="00861820">
      <w:pPr>
        <w:pStyle w:val="NoSpacing"/>
      </w:pPr>
    </w:p>
    <w:p w:rsidR="00861820" w:rsidRDefault="00861820" w:rsidP="00861820">
      <w:pPr>
        <w:pStyle w:val="Bab4"/>
        <w:rPr>
          <w:bCs/>
          <w:color w:val="000000"/>
        </w:rPr>
      </w:pPr>
      <w:r>
        <w:t xml:space="preserve">Sesuai temuan penelitian yang terkumpul pada tabel di atas, mengenai </w:t>
      </w:r>
      <w:r w:rsidRPr="00861820">
        <w:rPr>
          <w:bCs/>
          <w:color w:val="000000"/>
        </w:rPr>
        <w:t>Berapa kali dalam sebulan Bapak/Ibu membaca majalah Rastra Sewakottama,</w:t>
      </w:r>
      <w:r>
        <w:rPr>
          <w:b/>
          <w:bCs/>
          <w:color w:val="000000"/>
        </w:rPr>
        <w:t xml:space="preserve"> </w:t>
      </w:r>
      <w:r w:rsidRPr="00861820">
        <w:rPr>
          <w:bCs/>
          <w:color w:val="000000"/>
        </w:rPr>
        <w:t>diperoleh perincian data sebagai berikut:</w:t>
      </w:r>
      <w:r>
        <w:rPr>
          <w:bCs/>
          <w:color w:val="000000"/>
        </w:rPr>
        <w:t xml:space="preserve"> ternyata responden paling banyak membaca majalah </w:t>
      </w:r>
      <w:r>
        <w:rPr>
          <w:bCs/>
          <w:color w:val="000000"/>
        </w:rPr>
        <w:lastRenderedPageBreak/>
        <w:t>antara 1 – 2 kali sebesar 59%, lalu respondne yang membaca antara 3 – 4 kali sebesar 25,3%, kemudian yang membaca antara 5 – 6 kali sebesar 9,6%, dan yang membaca lebih dari 6 kali sebesar 6%.</w:t>
      </w:r>
    </w:p>
    <w:p w:rsidR="00FB4D91" w:rsidRPr="0025133B" w:rsidRDefault="00FB4D91" w:rsidP="00861820">
      <w:pPr>
        <w:pStyle w:val="Bab4"/>
      </w:pPr>
      <w:r>
        <w:rPr>
          <w:bCs/>
          <w:color w:val="000000"/>
        </w:rPr>
        <w:t xml:space="preserve">Dari uraian di atas, menunjukkan pegawai paling banyak membaca </w:t>
      </w:r>
      <w:r w:rsidRPr="00861820">
        <w:rPr>
          <w:bCs/>
          <w:color w:val="000000"/>
        </w:rPr>
        <w:t>majalah Rastra Sewakottama</w:t>
      </w:r>
      <w:r>
        <w:rPr>
          <w:bCs/>
          <w:color w:val="000000"/>
        </w:rPr>
        <w:t xml:space="preserve"> </w:t>
      </w:r>
      <w:r w:rsidR="001912AA">
        <w:rPr>
          <w:bCs/>
          <w:color w:val="000000"/>
        </w:rPr>
        <w:t xml:space="preserve">sebanyak 1 – 2 kali, artinya bahwa responden hanya butuh waktu 1 sampai 2 kali saja untuk menyelesaikan isi rubrik dalam majalah internal ini dikarenakan </w:t>
      </w:r>
      <w:r w:rsidR="00B95B97">
        <w:rPr>
          <w:bCs/>
          <w:color w:val="000000"/>
        </w:rPr>
        <w:t>responden hanya membaca rubrik yang dinilainya menarik dan sesuai dengan kebutuhannya dalam memperoleh informasi.</w:t>
      </w:r>
      <w:r w:rsidR="005A3FD7">
        <w:rPr>
          <w:bCs/>
          <w:color w:val="000000"/>
        </w:rPr>
        <w:fldChar w:fldCharType="begin"/>
      </w:r>
      <w:r w:rsidR="005A3FD7">
        <w:rPr>
          <w:bCs/>
          <w:color w:val="000000"/>
        </w:rPr>
        <w:instrText xml:space="preserve"> ADDIN EN.CITE &lt;EndNote&gt;&lt;Cite&gt;&lt;Author&gt;Miller&lt;/Author&gt;&lt;Year&gt;1999&lt;/Year&gt;&lt;RecNum&gt;63&lt;/RecNum&gt;&lt;record&gt;&lt;rec-number&gt;63&lt;/rec-number&gt;&lt;foreign-keys&gt;&lt;key app="EN" db-id="spfa022s6tpfasetrx0vrtw1pez25ar02299" timestamp="1437967076"&gt;63&lt;/key&gt;&lt;key app="ENWeb" db-id=""&gt;0&lt;/key&gt;&lt;/foreign-keys&gt;&lt;ref-type name="Book"&gt;6&lt;/ref-type&gt;&lt;contributors&gt;&lt;authors&gt;&lt;author&gt;Miller, Gerald J.&lt;/author&gt;&lt;author&gt;Whicker, Marcia L.&lt;/author&gt;&lt;/authors&gt;&lt;tertiary-authors&gt;&lt;author&gt;Rabin, Jack &lt;/author&gt;&lt;/tertiary-authors&gt;&lt;/contributors&gt;&lt;titles&gt;&lt;title&gt;Handbook of Research Methods in Public Administration&lt;/title&gt;&lt;secondary-title&gt;A Comprehensive Publication Program&lt;/secondary-title&gt;&lt;/titles&gt;&lt;dates&gt;&lt;year&gt;1999&lt;/year&gt;&lt;/dates&gt;&lt;pub-location&gt;New York&lt;/pub-location&gt;&lt;publisher&gt;Marcel Dekker, Inc.&lt;/publisher&gt;&lt;urls&gt;&lt;/urls&gt;&lt;/record&gt;&lt;/Cite&gt;&lt;/EndNote&gt;</w:instrText>
      </w:r>
      <w:r w:rsidR="005A3FD7">
        <w:rPr>
          <w:bCs/>
          <w:color w:val="000000"/>
        </w:rPr>
        <w:fldChar w:fldCharType="separate"/>
      </w:r>
      <w:r w:rsidR="005A3FD7">
        <w:rPr>
          <w:bCs/>
          <w:noProof/>
          <w:color w:val="000000"/>
        </w:rPr>
        <w:t>(Miller, 1999 #63)</w:t>
      </w:r>
      <w:r w:rsidR="005A3FD7">
        <w:rPr>
          <w:bCs/>
          <w:color w:val="000000"/>
        </w:rPr>
        <w:fldChar w:fldCharType="end"/>
      </w:r>
    </w:p>
    <w:p w:rsidR="000E67D2" w:rsidRPr="000E67D2" w:rsidRDefault="000E67D2" w:rsidP="000E67D2">
      <w:pPr>
        <w:pStyle w:val="Heading3"/>
        <w:rPr>
          <w:lang w:val="id-ID"/>
        </w:rPr>
      </w:pPr>
      <w:bookmarkStart w:id="226" w:name="_Toc426139434"/>
      <w:bookmarkStart w:id="227" w:name="_Toc431124445"/>
      <w:r>
        <w:rPr>
          <w:lang w:val="id-ID"/>
        </w:rPr>
        <w:t>Variabel Bebas (X)</w:t>
      </w:r>
      <w:bookmarkEnd w:id="226"/>
      <w:bookmarkEnd w:id="227"/>
    </w:p>
    <w:p w:rsidR="007226EE" w:rsidRDefault="003E5D9C" w:rsidP="003E5D9C">
      <w:pPr>
        <w:pStyle w:val="Caption"/>
        <w:rPr>
          <w:rFonts w:cs="Times New Roman"/>
          <w:b w:val="0"/>
          <w:bCs w:val="0"/>
          <w:color w:val="000000"/>
          <w:szCs w:val="24"/>
          <w:lang w:val="id-ID"/>
        </w:rPr>
      </w:pPr>
      <w:bookmarkStart w:id="228" w:name="_Toc426138184"/>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8</w:t>
      </w:r>
      <w:r w:rsidR="00352BFD">
        <w:fldChar w:fldCharType="end"/>
      </w:r>
      <w:r>
        <w:rPr>
          <w:lang w:val="id-ID"/>
        </w:rPr>
        <w:br/>
      </w:r>
      <w:r w:rsidR="007226EE" w:rsidRPr="007226EE">
        <w:rPr>
          <w:rFonts w:cs="Times New Roman"/>
          <w:b w:val="0"/>
          <w:bCs w:val="0"/>
          <w:color w:val="000000"/>
          <w:szCs w:val="24"/>
          <w:lang w:val="id-ID"/>
        </w:rPr>
        <w:t>Pesan yang disampaikan  didalam  majalah Rastra Sewakottama informatif</w:t>
      </w:r>
      <w:bookmarkEnd w:id="228"/>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78"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46"/>
        <w:gridCol w:w="1690"/>
        <w:gridCol w:w="1213"/>
        <w:gridCol w:w="924"/>
        <w:gridCol w:w="1131"/>
      </w:tblGrid>
      <w:tr w:rsidR="007226EE" w:rsidRPr="007226EE" w:rsidTr="007544A1">
        <w:trPr>
          <w:cantSplit/>
          <w:tblHeader/>
        </w:trPr>
        <w:tc>
          <w:tcPr>
            <w:tcW w:w="1979" w:type="pct"/>
            <w:shd w:val="clear" w:color="auto" w:fill="FFFFFF"/>
          </w:tcPr>
          <w:p w:rsidR="007226EE" w:rsidRPr="007226EE" w:rsidRDefault="00CA4B70" w:rsidP="007226EE">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7226EE"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7226EE"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7226EE"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7226EE"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DA761D" w:rsidRPr="007226EE" w:rsidTr="00DA761D">
        <w:trPr>
          <w:cantSplit/>
          <w:tblHeader/>
        </w:trPr>
        <w:tc>
          <w:tcPr>
            <w:tcW w:w="1979" w:type="pct"/>
            <w:shd w:val="clear" w:color="auto" w:fill="FFFFFF"/>
          </w:tcPr>
          <w:p w:rsidR="00DA761D" w:rsidRPr="007226EE" w:rsidRDefault="00DA761D"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31</w:t>
            </w:r>
          </w:p>
        </w:tc>
        <w:tc>
          <w:tcPr>
            <w:tcW w:w="739"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37,3</w:t>
            </w:r>
          </w:p>
        </w:tc>
        <w:tc>
          <w:tcPr>
            <w:tcW w:w="563"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DA761D" w:rsidRDefault="00DA761D" w:rsidP="00DA761D">
            <w:pPr>
              <w:spacing w:line="240" w:lineRule="auto"/>
              <w:jc w:val="center"/>
              <w:rPr>
                <w:color w:val="000000"/>
                <w:szCs w:val="24"/>
              </w:rPr>
            </w:pPr>
            <w:r>
              <w:rPr>
                <w:color w:val="000000"/>
              </w:rPr>
              <w:t>155</w:t>
            </w:r>
          </w:p>
        </w:tc>
      </w:tr>
      <w:tr w:rsidR="00DA761D" w:rsidRPr="007226EE" w:rsidTr="00DA761D">
        <w:trPr>
          <w:cantSplit/>
          <w:tblHeader/>
        </w:trPr>
        <w:tc>
          <w:tcPr>
            <w:tcW w:w="1979" w:type="pct"/>
            <w:shd w:val="clear" w:color="auto" w:fill="FFFFFF"/>
          </w:tcPr>
          <w:p w:rsidR="00DA761D" w:rsidRPr="007226EE" w:rsidRDefault="00DA761D"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37</w:t>
            </w:r>
          </w:p>
        </w:tc>
        <w:tc>
          <w:tcPr>
            <w:tcW w:w="739"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44,6</w:t>
            </w:r>
          </w:p>
        </w:tc>
        <w:tc>
          <w:tcPr>
            <w:tcW w:w="563"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DA761D" w:rsidRDefault="00DA761D" w:rsidP="00DA761D">
            <w:pPr>
              <w:spacing w:line="240" w:lineRule="auto"/>
              <w:jc w:val="center"/>
              <w:rPr>
                <w:color w:val="000000"/>
                <w:szCs w:val="24"/>
              </w:rPr>
            </w:pPr>
            <w:r>
              <w:rPr>
                <w:color w:val="000000"/>
              </w:rPr>
              <w:t>148</w:t>
            </w:r>
          </w:p>
        </w:tc>
      </w:tr>
      <w:tr w:rsidR="00DA761D" w:rsidRPr="007226EE" w:rsidTr="00DA761D">
        <w:trPr>
          <w:cantSplit/>
          <w:tblHeader/>
        </w:trPr>
        <w:tc>
          <w:tcPr>
            <w:tcW w:w="1979" w:type="pct"/>
            <w:shd w:val="clear" w:color="auto" w:fill="FFFFFF"/>
          </w:tcPr>
          <w:p w:rsidR="00DA761D" w:rsidRPr="007226EE" w:rsidRDefault="00DA761D"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15</w:t>
            </w:r>
          </w:p>
        </w:tc>
        <w:tc>
          <w:tcPr>
            <w:tcW w:w="739"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18,1</w:t>
            </w:r>
          </w:p>
        </w:tc>
        <w:tc>
          <w:tcPr>
            <w:tcW w:w="563"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DA761D" w:rsidRDefault="00DA761D" w:rsidP="00DA761D">
            <w:pPr>
              <w:spacing w:line="240" w:lineRule="auto"/>
              <w:jc w:val="center"/>
              <w:rPr>
                <w:color w:val="000000"/>
                <w:szCs w:val="24"/>
              </w:rPr>
            </w:pPr>
            <w:r>
              <w:rPr>
                <w:color w:val="000000"/>
              </w:rPr>
              <w:t>45</w:t>
            </w:r>
          </w:p>
        </w:tc>
      </w:tr>
      <w:tr w:rsidR="00DA761D" w:rsidRPr="007226EE" w:rsidTr="00DA761D">
        <w:trPr>
          <w:cantSplit/>
          <w:tblHeader/>
        </w:trPr>
        <w:tc>
          <w:tcPr>
            <w:tcW w:w="1979" w:type="pct"/>
            <w:shd w:val="clear" w:color="auto" w:fill="FFFFFF"/>
          </w:tcPr>
          <w:p w:rsidR="00DA761D" w:rsidRPr="007226EE" w:rsidRDefault="00DA761D" w:rsidP="001D1463">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DA761D" w:rsidRDefault="00DA761D" w:rsidP="00DA761D">
            <w:pPr>
              <w:spacing w:line="240" w:lineRule="auto"/>
              <w:jc w:val="center"/>
              <w:rPr>
                <w:color w:val="000000"/>
                <w:szCs w:val="24"/>
              </w:rPr>
            </w:pPr>
            <w:r>
              <w:rPr>
                <w:color w:val="000000"/>
              </w:rPr>
              <w:t>0</w:t>
            </w:r>
          </w:p>
        </w:tc>
      </w:tr>
      <w:tr w:rsidR="00DA761D" w:rsidRPr="007226EE" w:rsidTr="00DA761D">
        <w:trPr>
          <w:cantSplit/>
          <w:tblHeader/>
        </w:trPr>
        <w:tc>
          <w:tcPr>
            <w:tcW w:w="1979" w:type="pct"/>
            <w:tcBorders>
              <w:bottom w:val="single" w:sz="8" w:space="0" w:color="auto"/>
            </w:tcBorders>
            <w:shd w:val="clear" w:color="auto" w:fill="FFFFFF"/>
          </w:tcPr>
          <w:p w:rsidR="00DA761D" w:rsidRPr="007226EE" w:rsidRDefault="00DA761D" w:rsidP="001D1463">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DA761D" w:rsidRDefault="00DA761D" w:rsidP="00DA761D">
            <w:pPr>
              <w:spacing w:line="240" w:lineRule="auto"/>
              <w:jc w:val="center"/>
              <w:rPr>
                <w:color w:val="000000"/>
                <w:szCs w:val="24"/>
              </w:rPr>
            </w:pPr>
            <w:r>
              <w:rPr>
                <w:color w:val="000000"/>
              </w:rPr>
              <w:t>0</w:t>
            </w:r>
          </w:p>
        </w:tc>
      </w:tr>
      <w:tr w:rsidR="00DA761D" w:rsidRPr="007226EE" w:rsidTr="00DA761D">
        <w:trPr>
          <w:cantSplit/>
        </w:trPr>
        <w:tc>
          <w:tcPr>
            <w:tcW w:w="1979" w:type="pct"/>
            <w:tcBorders>
              <w:bottom w:val="single" w:sz="8" w:space="0" w:color="auto"/>
            </w:tcBorders>
            <w:shd w:val="clear" w:color="auto" w:fill="FFFFFF"/>
          </w:tcPr>
          <w:p w:rsidR="00DA761D" w:rsidRPr="007226EE" w:rsidRDefault="00DA761D"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vAlign w:val="center"/>
          </w:tcPr>
          <w:p w:rsidR="00DA761D" w:rsidRPr="007226EE" w:rsidRDefault="00DA761D" w:rsidP="00DA761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DA761D" w:rsidRDefault="00DA761D" w:rsidP="00DA761D">
            <w:pPr>
              <w:spacing w:line="240" w:lineRule="auto"/>
              <w:jc w:val="center"/>
              <w:rPr>
                <w:color w:val="000000"/>
                <w:szCs w:val="24"/>
              </w:rPr>
            </w:pPr>
            <w:r>
              <w:rPr>
                <w:color w:val="000000"/>
              </w:rPr>
              <w:t>348</w:t>
            </w:r>
          </w:p>
        </w:tc>
      </w:tr>
      <w:tr w:rsidR="00DA761D" w:rsidRPr="007226EE" w:rsidTr="00DA761D">
        <w:trPr>
          <w:cantSplit/>
        </w:trPr>
        <w:tc>
          <w:tcPr>
            <w:tcW w:w="1979" w:type="pct"/>
            <w:tcBorders>
              <w:top w:val="single" w:sz="8" w:space="0" w:color="auto"/>
              <w:left w:val="nil"/>
              <w:bottom w:val="nil"/>
              <w:right w:val="nil"/>
            </w:tcBorders>
            <w:shd w:val="clear" w:color="auto" w:fill="FFFFFF"/>
          </w:tcPr>
          <w:p w:rsidR="00DA761D" w:rsidRPr="007226EE" w:rsidRDefault="00DA761D" w:rsidP="001D1463">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w:t>
            </w:r>
          </w:p>
        </w:tc>
        <w:tc>
          <w:tcPr>
            <w:tcW w:w="1030" w:type="pct"/>
            <w:tcBorders>
              <w:top w:val="single" w:sz="8" w:space="0" w:color="auto"/>
              <w:left w:val="nil"/>
              <w:bottom w:val="nil"/>
              <w:right w:val="nil"/>
            </w:tcBorders>
            <w:shd w:val="clear" w:color="auto" w:fill="FFFFFF"/>
          </w:tcPr>
          <w:p w:rsidR="00DA761D" w:rsidRPr="007226EE" w:rsidRDefault="00DA761D" w:rsidP="001D1463">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DA761D" w:rsidRPr="007226EE" w:rsidRDefault="00DA761D" w:rsidP="001D1463">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DA761D" w:rsidRPr="007226EE" w:rsidRDefault="00DA761D" w:rsidP="00C26D84">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DA761D" w:rsidRDefault="00DA761D" w:rsidP="00DA761D">
            <w:pPr>
              <w:spacing w:line="240" w:lineRule="auto"/>
              <w:jc w:val="center"/>
              <w:rPr>
                <w:color w:val="000000"/>
                <w:szCs w:val="24"/>
              </w:rPr>
            </w:pPr>
            <w:r>
              <w:rPr>
                <w:color w:val="000000"/>
              </w:rPr>
              <w:t>4,19</w:t>
            </w:r>
          </w:p>
        </w:tc>
      </w:tr>
    </w:tbl>
    <w:p w:rsidR="009F3ABE" w:rsidRDefault="009F3ABE" w:rsidP="009F3ABE">
      <w:pPr>
        <w:pStyle w:val="NoSpacing"/>
      </w:pPr>
    </w:p>
    <w:p w:rsidR="007544A1" w:rsidRDefault="007544A1" w:rsidP="0052262C">
      <w:pPr>
        <w:pStyle w:val="Bab4"/>
      </w:pPr>
      <w:r w:rsidRPr="007544A1">
        <w:t>Terlihat jelas data penelitian pada tabel di atas, mengenai</w:t>
      </w:r>
      <w:r w:rsidRPr="007544A1">
        <w:rPr>
          <w:b/>
        </w:rPr>
        <w:t xml:space="preserve"> </w:t>
      </w:r>
      <w:r w:rsidR="00DF76BC" w:rsidRPr="00585029">
        <w:t>Pesan yang disampaikan  didalam  majalah Rastra Sewakottama informatif</w:t>
      </w:r>
      <w:r w:rsidRPr="007544A1">
        <w:t xml:space="preserve">, diperoleh perincian sebagai berikut: ternyata responden paling banyak menjawab </w:t>
      </w:r>
      <w:r w:rsidR="00DF76BC">
        <w:t>setuju s</w:t>
      </w:r>
      <w:r w:rsidRPr="007544A1">
        <w:t xml:space="preserve">ebesar </w:t>
      </w:r>
      <w:r w:rsidR="00DF76BC">
        <w:t>44</w:t>
      </w:r>
      <w:r w:rsidRPr="007544A1">
        <w:t>,</w:t>
      </w:r>
      <w:r w:rsidR="00DF76BC">
        <w:t>6</w:t>
      </w:r>
      <w:r w:rsidRPr="007544A1">
        <w:t xml:space="preserve">%, selanjutnya yang menjawab sangat setuju sebesar </w:t>
      </w:r>
      <w:r w:rsidR="00DF76BC">
        <w:t>37</w:t>
      </w:r>
      <w:r w:rsidRPr="007544A1">
        <w:t>,3%, kemudian yang menjawab ragu-ragu sebesar 1</w:t>
      </w:r>
      <w:r w:rsidR="00DF76BC">
        <w:t>8</w:t>
      </w:r>
      <w:r w:rsidRPr="007544A1">
        <w:t>,</w:t>
      </w:r>
      <w:r w:rsidR="00DF76BC">
        <w:t>1</w:t>
      </w:r>
      <w:r w:rsidRPr="007544A1">
        <w:t xml:space="preserve">%, lalu yang menjawab tidak setuju sebesar </w:t>
      </w:r>
      <w:r w:rsidR="00DF76BC">
        <w:t>0</w:t>
      </w:r>
      <w:r w:rsidRPr="007544A1">
        <w:t>,</w:t>
      </w:r>
      <w:r w:rsidR="00DF76BC">
        <w:t>0</w:t>
      </w:r>
      <w:r w:rsidRPr="007544A1">
        <w:t>%, dan yang menjawab sangat tidak setuju sebesar 0,0%.</w:t>
      </w:r>
    </w:p>
    <w:p w:rsidR="00385666" w:rsidRDefault="00385666" w:rsidP="00385666">
      <w:pPr>
        <w:pStyle w:val="Bab4"/>
      </w:pPr>
      <w:r>
        <w:rPr>
          <w:noProof/>
          <w:lang w:val="en-US"/>
        </w:rPr>
        <w:lastRenderedPageBreak/>
        <mc:AlternateContent>
          <mc:Choice Requires="wpg">
            <w:drawing>
              <wp:anchor distT="0" distB="0" distL="114300" distR="114300" simplePos="0" relativeHeight="251659264" behindDoc="0" locked="0" layoutInCell="1" allowOverlap="1" wp14:anchorId="0C89F3D1" wp14:editId="235B42E3">
                <wp:simplePos x="0" y="0"/>
                <wp:positionH relativeFrom="column">
                  <wp:posOffset>3633731</wp:posOffset>
                </wp:positionH>
                <wp:positionV relativeFrom="paragraph">
                  <wp:posOffset>568960</wp:posOffset>
                </wp:positionV>
                <wp:extent cx="711200" cy="525145"/>
                <wp:effectExtent l="0" t="0" r="0" b="46355"/>
                <wp:wrapNone/>
                <wp:docPr id="7" name="Group 7"/>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8" name="Straight Arrow Connector 8"/>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9" name="Double Bracket 9"/>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Default="000B5250" w:rsidP="00385666">
                              <w:pPr>
                                <w:shd w:val="clear" w:color="auto" w:fill="FFC000"/>
                                <w:jc w:val="center"/>
                              </w:pPr>
                              <w:r>
                                <w:rPr>
                                  <w:lang w:val="id-ID"/>
                                </w:rPr>
                                <w:t>4</w:t>
                              </w:r>
                              <w:r>
                                <w:t>,</w:t>
                              </w:r>
                              <w:r>
                                <w:rPr>
                                  <w:lang w:val="id-ID"/>
                                </w:rPr>
                                <w:t>1</w:t>
                              </w:r>
                              <w: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7" o:spid="_x0000_s1039" style="position:absolute;left:0;text-align:left;margin-left:286.1pt;margin-top:44.8pt;width:56pt;height:41.35pt;z-index:251659264"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">
                <v:shape id="Straight Arrow Connector 8" o:spid="_x0000_s1040"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5ikb8AAADaAAAADwAAAGRycy9kb3ducmV2LnhtbERPzWoCMRC+F/oOYQreatYebF2NUloF&#10;D4Xi6gMMmzFZTSbLJrrr25uD4PHj+1+sBu/ElbrYBFYwGRcgiOugGzYKDvvN+xeImJA1usCk4EYR&#10;VsvXlwWWOvS8o2uVjMghHEtUYFNqSyljbcljHIeWOHPH0HlMGXZG6g77HO6d/CiKqfTYcG6w2NKP&#10;pfpcXbyC0//n7HD+NZOj+SvcrnL93q57pUZvw/ccRKIhPcUP91YryFvzlXwD5PIO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u5ikb8AAADaAAAADwAAAAAAAAAAAAAAAACh&#10;AgAAZHJzL2Rvd25yZXYueG1sUEsFBgAAAAAEAAQA+QAAAI0DAAAAAA==&#10;" strokecolor="black [3213]" strokeweight="1.5pt">
                  <v:stroke endarrow="open"/>
                </v:shape>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9" o:spid="_x0000_s1041"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kSsMA&#10;AADaAAAADwAAAGRycy9kb3ducmV2LnhtbESPQWvCQBSE7wX/w/IEL0U3WigaXUUEpaeCtgjeHtmX&#10;bDT7NmbXmP57VxB6HGbmG2ax6mwlWmp86VjBeJSAIM6cLrlQ8PuzHU5B+ICssXJMCv7Iw2rZe1tg&#10;qt2d99QeQiEihH2KCkwIdSqlzwxZ9CNXE0cvd43FEGVTSN3gPcJtJSdJ8iktlhwXDNa0MZRdDjer&#10;gKg2+Xl3um6v30X+3n4cx9l0otSg363nIAJ14T/8an9pBTN4Xok3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1kSsMAAADaAAAADwAAAAAAAAAAAAAAAACYAgAAZHJzL2Rv&#10;d25yZXYueG1sUEsFBgAAAAAEAAQA9QAAAIgDAAAAAA==&#10;" adj="7445" stroked="f" strokeweight="1.5pt">
                  <v:textbox>
                    <w:txbxContent>
                      <w:p w:rsidR="000B5250" w:rsidRDefault="000B5250" w:rsidP="00385666">
                        <w:pPr>
                          <w:shd w:val="clear" w:color="auto" w:fill="FFC000"/>
                          <w:jc w:val="center"/>
                        </w:pPr>
                        <w:r>
                          <w:rPr>
                            <w:lang w:val="id-ID"/>
                          </w:rPr>
                          <w:t>4</w:t>
                        </w:r>
                        <w:r>
                          <w:t>,</w:t>
                        </w:r>
                        <w:r>
                          <w:rPr>
                            <w:lang w:val="id-ID"/>
                          </w:rPr>
                          <w:t>1</w:t>
                        </w:r>
                        <w:r>
                          <w:t>9</w:t>
                        </w:r>
                      </w:p>
                    </w:txbxContent>
                  </v:textbox>
                </v:shape>
              </v:group>
            </w:pict>
          </mc:Fallback>
        </mc:AlternateContent>
      </w:r>
      <w:r>
        <w:t xml:space="preserve">Dari hasil jawaban responden pada pernyataaan di atas, dapat diketahui dengan jelas hasil mean responden sebesar </w:t>
      </w:r>
      <w:r w:rsidR="0052262C">
        <w:t>4</w:t>
      </w:r>
      <w:r>
        <w:t>,</w:t>
      </w:r>
      <w:r w:rsidR="0052262C">
        <w:t>19</w:t>
      </w:r>
      <w:r>
        <w:t xml:space="preserve"> termasuk kategori setuju.</w:t>
      </w:r>
    </w:p>
    <w:p w:rsidR="00385666" w:rsidRDefault="00385666" w:rsidP="00385666">
      <w:pPr>
        <w:pStyle w:val="NoSpacing"/>
      </w:pPr>
    </w:p>
    <w:p w:rsidR="00385666" w:rsidRDefault="00677D9B" w:rsidP="00385666">
      <w:r w:rsidRPr="00E76316">
        <w:rPr>
          <w:noProof/>
        </w:rPr>
        <w:drawing>
          <wp:inline distT="0" distB="0" distL="0" distR="0" wp14:anchorId="7F21CD83" wp14:editId="4ED60CA1">
            <wp:extent cx="5219700" cy="871220"/>
            <wp:effectExtent l="0" t="0" r="0" b="508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52262C" w:rsidRDefault="009774BB" w:rsidP="00D17DC4">
      <w:pPr>
        <w:pStyle w:val="Bab4"/>
        <w:rPr>
          <w:b/>
        </w:rPr>
      </w:pPr>
      <w:r w:rsidRPr="00321436">
        <w:t>Dari hasil jawaban responden pada pernyataan tabel di atas, maka dapat diketahui rata-rata (mean) tanggapan responden termasuk kategori</w:t>
      </w:r>
      <w:r w:rsidR="009F3ABE">
        <w:t xml:space="preserve"> </w:t>
      </w:r>
      <w:r w:rsidR="00FB2DAB">
        <w:t xml:space="preserve">setuju, artinya bahwa </w:t>
      </w:r>
      <w:r w:rsidR="00585029">
        <w:t>p</w:t>
      </w:r>
      <w:r w:rsidR="00585029" w:rsidRPr="00585029">
        <w:t>esan yang disampaikan  didalam  majalah Rastra Sewakottama</w:t>
      </w:r>
      <w:r w:rsidR="00585029">
        <w:t xml:space="preserve"> </w:t>
      </w:r>
      <w:r w:rsidR="00585029" w:rsidRPr="00585029">
        <w:t>informatif</w:t>
      </w:r>
      <w:r w:rsidR="00585029">
        <w:t xml:space="preserve"> dikarenakan </w:t>
      </w:r>
      <w:r w:rsidR="00D17DC4">
        <w:t>tulisan beritanya menyampaikan informasi yang jelas dan lengkap sehingga pesan informasi beritanya dapat diketahui pembaca secara tepat juga.</w:t>
      </w:r>
    </w:p>
    <w:p w:rsidR="007226EE" w:rsidRDefault="005D29A7" w:rsidP="005D29A7">
      <w:pPr>
        <w:pStyle w:val="Caption"/>
        <w:rPr>
          <w:rFonts w:cs="Times New Roman"/>
          <w:b w:val="0"/>
          <w:bCs w:val="0"/>
          <w:color w:val="000000"/>
          <w:szCs w:val="24"/>
          <w:lang w:val="id-ID"/>
        </w:rPr>
      </w:pPr>
      <w:bookmarkStart w:id="229" w:name="_Toc426138185"/>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9</w:t>
      </w:r>
      <w:r w:rsidR="00352BFD">
        <w:fldChar w:fldCharType="end"/>
      </w:r>
      <w:r>
        <w:rPr>
          <w:lang w:val="id-ID"/>
        </w:rPr>
        <w:br/>
      </w:r>
      <w:r w:rsidR="007226EE" w:rsidRPr="007226EE">
        <w:rPr>
          <w:rFonts w:cs="Times New Roman"/>
          <w:b w:val="0"/>
          <w:bCs w:val="0"/>
          <w:color w:val="000000"/>
          <w:szCs w:val="24"/>
          <w:lang w:val="id-ID"/>
        </w:rPr>
        <w:t>Rubrik yang ada di dalam majalah rastra Sewakottama sangat bervariasi</w:t>
      </w:r>
      <w:bookmarkEnd w:id="229"/>
    </w:p>
    <w:p w:rsidR="00FB3593" w:rsidRDefault="00FB3593" w:rsidP="00FB3593">
      <w:pPr>
        <w:autoSpaceDE w:val="0"/>
        <w:autoSpaceDN w:val="0"/>
        <w:adjustRightInd w:val="0"/>
        <w:spacing w:line="240" w:lineRule="auto"/>
        <w:jc w:val="right"/>
        <w:rPr>
          <w:rFonts w:cs="Times New Roman"/>
          <w:b/>
          <w:bCs/>
          <w:color w:val="000000"/>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CC4FB9" w:rsidRPr="007226EE" w:rsidTr="00CC4FB9">
        <w:trPr>
          <w:cantSplit/>
          <w:tblHeader/>
        </w:trPr>
        <w:tc>
          <w:tcPr>
            <w:tcW w:w="1979" w:type="pct"/>
            <w:shd w:val="clear" w:color="auto" w:fill="FFFFFF"/>
          </w:tcPr>
          <w:p w:rsidR="00CC4FB9" w:rsidRPr="007226EE" w:rsidRDefault="00CC4FB9"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vAlign w:val="center"/>
          </w:tcPr>
          <w:p w:rsidR="00CC4FB9" w:rsidRPr="00B7294D" w:rsidRDefault="00CC4FB9" w:rsidP="00B7294D">
            <w:pPr>
              <w:autoSpaceDE w:val="0"/>
              <w:autoSpaceDN w:val="0"/>
              <w:adjustRightInd w:val="0"/>
              <w:spacing w:line="320" w:lineRule="atLeast"/>
              <w:ind w:left="60" w:right="60"/>
              <w:jc w:val="center"/>
              <w:rPr>
                <w:rFonts w:cs="Times New Roman"/>
                <w:color w:val="000000"/>
                <w:szCs w:val="24"/>
                <w:lang w:val="id-ID"/>
              </w:rPr>
            </w:pPr>
            <w:r w:rsidRPr="00B7294D">
              <w:rPr>
                <w:rFonts w:cs="Times New Roman"/>
                <w:color w:val="000000"/>
                <w:szCs w:val="24"/>
                <w:lang w:val="id-ID"/>
              </w:rPr>
              <w:t>31</w:t>
            </w:r>
          </w:p>
        </w:tc>
        <w:tc>
          <w:tcPr>
            <w:tcW w:w="739" w:type="pct"/>
            <w:shd w:val="clear" w:color="auto" w:fill="FFFFFF"/>
            <w:vAlign w:val="center"/>
          </w:tcPr>
          <w:p w:rsidR="00CC4FB9" w:rsidRPr="00B7294D" w:rsidRDefault="00CC4FB9" w:rsidP="00B7294D">
            <w:pPr>
              <w:autoSpaceDE w:val="0"/>
              <w:autoSpaceDN w:val="0"/>
              <w:adjustRightInd w:val="0"/>
              <w:spacing w:line="320" w:lineRule="atLeast"/>
              <w:ind w:left="60" w:right="60"/>
              <w:jc w:val="center"/>
              <w:rPr>
                <w:rFonts w:cs="Times New Roman"/>
                <w:color w:val="000000"/>
                <w:szCs w:val="24"/>
                <w:lang w:val="id-ID"/>
              </w:rPr>
            </w:pPr>
            <w:r w:rsidRPr="00B7294D">
              <w:rPr>
                <w:rFonts w:cs="Times New Roman"/>
                <w:color w:val="000000"/>
                <w:szCs w:val="24"/>
                <w:lang w:val="id-ID"/>
              </w:rPr>
              <w:t>37,3</w:t>
            </w:r>
          </w:p>
        </w:tc>
        <w:tc>
          <w:tcPr>
            <w:tcW w:w="563" w:type="pct"/>
            <w:shd w:val="clear" w:color="auto" w:fill="FFFFFF"/>
            <w:vAlign w:val="center"/>
          </w:tcPr>
          <w:p w:rsidR="00CC4FB9" w:rsidRPr="007226EE" w:rsidRDefault="00CC4FB9"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CC4FB9" w:rsidRDefault="00CC4FB9" w:rsidP="00CC4FB9">
            <w:pPr>
              <w:spacing w:line="240" w:lineRule="auto"/>
              <w:jc w:val="center"/>
              <w:rPr>
                <w:color w:val="000000"/>
                <w:szCs w:val="24"/>
              </w:rPr>
            </w:pPr>
            <w:r>
              <w:rPr>
                <w:color w:val="000000"/>
              </w:rPr>
              <w:t>155</w:t>
            </w:r>
          </w:p>
        </w:tc>
      </w:tr>
      <w:tr w:rsidR="00CC4FB9" w:rsidRPr="007226EE" w:rsidTr="00CC4FB9">
        <w:trPr>
          <w:cantSplit/>
          <w:tblHeader/>
        </w:trPr>
        <w:tc>
          <w:tcPr>
            <w:tcW w:w="1979" w:type="pct"/>
            <w:shd w:val="clear" w:color="auto" w:fill="FFFFFF"/>
          </w:tcPr>
          <w:p w:rsidR="00CC4FB9" w:rsidRPr="007226EE" w:rsidRDefault="00CC4FB9"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vAlign w:val="center"/>
          </w:tcPr>
          <w:p w:rsidR="00CC4FB9" w:rsidRPr="00B7294D" w:rsidRDefault="00CC4FB9" w:rsidP="00B7294D">
            <w:pPr>
              <w:autoSpaceDE w:val="0"/>
              <w:autoSpaceDN w:val="0"/>
              <w:adjustRightInd w:val="0"/>
              <w:spacing w:line="320" w:lineRule="atLeast"/>
              <w:ind w:left="60" w:right="60"/>
              <w:jc w:val="center"/>
              <w:rPr>
                <w:rFonts w:cs="Times New Roman"/>
                <w:color w:val="000000"/>
                <w:szCs w:val="24"/>
                <w:lang w:val="id-ID"/>
              </w:rPr>
            </w:pPr>
            <w:r w:rsidRPr="00B7294D">
              <w:rPr>
                <w:rFonts w:cs="Times New Roman"/>
                <w:color w:val="000000"/>
                <w:szCs w:val="24"/>
                <w:lang w:val="id-ID"/>
              </w:rPr>
              <w:t>41</w:t>
            </w:r>
          </w:p>
        </w:tc>
        <w:tc>
          <w:tcPr>
            <w:tcW w:w="739" w:type="pct"/>
            <w:shd w:val="clear" w:color="auto" w:fill="FFFFFF"/>
            <w:vAlign w:val="center"/>
          </w:tcPr>
          <w:p w:rsidR="00CC4FB9" w:rsidRPr="00B7294D" w:rsidRDefault="00CC4FB9" w:rsidP="00B7294D">
            <w:pPr>
              <w:autoSpaceDE w:val="0"/>
              <w:autoSpaceDN w:val="0"/>
              <w:adjustRightInd w:val="0"/>
              <w:spacing w:line="320" w:lineRule="atLeast"/>
              <w:ind w:left="60" w:right="60"/>
              <w:jc w:val="center"/>
              <w:rPr>
                <w:rFonts w:cs="Times New Roman"/>
                <w:color w:val="000000"/>
                <w:szCs w:val="24"/>
                <w:lang w:val="id-ID"/>
              </w:rPr>
            </w:pPr>
            <w:r w:rsidRPr="00B7294D">
              <w:rPr>
                <w:rFonts w:cs="Times New Roman"/>
                <w:color w:val="000000"/>
                <w:szCs w:val="24"/>
                <w:lang w:val="id-ID"/>
              </w:rPr>
              <w:t>49,4</w:t>
            </w:r>
          </w:p>
        </w:tc>
        <w:tc>
          <w:tcPr>
            <w:tcW w:w="563" w:type="pct"/>
            <w:shd w:val="clear" w:color="auto" w:fill="FFFFFF"/>
            <w:vAlign w:val="center"/>
          </w:tcPr>
          <w:p w:rsidR="00CC4FB9" w:rsidRPr="007226EE" w:rsidRDefault="00CC4FB9"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CC4FB9" w:rsidRDefault="00CC4FB9" w:rsidP="00CC4FB9">
            <w:pPr>
              <w:spacing w:line="240" w:lineRule="auto"/>
              <w:jc w:val="center"/>
              <w:rPr>
                <w:color w:val="000000"/>
                <w:szCs w:val="24"/>
              </w:rPr>
            </w:pPr>
            <w:r>
              <w:rPr>
                <w:color w:val="000000"/>
              </w:rPr>
              <w:t>164</w:t>
            </w:r>
          </w:p>
        </w:tc>
      </w:tr>
      <w:tr w:rsidR="00CC4FB9" w:rsidRPr="007226EE" w:rsidTr="00CC4FB9">
        <w:trPr>
          <w:cantSplit/>
          <w:tblHeader/>
        </w:trPr>
        <w:tc>
          <w:tcPr>
            <w:tcW w:w="1979" w:type="pct"/>
            <w:shd w:val="clear" w:color="auto" w:fill="FFFFFF"/>
          </w:tcPr>
          <w:p w:rsidR="00CC4FB9" w:rsidRPr="007226EE" w:rsidRDefault="00CC4FB9"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vAlign w:val="center"/>
          </w:tcPr>
          <w:p w:rsidR="00CC4FB9" w:rsidRPr="00B7294D" w:rsidRDefault="00CC4FB9" w:rsidP="00B7294D">
            <w:pPr>
              <w:autoSpaceDE w:val="0"/>
              <w:autoSpaceDN w:val="0"/>
              <w:adjustRightInd w:val="0"/>
              <w:spacing w:line="320" w:lineRule="atLeast"/>
              <w:ind w:left="60" w:right="60"/>
              <w:jc w:val="center"/>
              <w:rPr>
                <w:rFonts w:cs="Times New Roman"/>
                <w:color w:val="000000"/>
                <w:szCs w:val="24"/>
                <w:lang w:val="id-ID"/>
              </w:rPr>
            </w:pPr>
            <w:r w:rsidRPr="00B7294D">
              <w:rPr>
                <w:rFonts w:cs="Times New Roman"/>
                <w:color w:val="000000"/>
                <w:szCs w:val="24"/>
                <w:lang w:val="id-ID"/>
              </w:rPr>
              <w:t>11</w:t>
            </w:r>
          </w:p>
        </w:tc>
        <w:tc>
          <w:tcPr>
            <w:tcW w:w="739" w:type="pct"/>
            <w:shd w:val="clear" w:color="auto" w:fill="FFFFFF"/>
            <w:vAlign w:val="center"/>
          </w:tcPr>
          <w:p w:rsidR="00CC4FB9" w:rsidRPr="00B7294D" w:rsidRDefault="00CC4FB9" w:rsidP="00B7294D">
            <w:pPr>
              <w:autoSpaceDE w:val="0"/>
              <w:autoSpaceDN w:val="0"/>
              <w:adjustRightInd w:val="0"/>
              <w:spacing w:line="320" w:lineRule="atLeast"/>
              <w:ind w:left="60" w:right="60"/>
              <w:jc w:val="center"/>
              <w:rPr>
                <w:rFonts w:cs="Times New Roman"/>
                <w:color w:val="000000"/>
                <w:szCs w:val="24"/>
                <w:lang w:val="id-ID"/>
              </w:rPr>
            </w:pPr>
            <w:r w:rsidRPr="00B7294D">
              <w:rPr>
                <w:rFonts w:cs="Times New Roman"/>
                <w:color w:val="000000"/>
                <w:szCs w:val="24"/>
                <w:lang w:val="id-ID"/>
              </w:rPr>
              <w:t>13,3</w:t>
            </w:r>
          </w:p>
        </w:tc>
        <w:tc>
          <w:tcPr>
            <w:tcW w:w="563" w:type="pct"/>
            <w:shd w:val="clear" w:color="auto" w:fill="FFFFFF"/>
            <w:vAlign w:val="center"/>
          </w:tcPr>
          <w:p w:rsidR="00CC4FB9" w:rsidRPr="007226EE" w:rsidRDefault="00CC4FB9"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CC4FB9" w:rsidRDefault="00CC4FB9" w:rsidP="00CC4FB9">
            <w:pPr>
              <w:spacing w:line="240" w:lineRule="auto"/>
              <w:jc w:val="center"/>
              <w:rPr>
                <w:color w:val="000000"/>
                <w:szCs w:val="24"/>
              </w:rPr>
            </w:pPr>
            <w:r>
              <w:rPr>
                <w:color w:val="000000"/>
              </w:rPr>
              <w:t>33</w:t>
            </w:r>
          </w:p>
        </w:tc>
      </w:tr>
      <w:tr w:rsidR="00CC4FB9" w:rsidRPr="007226EE" w:rsidTr="00CC4FB9">
        <w:trPr>
          <w:cantSplit/>
          <w:tblHeader/>
        </w:trPr>
        <w:tc>
          <w:tcPr>
            <w:tcW w:w="1979" w:type="pct"/>
            <w:shd w:val="clear" w:color="auto" w:fill="FFFFFF"/>
          </w:tcPr>
          <w:p w:rsidR="00CC4FB9" w:rsidRPr="007226EE" w:rsidRDefault="00CC4FB9" w:rsidP="001D1463">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CC4FB9" w:rsidRPr="007226EE" w:rsidRDefault="00CC4FB9"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CC4FB9" w:rsidRPr="007226EE" w:rsidRDefault="00CC4FB9"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CC4FB9" w:rsidRPr="007226EE" w:rsidRDefault="00CC4FB9"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CC4FB9" w:rsidRDefault="00CC4FB9" w:rsidP="00CC4FB9">
            <w:pPr>
              <w:spacing w:line="240" w:lineRule="auto"/>
              <w:jc w:val="center"/>
              <w:rPr>
                <w:color w:val="000000"/>
                <w:szCs w:val="24"/>
              </w:rPr>
            </w:pPr>
            <w:r>
              <w:rPr>
                <w:color w:val="000000"/>
              </w:rPr>
              <w:t>0</w:t>
            </w:r>
          </w:p>
        </w:tc>
      </w:tr>
      <w:tr w:rsidR="00CC4FB9" w:rsidRPr="007226EE" w:rsidTr="00CC4FB9">
        <w:trPr>
          <w:cantSplit/>
          <w:tblHeader/>
        </w:trPr>
        <w:tc>
          <w:tcPr>
            <w:tcW w:w="1979" w:type="pct"/>
            <w:tcBorders>
              <w:bottom w:val="single" w:sz="8" w:space="0" w:color="auto"/>
            </w:tcBorders>
            <w:shd w:val="clear" w:color="auto" w:fill="FFFFFF"/>
          </w:tcPr>
          <w:p w:rsidR="00CC4FB9" w:rsidRPr="007226EE" w:rsidRDefault="00CC4FB9" w:rsidP="001D1463">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CC4FB9" w:rsidRPr="007226EE" w:rsidRDefault="00CC4FB9"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CC4FB9" w:rsidRPr="007226EE" w:rsidRDefault="00CC4FB9"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CC4FB9" w:rsidRPr="007226EE" w:rsidRDefault="00CC4FB9"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CC4FB9" w:rsidRDefault="00CC4FB9" w:rsidP="00CC4FB9">
            <w:pPr>
              <w:spacing w:line="240" w:lineRule="auto"/>
              <w:jc w:val="center"/>
              <w:rPr>
                <w:color w:val="000000"/>
                <w:szCs w:val="24"/>
              </w:rPr>
            </w:pPr>
            <w:r>
              <w:rPr>
                <w:color w:val="000000"/>
              </w:rPr>
              <w:t>0</w:t>
            </w:r>
          </w:p>
        </w:tc>
      </w:tr>
      <w:tr w:rsidR="00CC4FB9" w:rsidRPr="007226EE" w:rsidTr="00CC4FB9">
        <w:trPr>
          <w:cantSplit/>
        </w:trPr>
        <w:tc>
          <w:tcPr>
            <w:tcW w:w="1979" w:type="pct"/>
            <w:tcBorders>
              <w:bottom w:val="single" w:sz="8" w:space="0" w:color="auto"/>
            </w:tcBorders>
            <w:shd w:val="clear" w:color="auto" w:fill="FFFFFF"/>
          </w:tcPr>
          <w:p w:rsidR="00CC4FB9" w:rsidRPr="007226EE" w:rsidRDefault="00CC4FB9"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CC4FB9" w:rsidRPr="007226EE" w:rsidRDefault="00CC4FB9"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CC4FB9" w:rsidRPr="007226EE" w:rsidRDefault="00CC4FB9"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CC4FB9" w:rsidRPr="007226EE" w:rsidRDefault="00CC4FB9" w:rsidP="001D1463">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CC4FB9" w:rsidRDefault="00CC4FB9" w:rsidP="00CC4FB9">
            <w:pPr>
              <w:spacing w:line="240" w:lineRule="auto"/>
              <w:jc w:val="center"/>
              <w:rPr>
                <w:color w:val="000000"/>
                <w:szCs w:val="24"/>
              </w:rPr>
            </w:pPr>
            <w:r>
              <w:rPr>
                <w:color w:val="000000"/>
              </w:rPr>
              <w:t>352</w:t>
            </w:r>
          </w:p>
        </w:tc>
      </w:tr>
      <w:tr w:rsidR="00CC4FB9" w:rsidRPr="007226EE" w:rsidTr="00CC4FB9">
        <w:trPr>
          <w:cantSplit/>
        </w:trPr>
        <w:tc>
          <w:tcPr>
            <w:tcW w:w="1979" w:type="pct"/>
            <w:tcBorders>
              <w:top w:val="single" w:sz="8" w:space="0" w:color="auto"/>
              <w:left w:val="nil"/>
              <w:bottom w:val="nil"/>
              <w:right w:val="nil"/>
            </w:tcBorders>
            <w:shd w:val="clear" w:color="auto" w:fill="FFFFFF"/>
          </w:tcPr>
          <w:p w:rsidR="00CC4FB9" w:rsidRPr="007226EE" w:rsidRDefault="00CC4FB9"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no.2</w:t>
            </w:r>
          </w:p>
        </w:tc>
        <w:tc>
          <w:tcPr>
            <w:tcW w:w="1030" w:type="pct"/>
            <w:tcBorders>
              <w:top w:val="single" w:sz="8" w:space="0" w:color="auto"/>
              <w:left w:val="nil"/>
              <w:bottom w:val="nil"/>
              <w:right w:val="nil"/>
            </w:tcBorders>
            <w:shd w:val="clear" w:color="auto" w:fill="FFFFFF"/>
          </w:tcPr>
          <w:p w:rsidR="00CC4FB9" w:rsidRPr="007226EE" w:rsidRDefault="00CC4FB9"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CC4FB9" w:rsidRPr="007226EE" w:rsidRDefault="00CC4FB9"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CC4FB9" w:rsidRPr="007226EE" w:rsidRDefault="00CC4FB9"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CC4FB9" w:rsidRDefault="00CC4FB9" w:rsidP="00CC4FB9">
            <w:pPr>
              <w:spacing w:line="240" w:lineRule="auto"/>
              <w:jc w:val="center"/>
              <w:rPr>
                <w:color w:val="000000"/>
                <w:szCs w:val="24"/>
              </w:rPr>
            </w:pPr>
            <w:r>
              <w:rPr>
                <w:color w:val="000000"/>
              </w:rPr>
              <w:t>4,24</w:t>
            </w:r>
          </w:p>
        </w:tc>
      </w:tr>
    </w:tbl>
    <w:p w:rsidR="00D17DC4" w:rsidRDefault="00D17DC4" w:rsidP="00D17DC4">
      <w:pPr>
        <w:pStyle w:val="Kutipan"/>
      </w:pPr>
    </w:p>
    <w:p w:rsidR="007544A1" w:rsidRDefault="007544A1" w:rsidP="0052262C">
      <w:pPr>
        <w:pStyle w:val="Bab4"/>
      </w:pPr>
      <w:r w:rsidRPr="007544A1">
        <w:t>Berdasarkan temuan data penelit</w:t>
      </w:r>
      <w:r w:rsidR="00C33C84">
        <w:t>ian pada tabel di atas, tentang</w:t>
      </w:r>
      <w:r w:rsidRPr="007544A1">
        <w:rPr>
          <w:b/>
        </w:rPr>
        <w:t xml:space="preserve"> </w:t>
      </w:r>
      <w:r w:rsidR="00DF76BC" w:rsidRPr="00D17DC4">
        <w:t>Ru</w:t>
      </w:r>
      <w:r w:rsidR="00D17DC4">
        <w:t>brik yang ada di dalam majalah R</w:t>
      </w:r>
      <w:r w:rsidR="00DF76BC" w:rsidRPr="00D17DC4">
        <w:t>astra Sewakottama sangat bervariasi</w:t>
      </w:r>
      <w:r w:rsidRPr="007544A1">
        <w:t xml:space="preserve">, diperoleh perincian sebagai berikut: ternyata responden paling banyak menjawab setuju sebesar </w:t>
      </w:r>
      <w:r w:rsidR="00B7294D">
        <w:t>49,4</w:t>
      </w:r>
      <w:r w:rsidRPr="007544A1">
        <w:t>%, selanjutnya yang menjawab sangat setuju sebesar 3</w:t>
      </w:r>
      <w:r w:rsidR="00DF76BC">
        <w:t>7,3</w:t>
      </w:r>
      <w:r w:rsidRPr="007544A1">
        <w:t xml:space="preserve">%, kemudian yang menjawab ragu-ragu sebesar </w:t>
      </w:r>
      <w:r w:rsidR="00DF76BC">
        <w:t>1</w:t>
      </w:r>
      <w:r w:rsidR="00B7294D">
        <w:t>3,3</w:t>
      </w:r>
      <w:r w:rsidRPr="007544A1">
        <w:t>%, lalu yang menjawab tidak setuju sebesar 0,0%, dan yang menjawab sangat tidak setuju sebesar 0,0%.</w:t>
      </w:r>
    </w:p>
    <w:p w:rsidR="00385666" w:rsidRDefault="00385666" w:rsidP="00385666">
      <w:pPr>
        <w:pStyle w:val="Bab4"/>
      </w:pPr>
      <w:r>
        <w:rPr>
          <w:noProof/>
          <w:lang w:val="en-US"/>
        </w:rPr>
        <w:lastRenderedPageBreak/>
        <mc:AlternateContent>
          <mc:Choice Requires="wpg">
            <w:drawing>
              <wp:anchor distT="0" distB="0" distL="114300" distR="114300" simplePos="0" relativeHeight="251661312" behindDoc="0" locked="0" layoutInCell="1" allowOverlap="1" wp14:anchorId="04AF6804" wp14:editId="583607AA">
                <wp:simplePos x="0" y="0"/>
                <wp:positionH relativeFrom="column">
                  <wp:posOffset>3965201</wp:posOffset>
                </wp:positionH>
                <wp:positionV relativeFrom="paragraph">
                  <wp:posOffset>568960</wp:posOffset>
                </wp:positionV>
                <wp:extent cx="711200" cy="525145"/>
                <wp:effectExtent l="0" t="0" r="0" b="46355"/>
                <wp:wrapNone/>
                <wp:docPr id="1" name="Group 1"/>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2" name="Straight Arrow Connector 2"/>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 name="Double Bracket 3"/>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52262C" w:rsidRDefault="000B5250" w:rsidP="00385666">
                              <w:pPr>
                                <w:shd w:val="clear" w:color="auto" w:fill="FFC000"/>
                                <w:jc w:val="center"/>
                                <w:rPr>
                                  <w:lang w:val="id-ID"/>
                                </w:rPr>
                              </w:pPr>
                              <w:r>
                                <w:rPr>
                                  <w:lang w:val="id-ID"/>
                                </w:rPr>
                                <w:t>4</w:t>
                              </w:r>
                              <w:r>
                                <w:t>,</w:t>
                              </w:r>
                              <w:r>
                                <w:rPr>
                                  <w:lang w:val="id-ID"/>
                                </w:rPr>
                                <w:t>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 o:spid="_x0000_s1042" style="position:absolute;left:0;text-align:left;margin-left:312.2pt;margin-top:44.8pt;width:56pt;height:41.35pt;z-index:251661312"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">
                <v:shape id="Straight Arrow Connector 2" o:spid="_x0000_s1043"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ZVe8IAAADaAAAADwAAAGRycy9kb3ducmV2LnhtbESPQWsCMRSE7wX/Q3hCbzWrh7auRhGr&#10;4KFQXP0Bj80zWU1elk3qrv++KRR6HGbmG2a5HrwTd+piE1jBdFKAIK6DbtgoOJ/2L+8gYkLW6AKT&#10;ggdFWK9GT0ssdej5SPcqGZEhHEtUYFNqSyljbcljnISWOHuX0HlMWXZG6g77DPdOzoriVXpsOC9Y&#10;bGlrqb5V317B9ettfr59mOnFfBbuWLn+ZHe9Us/jYbMAkWhI/+G/9kErmMHvlXwD5O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wZVe8IAAADaAAAADwAAAAAAAAAAAAAA&#10;AAChAgAAZHJzL2Rvd25yZXYueG1sUEsFBgAAAAAEAAQA+QAAAJADAAAAAA==&#10;" strokecolor="black [3213]" strokeweight="1.5pt">
                  <v:stroke endarrow="open"/>
                </v:shape>
                <v:shape id="Double Bracket 3" o:spid="_x0000_s1044"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VToMQA&#10;AADaAAAADwAAAGRycy9kb3ducmV2LnhtbESPQWvCQBSE70L/w/IKvUjdmECR6CqlYPFUMC2F3h7Z&#10;l2xs9m3Mrkn677uC4HGYmW+YzW6yrRio941jBctFAoK4dLrhWsHX5/55BcIHZI2tY1LwRx5224fZ&#10;BnPtRj7SUIRaRAj7HBWYELpcSl8asugXriOOXuV6iyHKvpa6xzHCbSvTJHmRFhuOCwY7ejNU/hYX&#10;q4CoM9Xp/ee8P3/U1XzIvpflKlXq6XF6XYMINIV7+NY+aAUZXK/EG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1U6DEAAAA2gAAAA8AAAAAAAAAAAAAAAAAmAIAAGRycy9k&#10;b3ducmV2LnhtbFBLBQYAAAAABAAEAPUAAACJAwAAAAA=&#10;" adj="7445" stroked="f" strokeweight="1.5pt">
                  <v:textbox>
                    <w:txbxContent>
                      <w:p w:rsidR="000B5250" w:rsidRPr="0052262C" w:rsidRDefault="000B5250" w:rsidP="00385666">
                        <w:pPr>
                          <w:shd w:val="clear" w:color="auto" w:fill="FFC000"/>
                          <w:jc w:val="center"/>
                          <w:rPr>
                            <w:lang w:val="id-ID"/>
                          </w:rPr>
                        </w:pPr>
                        <w:r>
                          <w:rPr>
                            <w:lang w:val="id-ID"/>
                          </w:rPr>
                          <w:t>4</w:t>
                        </w:r>
                        <w:r>
                          <w:t>,</w:t>
                        </w:r>
                        <w:r>
                          <w:rPr>
                            <w:lang w:val="id-ID"/>
                          </w:rPr>
                          <w:t>24</w:t>
                        </w:r>
                      </w:p>
                    </w:txbxContent>
                  </v:textbox>
                </v:shape>
              </v:group>
            </w:pict>
          </mc:Fallback>
        </mc:AlternateContent>
      </w:r>
      <w:r>
        <w:t xml:space="preserve">Dari hasil jawaban responden pada pernyataaan di atas, dapat diketahui dengan jelas hasil mean responden sebesar </w:t>
      </w:r>
      <w:r w:rsidR="0052262C">
        <w:t>4</w:t>
      </w:r>
      <w:r>
        <w:t>,</w:t>
      </w:r>
      <w:r w:rsidR="0052262C">
        <w:t>24</w:t>
      </w:r>
      <w:r>
        <w:t xml:space="preserve"> termasuk kategori </w:t>
      </w:r>
      <w:r w:rsidR="0052262C">
        <w:t xml:space="preserve">sangat </w:t>
      </w:r>
      <w:r>
        <w:t>setuju.</w:t>
      </w:r>
    </w:p>
    <w:p w:rsidR="00385666" w:rsidRDefault="00385666" w:rsidP="00385666">
      <w:pPr>
        <w:pStyle w:val="NoSpacing"/>
      </w:pPr>
    </w:p>
    <w:p w:rsidR="00385666" w:rsidRDefault="00677D9B" w:rsidP="00385666">
      <w:r w:rsidRPr="00E76316">
        <w:rPr>
          <w:noProof/>
        </w:rPr>
        <w:drawing>
          <wp:inline distT="0" distB="0" distL="0" distR="0" wp14:anchorId="2BD0F706" wp14:editId="0AA17B19">
            <wp:extent cx="5219700" cy="871220"/>
            <wp:effectExtent l="0" t="0" r="0" b="508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385666" w:rsidRDefault="009774BB" w:rsidP="009774BB">
      <w:pPr>
        <w:pStyle w:val="Bab4"/>
        <w:rPr>
          <w:b/>
        </w:rPr>
      </w:pPr>
      <w:r w:rsidRPr="00321436">
        <w:t>Dari hasil jawaban responden pada pernyataan tabel di atas, maka dapat diketahui rata-rata (mean) tanggapan responden termasuk kategori</w:t>
      </w:r>
      <w:r w:rsidR="00D17DC4">
        <w:t xml:space="preserve"> sangat setuju, artinya bahwa </w:t>
      </w:r>
      <w:r w:rsidR="00D06D90">
        <w:t xml:space="preserve">topik yang di bahas dalam </w:t>
      </w:r>
      <w:r w:rsidR="00D17DC4">
        <w:t>majalah R</w:t>
      </w:r>
      <w:r w:rsidR="00D17DC4" w:rsidRPr="00D17DC4">
        <w:t>astra Sewakottama</w:t>
      </w:r>
      <w:r w:rsidR="00D06D90">
        <w:t xml:space="preserve"> sangat bervariatif dikarenakan untuk memenuhi kebutuhan informasi pembaca. </w:t>
      </w:r>
      <w:r w:rsidR="00AF6BE9">
        <w:t xml:space="preserve">Semakin variatif rubrik yang dimuat dalam majalah Rastra Sewakottama maka semakin banyak pilihan bagi pembaca untuk menambah informasi pengetahuannya. </w:t>
      </w:r>
      <w:r w:rsidR="00BF1EE7">
        <w:t>Hal ini membuat pembaca menjadi semakin tertarik dan senang untuk memperoleh informasi dari membaca majalah internal.</w:t>
      </w:r>
    </w:p>
    <w:p w:rsidR="007226EE" w:rsidRDefault="005D29A7" w:rsidP="005D29A7">
      <w:pPr>
        <w:pStyle w:val="Caption"/>
        <w:rPr>
          <w:rFonts w:cs="Times New Roman"/>
          <w:b w:val="0"/>
          <w:bCs w:val="0"/>
          <w:color w:val="000000"/>
          <w:szCs w:val="24"/>
          <w:lang w:val="id-ID"/>
        </w:rPr>
      </w:pPr>
      <w:bookmarkStart w:id="230" w:name="_Toc426138186"/>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10</w:t>
      </w:r>
      <w:r w:rsidR="00352BFD">
        <w:fldChar w:fldCharType="end"/>
      </w:r>
      <w:r>
        <w:rPr>
          <w:lang w:val="id-ID"/>
        </w:rPr>
        <w:br/>
      </w:r>
      <w:r w:rsidR="007226EE" w:rsidRPr="007226EE">
        <w:rPr>
          <w:rFonts w:cs="Times New Roman"/>
          <w:b w:val="0"/>
          <w:bCs w:val="0"/>
          <w:color w:val="000000"/>
          <w:szCs w:val="24"/>
          <w:lang w:val="id-ID"/>
        </w:rPr>
        <w:t xml:space="preserve">Informasi yang dikemas didalam  majalah Rastra Sewakottama sesuai dengan yang dibutuhkan personil </w:t>
      </w:r>
      <w:r w:rsidR="00B32398">
        <w:rPr>
          <w:rFonts w:cs="Times New Roman"/>
          <w:b w:val="0"/>
          <w:bCs w:val="0"/>
          <w:color w:val="000000"/>
          <w:szCs w:val="24"/>
          <w:lang w:val="id-ID"/>
        </w:rPr>
        <w:t>POLRI</w:t>
      </w:r>
      <w:r w:rsidR="007226EE" w:rsidRPr="007226EE">
        <w:rPr>
          <w:rFonts w:cs="Times New Roman"/>
          <w:b w:val="0"/>
          <w:bCs w:val="0"/>
          <w:color w:val="000000"/>
          <w:szCs w:val="24"/>
          <w:lang w:val="id-ID"/>
        </w:rPr>
        <w:t>/PNS</w:t>
      </w:r>
      <w:bookmarkEnd w:id="230"/>
    </w:p>
    <w:p w:rsidR="00FB3593" w:rsidRDefault="00FB3593" w:rsidP="00FB3593">
      <w:pPr>
        <w:autoSpaceDE w:val="0"/>
        <w:autoSpaceDN w:val="0"/>
        <w:adjustRightInd w:val="0"/>
        <w:spacing w:line="240" w:lineRule="auto"/>
        <w:jc w:val="right"/>
        <w:rPr>
          <w:rFonts w:cs="Times New Roman"/>
          <w:b/>
          <w:bCs/>
          <w:color w:val="000000"/>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C15168" w:rsidTr="007544A1">
        <w:trPr>
          <w:cantSplit/>
          <w:tblHeader/>
        </w:trPr>
        <w:tc>
          <w:tcPr>
            <w:tcW w:w="1979" w:type="pct"/>
            <w:shd w:val="clear" w:color="auto" w:fill="FFFFFF"/>
          </w:tcPr>
          <w:p w:rsidR="00CA4B70" w:rsidRPr="00C15168" w:rsidRDefault="00CA4B70" w:rsidP="001D146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Kategori Jawaban</w:t>
            </w:r>
          </w:p>
        </w:tc>
        <w:tc>
          <w:tcPr>
            <w:tcW w:w="1030" w:type="pct"/>
            <w:shd w:val="clear" w:color="auto" w:fill="FFFFFF"/>
            <w:vAlign w:val="bottom"/>
          </w:tcPr>
          <w:p w:rsidR="00CA4B70" w:rsidRPr="00C15168" w:rsidRDefault="00CA4B70" w:rsidP="001D146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Frekuensi</w:t>
            </w:r>
          </w:p>
        </w:tc>
        <w:tc>
          <w:tcPr>
            <w:tcW w:w="739" w:type="pct"/>
            <w:shd w:val="clear" w:color="auto" w:fill="FFFFFF"/>
            <w:vAlign w:val="bottom"/>
          </w:tcPr>
          <w:p w:rsidR="00CA4B70" w:rsidRPr="00C15168" w:rsidRDefault="00CA4B70" w:rsidP="001D146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Persen</w:t>
            </w:r>
          </w:p>
        </w:tc>
        <w:tc>
          <w:tcPr>
            <w:tcW w:w="563" w:type="pct"/>
            <w:shd w:val="clear" w:color="auto" w:fill="FFFFFF"/>
            <w:vAlign w:val="bottom"/>
          </w:tcPr>
          <w:p w:rsidR="00CA4B70" w:rsidRPr="00C15168" w:rsidRDefault="00CA4B70" w:rsidP="001D146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Skor</w:t>
            </w:r>
          </w:p>
        </w:tc>
        <w:tc>
          <w:tcPr>
            <w:tcW w:w="689" w:type="pct"/>
            <w:shd w:val="clear" w:color="auto" w:fill="FFFFFF"/>
            <w:vAlign w:val="bottom"/>
          </w:tcPr>
          <w:p w:rsidR="00CA4B70" w:rsidRPr="00C15168" w:rsidRDefault="00CA4B70" w:rsidP="001D146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Bobot</w:t>
            </w:r>
          </w:p>
        </w:tc>
      </w:tr>
      <w:tr w:rsidR="001C17CE" w:rsidRPr="00C15168" w:rsidTr="00E32CE3">
        <w:trPr>
          <w:cantSplit/>
          <w:tblHeader/>
        </w:trPr>
        <w:tc>
          <w:tcPr>
            <w:tcW w:w="1979" w:type="pct"/>
            <w:shd w:val="clear" w:color="auto" w:fill="FFFFFF"/>
          </w:tcPr>
          <w:p w:rsidR="001C17CE" w:rsidRPr="00C15168" w:rsidRDefault="001C17CE" w:rsidP="001D1463">
            <w:pPr>
              <w:autoSpaceDE w:val="0"/>
              <w:autoSpaceDN w:val="0"/>
              <w:adjustRightInd w:val="0"/>
              <w:spacing w:line="320" w:lineRule="atLeast"/>
              <w:ind w:left="60" w:right="60"/>
              <w:jc w:val="left"/>
              <w:rPr>
                <w:rFonts w:cs="Times New Roman"/>
                <w:color w:val="000000"/>
                <w:szCs w:val="24"/>
                <w:lang w:val="id-ID"/>
              </w:rPr>
            </w:pPr>
            <w:r w:rsidRPr="00C15168">
              <w:rPr>
                <w:rFonts w:cs="Times New Roman"/>
                <w:color w:val="000000"/>
                <w:szCs w:val="24"/>
                <w:lang w:val="id-ID"/>
              </w:rPr>
              <w:t>Sangat Setuju</w:t>
            </w:r>
          </w:p>
        </w:tc>
        <w:tc>
          <w:tcPr>
            <w:tcW w:w="1030" w:type="pct"/>
            <w:shd w:val="clear" w:color="auto" w:fill="FFFFFF"/>
          </w:tcPr>
          <w:p w:rsidR="001C17CE" w:rsidRPr="00C15168" w:rsidRDefault="001C17CE" w:rsidP="00C15168">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28</w:t>
            </w:r>
          </w:p>
        </w:tc>
        <w:tc>
          <w:tcPr>
            <w:tcW w:w="739" w:type="pct"/>
            <w:shd w:val="clear" w:color="auto" w:fill="FFFFFF"/>
          </w:tcPr>
          <w:p w:rsidR="001C17CE" w:rsidRPr="00C15168" w:rsidRDefault="001C17CE" w:rsidP="00C15168">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33,7</w:t>
            </w:r>
          </w:p>
        </w:tc>
        <w:tc>
          <w:tcPr>
            <w:tcW w:w="563" w:type="pct"/>
            <w:shd w:val="clear" w:color="auto" w:fill="FFFFFF"/>
            <w:vAlign w:val="center"/>
          </w:tcPr>
          <w:p w:rsidR="001C17CE" w:rsidRPr="00C15168" w:rsidRDefault="001C17CE" w:rsidP="00E32CE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5</w:t>
            </w:r>
          </w:p>
        </w:tc>
        <w:tc>
          <w:tcPr>
            <w:tcW w:w="689" w:type="pct"/>
            <w:shd w:val="clear" w:color="auto" w:fill="FFFFFF"/>
            <w:vAlign w:val="bottom"/>
          </w:tcPr>
          <w:p w:rsidR="001C17CE" w:rsidRDefault="001C17CE" w:rsidP="001C17CE">
            <w:pPr>
              <w:spacing w:line="240" w:lineRule="auto"/>
              <w:jc w:val="center"/>
              <w:rPr>
                <w:color w:val="000000"/>
                <w:szCs w:val="24"/>
              </w:rPr>
            </w:pPr>
            <w:r>
              <w:rPr>
                <w:color w:val="000000"/>
              </w:rPr>
              <w:t>140</w:t>
            </w:r>
          </w:p>
        </w:tc>
      </w:tr>
      <w:tr w:rsidR="001C17CE" w:rsidRPr="00C15168" w:rsidTr="00E32CE3">
        <w:trPr>
          <w:cantSplit/>
          <w:tblHeader/>
        </w:trPr>
        <w:tc>
          <w:tcPr>
            <w:tcW w:w="1979" w:type="pct"/>
            <w:shd w:val="clear" w:color="auto" w:fill="FFFFFF"/>
          </w:tcPr>
          <w:p w:rsidR="001C17CE" w:rsidRPr="00C15168" w:rsidRDefault="001C17CE" w:rsidP="001D1463">
            <w:pPr>
              <w:autoSpaceDE w:val="0"/>
              <w:autoSpaceDN w:val="0"/>
              <w:adjustRightInd w:val="0"/>
              <w:spacing w:line="320" w:lineRule="atLeast"/>
              <w:ind w:left="60" w:right="60"/>
              <w:jc w:val="left"/>
              <w:rPr>
                <w:rFonts w:cs="Times New Roman"/>
                <w:color w:val="000000"/>
                <w:szCs w:val="24"/>
                <w:lang w:val="id-ID"/>
              </w:rPr>
            </w:pPr>
            <w:r w:rsidRPr="00C15168">
              <w:rPr>
                <w:rFonts w:cs="Times New Roman"/>
                <w:color w:val="000000"/>
                <w:szCs w:val="24"/>
                <w:lang w:val="id-ID"/>
              </w:rPr>
              <w:t>Setuju</w:t>
            </w:r>
          </w:p>
        </w:tc>
        <w:tc>
          <w:tcPr>
            <w:tcW w:w="1030" w:type="pct"/>
            <w:shd w:val="clear" w:color="auto" w:fill="FFFFFF"/>
          </w:tcPr>
          <w:p w:rsidR="001C17CE" w:rsidRPr="00C15168" w:rsidRDefault="001C17CE" w:rsidP="00C15168">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42</w:t>
            </w:r>
          </w:p>
        </w:tc>
        <w:tc>
          <w:tcPr>
            <w:tcW w:w="739" w:type="pct"/>
            <w:shd w:val="clear" w:color="auto" w:fill="FFFFFF"/>
          </w:tcPr>
          <w:p w:rsidR="001C17CE" w:rsidRPr="00C15168" w:rsidRDefault="001C17CE" w:rsidP="00C15168">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50,6</w:t>
            </w:r>
          </w:p>
        </w:tc>
        <w:tc>
          <w:tcPr>
            <w:tcW w:w="563" w:type="pct"/>
            <w:shd w:val="clear" w:color="auto" w:fill="FFFFFF"/>
            <w:vAlign w:val="center"/>
          </w:tcPr>
          <w:p w:rsidR="001C17CE" w:rsidRPr="00C15168" w:rsidRDefault="001C17CE" w:rsidP="00E32CE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4</w:t>
            </w:r>
          </w:p>
        </w:tc>
        <w:tc>
          <w:tcPr>
            <w:tcW w:w="689" w:type="pct"/>
            <w:shd w:val="clear" w:color="auto" w:fill="FFFFFF"/>
            <w:vAlign w:val="bottom"/>
          </w:tcPr>
          <w:p w:rsidR="001C17CE" w:rsidRDefault="001C17CE" w:rsidP="001C17CE">
            <w:pPr>
              <w:spacing w:line="240" w:lineRule="auto"/>
              <w:jc w:val="center"/>
              <w:rPr>
                <w:color w:val="000000"/>
                <w:szCs w:val="24"/>
              </w:rPr>
            </w:pPr>
            <w:r>
              <w:rPr>
                <w:color w:val="000000"/>
              </w:rPr>
              <w:t>168</w:t>
            </w:r>
          </w:p>
        </w:tc>
      </w:tr>
      <w:tr w:rsidR="001C17CE" w:rsidRPr="00C15168" w:rsidTr="00E32CE3">
        <w:trPr>
          <w:cantSplit/>
          <w:tblHeader/>
        </w:trPr>
        <w:tc>
          <w:tcPr>
            <w:tcW w:w="1979" w:type="pct"/>
            <w:shd w:val="clear" w:color="auto" w:fill="FFFFFF"/>
          </w:tcPr>
          <w:p w:rsidR="001C17CE" w:rsidRPr="00C15168" w:rsidRDefault="001C17CE" w:rsidP="001D1463">
            <w:pPr>
              <w:autoSpaceDE w:val="0"/>
              <w:autoSpaceDN w:val="0"/>
              <w:adjustRightInd w:val="0"/>
              <w:spacing w:line="320" w:lineRule="atLeast"/>
              <w:ind w:left="60" w:right="60"/>
              <w:jc w:val="left"/>
              <w:rPr>
                <w:rFonts w:cs="Times New Roman"/>
                <w:color w:val="000000"/>
                <w:szCs w:val="24"/>
                <w:lang w:val="id-ID"/>
              </w:rPr>
            </w:pPr>
            <w:r w:rsidRPr="00C15168">
              <w:rPr>
                <w:rFonts w:cs="Times New Roman"/>
                <w:color w:val="000000"/>
                <w:szCs w:val="24"/>
                <w:lang w:val="id-ID"/>
              </w:rPr>
              <w:t>Ragu-Ragu</w:t>
            </w:r>
          </w:p>
        </w:tc>
        <w:tc>
          <w:tcPr>
            <w:tcW w:w="1030" w:type="pct"/>
            <w:shd w:val="clear" w:color="auto" w:fill="FFFFFF"/>
          </w:tcPr>
          <w:p w:rsidR="001C17CE" w:rsidRPr="00C15168" w:rsidRDefault="001C17CE" w:rsidP="00C15168">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13</w:t>
            </w:r>
          </w:p>
        </w:tc>
        <w:tc>
          <w:tcPr>
            <w:tcW w:w="739" w:type="pct"/>
            <w:shd w:val="clear" w:color="auto" w:fill="FFFFFF"/>
          </w:tcPr>
          <w:p w:rsidR="001C17CE" w:rsidRPr="00C15168" w:rsidRDefault="001C17CE" w:rsidP="00C15168">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15,7</w:t>
            </w:r>
          </w:p>
        </w:tc>
        <w:tc>
          <w:tcPr>
            <w:tcW w:w="563" w:type="pct"/>
            <w:shd w:val="clear" w:color="auto" w:fill="FFFFFF"/>
            <w:vAlign w:val="center"/>
          </w:tcPr>
          <w:p w:rsidR="001C17CE" w:rsidRPr="00C15168" w:rsidRDefault="001C17CE" w:rsidP="00E32CE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3</w:t>
            </w:r>
          </w:p>
        </w:tc>
        <w:tc>
          <w:tcPr>
            <w:tcW w:w="689" w:type="pct"/>
            <w:shd w:val="clear" w:color="auto" w:fill="FFFFFF"/>
            <w:vAlign w:val="bottom"/>
          </w:tcPr>
          <w:p w:rsidR="001C17CE" w:rsidRDefault="001C17CE" w:rsidP="001C17CE">
            <w:pPr>
              <w:spacing w:line="240" w:lineRule="auto"/>
              <w:jc w:val="center"/>
              <w:rPr>
                <w:color w:val="000000"/>
                <w:szCs w:val="24"/>
              </w:rPr>
            </w:pPr>
            <w:r>
              <w:rPr>
                <w:color w:val="000000"/>
              </w:rPr>
              <w:t>39</w:t>
            </w:r>
          </w:p>
        </w:tc>
      </w:tr>
      <w:tr w:rsidR="001C17CE" w:rsidRPr="00C15168" w:rsidTr="00E32CE3">
        <w:trPr>
          <w:cantSplit/>
          <w:tblHeader/>
        </w:trPr>
        <w:tc>
          <w:tcPr>
            <w:tcW w:w="1979" w:type="pct"/>
            <w:shd w:val="clear" w:color="auto" w:fill="FFFFFF"/>
          </w:tcPr>
          <w:p w:rsidR="001C17CE" w:rsidRPr="00C15168" w:rsidRDefault="001C17CE" w:rsidP="001D1463">
            <w:pPr>
              <w:autoSpaceDE w:val="0"/>
              <w:autoSpaceDN w:val="0"/>
              <w:adjustRightInd w:val="0"/>
              <w:spacing w:line="320" w:lineRule="atLeast"/>
              <w:ind w:left="60" w:right="60"/>
              <w:jc w:val="left"/>
              <w:rPr>
                <w:rFonts w:cs="Times New Roman"/>
                <w:color w:val="000000"/>
                <w:szCs w:val="24"/>
                <w:lang w:val="id-ID"/>
              </w:rPr>
            </w:pPr>
            <w:r w:rsidRPr="00C15168">
              <w:rPr>
                <w:rFonts w:cs="Times New Roman"/>
                <w:color w:val="000000"/>
                <w:szCs w:val="24"/>
                <w:lang w:val="id-ID"/>
              </w:rPr>
              <w:t>Tidak Setuju</w:t>
            </w:r>
          </w:p>
        </w:tc>
        <w:tc>
          <w:tcPr>
            <w:tcW w:w="1030" w:type="pct"/>
            <w:shd w:val="clear" w:color="auto" w:fill="FFFFFF"/>
          </w:tcPr>
          <w:p w:rsidR="001C17CE" w:rsidRPr="00C15168" w:rsidRDefault="001C17CE" w:rsidP="001D146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0</w:t>
            </w:r>
          </w:p>
        </w:tc>
        <w:tc>
          <w:tcPr>
            <w:tcW w:w="739" w:type="pct"/>
            <w:shd w:val="clear" w:color="auto" w:fill="FFFFFF"/>
          </w:tcPr>
          <w:p w:rsidR="001C17CE" w:rsidRPr="00C15168" w:rsidRDefault="001C17CE" w:rsidP="001D146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0,0</w:t>
            </w:r>
          </w:p>
        </w:tc>
        <w:tc>
          <w:tcPr>
            <w:tcW w:w="563" w:type="pct"/>
            <w:shd w:val="clear" w:color="auto" w:fill="FFFFFF"/>
            <w:vAlign w:val="center"/>
          </w:tcPr>
          <w:p w:rsidR="001C17CE" w:rsidRPr="00C15168" w:rsidRDefault="001C17CE" w:rsidP="00E32CE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2</w:t>
            </w:r>
          </w:p>
        </w:tc>
        <w:tc>
          <w:tcPr>
            <w:tcW w:w="689" w:type="pct"/>
            <w:shd w:val="clear" w:color="auto" w:fill="FFFFFF"/>
            <w:vAlign w:val="bottom"/>
          </w:tcPr>
          <w:p w:rsidR="001C17CE" w:rsidRDefault="001C17CE" w:rsidP="001C17CE">
            <w:pPr>
              <w:spacing w:line="240" w:lineRule="auto"/>
              <w:jc w:val="center"/>
              <w:rPr>
                <w:color w:val="000000"/>
                <w:szCs w:val="24"/>
              </w:rPr>
            </w:pPr>
            <w:r>
              <w:rPr>
                <w:color w:val="000000"/>
              </w:rPr>
              <w:t>0</w:t>
            </w:r>
          </w:p>
        </w:tc>
      </w:tr>
      <w:tr w:rsidR="001C17CE" w:rsidRPr="00C15168" w:rsidTr="00E32CE3">
        <w:trPr>
          <w:cantSplit/>
          <w:tblHeader/>
        </w:trPr>
        <w:tc>
          <w:tcPr>
            <w:tcW w:w="1979" w:type="pct"/>
            <w:tcBorders>
              <w:bottom w:val="single" w:sz="8" w:space="0" w:color="auto"/>
            </w:tcBorders>
            <w:shd w:val="clear" w:color="auto" w:fill="FFFFFF"/>
          </w:tcPr>
          <w:p w:rsidR="001C17CE" w:rsidRPr="00C15168" w:rsidRDefault="001C17CE" w:rsidP="001D1463">
            <w:pPr>
              <w:autoSpaceDE w:val="0"/>
              <w:autoSpaceDN w:val="0"/>
              <w:adjustRightInd w:val="0"/>
              <w:spacing w:line="320" w:lineRule="atLeast"/>
              <w:ind w:left="60" w:right="60"/>
              <w:jc w:val="left"/>
              <w:rPr>
                <w:rFonts w:cs="Times New Roman"/>
                <w:color w:val="000000"/>
                <w:szCs w:val="24"/>
                <w:lang w:val="id-ID"/>
              </w:rPr>
            </w:pPr>
            <w:r w:rsidRPr="00C15168">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C15168" w:rsidRDefault="001C17CE" w:rsidP="001D146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0</w:t>
            </w:r>
          </w:p>
        </w:tc>
        <w:tc>
          <w:tcPr>
            <w:tcW w:w="739" w:type="pct"/>
            <w:tcBorders>
              <w:bottom w:val="single" w:sz="8" w:space="0" w:color="auto"/>
            </w:tcBorders>
            <w:shd w:val="clear" w:color="auto" w:fill="FFFFFF"/>
          </w:tcPr>
          <w:p w:rsidR="001C17CE" w:rsidRPr="00C15168" w:rsidRDefault="001C17CE" w:rsidP="001D146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C15168" w:rsidRDefault="001C17CE" w:rsidP="00E32CE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1</w:t>
            </w:r>
          </w:p>
        </w:tc>
        <w:tc>
          <w:tcPr>
            <w:tcW w:w="689" w:type="pct"/>
            <w:tcBorders>
              <w:bottom w:val="single" w:sz="8" w:space="0" w:color="auto"/>
            </w:tcBorders>
            <w:shd w:val="clear" w:color="auto" w:fill="FFFFFF"/>
            <w:vAlign w:val="bottom"/>
          </w:tcPr>
          <w:p w:rsidR="001C17CE" w:rsidRDefault="001C17CE" w:rsidP="001C17CE">
            <w:pPr>
              <w:spacing w:line="240" w:lineRule="auto"/>
              <w:jc w:val="center"/>
              <w:rPr>
                <w:color w:val="000000"/>
                <w:szCs w:val="24"/>
              </w:rPr>
            </w:pPr>
            <w:r>
              <w:rPr>
                <w:color w:val="000000"/>
              </w:rPr>
              <w:t>0</w:t>
            </w:r>
          </w:p>
        </w:tc>
      </w:tr>
      <w:tr w:rsidR="001C17CE" w:rsidRPr="00C15168" w:rsidTr="00E32CE3">
        <w:trPr>
          <w:cantSplit/>
        </w:trPr>
        <w:tc>
          <w:tcPr>
            <w:tcW w:w="1979" w:type="pct"/>
            <w:tcBorders>
              <w:bottom w:val="single" w:sz="8" w:space="0" w:color="auto"/>
            </w:tcBorders>
            <w:shd w:val="clear" w:color="auto" w:fill="FFFFFF"/>
          </w:tcPr>
          <w:p w:rsidR="001C17CE" w:rsidRPr="00C15168" w:rsidRDefault="001C17CE" w:rsidP="001D1463">
            <w:pPr>
              <w:autoSpaceDE w:val="0"/>
              <w:autoSpaceDN w:val="0"/>
              <w:adjustRightInd w:val="0"/>
              <w:spacing w:line="320" w:lineRule="atLeast"/>
              <w:ind w:left="60" w:right="60"/>
              <w:jc w:val="left"/>
              <w:rPr>
                <w:rFonts w:cs="Times New Roman"/>
                <w:color w:val="000000"/>
                <w:szCs w:val="24"/>
                <w:lang w:val="id-ID"/>
              </w:rPr>
            </w:pPr>
            <w:r w:rsidRPr="00C15168">
              <w:rPr>
                <w:rFonts w:cs="Times New Roman"/>
                <w:color w:val="000000"/>
                <w:szCs w:val="24"/>
                <w:lang w:val="id-ID"/>
              </w:rPr>
              <w:t>Total</w:t>
            </w:r>
          </w:p>
        </w:tc>
        <w:tc>
          <w:tcPr>
            <w:tcW w:w="1030" w:type="pct"/>
            <w:tcBorders>
              <w:bottom w:val="single" w:sz="8" w:space="0" w:color="auto"/>
            </w:tcBorders>
            <w:shd w:val="clear" w:color="auto" w:fill="FFFFFF"/>
          </w:tcPr>
          <w:p w:rsidR="001C17CE" w:rsidRPr="00C15168" w:rsidRDefault="001C17CE" w:rsidP="001D146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83</w:t>
            </w:r>
          </w:p>
        </w:tc>
        <w:tc>
          <w:tcPr>
            <w:tcW w:w="739" w:type="pct"/>
            <w:tcBorders>
              <w:bottom w:val="single" w:sz="8" w:space="0" w:color="auto"/>
            </w:tcBorders>
            <w:shd w:val="clear" w:color="auto" w:fill="FFFFFF"/>
          </w:tcPr>
          <w:p w:rsidR="001C17CE" w:rsidRPr="00C15168" w:rsidRDefault="001C17CE" w:rsidP="001D1463">
            <w:pPr>
              <w:autoSpaceDE w:val="0"/>
              <w:autoSpaceDN w:val="0"/>
              <w:adjustRightInd w:val="0"/>
              <w:spacing w:line="320" w:lineRule="atLeast"/>
              <w:ind w:left="60" w:right="60"/>
              <w:jc w:val="center"/>
              <w:rPr>
                <w:rFonts w:cs="Times New Roman"/>
                <w:color w:val="000000"/>
                <w:szCs w:val="24"/>
                <w:lang w:val="id-ID"/>
              </w:rPr>
            </w:pPr>
            <w:r w:rsidRPr="00C15168">
              <w:rPr>
                <w:rFonts w:cs="Times New Roman"/>
                <w:color w:val="000000"/>
                <w:szCs w:val="24"/>
                <w:lang w:val="id-ID"/>
              </w:rPr>
              <w:t>100,0</w:t>
            </w:r>
          </w:p>
        </w:tc>
        <w:tc>
          <w:tcPr>
            <w:tcW w:w="563" w:type="pct"/>
            <w:tcBorders>
              <w:bottom w:val="single" w:sz="8" w:space="0" w:color="auto"/>
            </w:tcBorders>
            <w:shd w:val="clear" w:color="auto" w:fill="FFFFFF"/>
          </w:tcPr>
          <w:p w:rsidR="001C17CE" w:rsidRPr="00C15168" w:rsidRDefault="001C17CE" w:rsidP="001D1463">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bottom"/>
          </w:tcPr>
          <w:p w:rsidR="001C17CE" w:rsidRDefault="001C17CE" w:rsidP="001C17CE">
            <w:pPr>
              <w:spacing w:line="240" w:lineRule="auto"/>
              <w:jc w:val="center"/>
              <w:rPr>
                <w:color w:val="000000"/>
                <w:szCs w:val="24"/>
              </w:rPr>
            </w:pPr>
            <w:r>
              <w:rPr>
                <w:color w:val="000000"/>
              </w:rPr>
              <w:t>347</w:t>
            </w:r>
          </w:p>
        </w:tc>
      </w:tr>
      <w:tr w:rsidR="001C17CE" w:rsidRPr="00C15168" w:rsidTr="00E32CE3">
        <w:trPr>
          <w:cantSplit/>
        </w:trPr>
        <w:tc>
          <w:tcPr>
            <w:tcW w:w="1979" w:type="pct"/>
            <w:tcBorders>
              <w:top w:val="single" w:sz="8" w:space="0" w:color="auto"/>
              <w:left w:val="nil"/>
              <w:bottom w:val="nil"/>
              <w:right w:val="nil"/>
            </w:tcBorders>
            <w:shd w:val="clear" w:color="auto" w:fill="FFFFFF"/>
          </w:tcPr>
          <w:p w:rsidR="001C17CE" w:rsidRPr="00C15168" w:rsidRDefault="001C17CE" w:rsidP="00DF76BC">
            <w:pPr>
              <w:autoSpaceDE w:val="0"/>
              <w:autoSpaceDN w:val="0"/>
              <w:adjustRightInd w:val="0"/>
              <w:spacing w:line="320" w:lineRule="atLeast"/>
              <w:ind w:left="60" w:right="60"/>
              <w:jc w:val="left"/>
              <w:rPr>
                <w:rFonts w:cs="Times New Roman"/>
                <w:color w:val="000000"/>
                <w:szCs w:val="24"/>
                <w:lang w:val="id-ID"/>
              </w:rPr>
            </w:pPr>
            <w:r w:rsidRPr="00C15168">
              <w:rPr>
                <w:rFonts w:cs="Times New Roman"/>
                <w:color w:val="000000"/>
                <w:szCs w:val="24"/>
                <w:lang w:val="id-ID"/>
              </w:rPr>
              <w:t>Sumber data: kuesioner no.3</w:t>
            </w:r>
          </w:p>
        </w:tc>
        <w:tc>
          <w:tcPr>
            <w:tcW w:w="1030" w:type="pct"/>
            <w:tcBorders>
              <w:top w:val="single" w:sz="8" w:space="0" w:color="auto"/>
              <w:left w:val="nil"/>
              <w:bottom w:val="nil"/>
              <w:right w:val="nil"/>
            </w:tcBorders>
            <w:shd w:val="clear" w:color="auto" w:fill="FFFFFF"/>
          </w:tcPr>
          <w:p w:rsidR="001C17CE" w:rsidRPr="00C15168"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C15168"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C15168" w:rsidRDefault="001C17CE" w:rsidP="00DF76BC">
            <w:pPr>
              <w:autoSpaceDE w:val="0"/>
              <w:autoSpaceDN w:val="0"/>
              <w:adjustRightInd w:val="0"/>
              <w:spacing w:line="320" w:lineRule="atLeast"/>
              <w:ind w:left="60" w:right="60"/>
              <w:jc w:val="right"/>
              <w:rPr>
                <w:rFonts w:cs="Times New Roman"/>
                <w:color w:val="000000"/>
                <w:szCs w:val="24"/>
                <w:lang w:val="id-ID"/>
              </w:rPr>
            </w:pPr>
            <w:r w:rsidRPr="00C15168">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bottom"/>
          </w:tcPr>
          <w:p w:rsidR="001C17CE" w:rsidRDefault="001C17CE" w:rsidP="001C17CE">
            <w:pPr>
              <w:spacing w:line="240" w:lineRule="auto"/>
              <w:jc w:val="center"/>
              <w:rPr>
                <w:color w:val="000000"/>
                <w:szCs w:val="24"/>
              </w:rPr>
            </w:pPr>
            <w:r>
              <w:rPr>
                <w:color w:val="000000"/>
              </w:rPr>
              <w:t>4,18</w:t>
            </w:r>
          </w:p>
        </w:tc>
      </w:tr>
    </w:tbl>
    <w:p w:rsidR="00D22814" w:rsidRDefault="00D22814" w:rsidP="00D22814">
      <w:pPr>
        <w:pStyle w:val="Kutipan"/>
      </w:pPr>
    </w:p>
    <w:p w:rsidR="00385666" w:rsidRDefault="00D22814" w:rsidP="00385666">
      <w:pPr>
        <w:pStyle w:val="Bab4"/>
      </w:pPr>
      <w:r>
        <w:rPr>
          <w:noProof/>
          <w:lang w:val="en-US"/>
        </w:rPr>
        <mc:AlternateContent>
          <mc:Choice Requires="wpg">
            <w:drawing>
              <wp:anchor distT="0" distB="0" distL="114300" distR="114300" simplePos="0" relativeHeight="251663360" behindDoc="0" locked="0" layoutInCell="1" allowOverlap="1" wp14:anchorId="6FFC205B" wp14:editId="36723EB1">
                <wp:simplePos x="0" y="0"/>
                <wp:positionH relativeFrom="column">
                  <wp:posOffset>3575685</wp:posOffset>
                </wp:positionH>
                <wp:positionV relativeFrom="paragraph">
                  <wp:posOffset>2505075</wp:posOffset>
                </wp:positionV>
                <wp:extent cx="711200" cy="525145"/>
                <wp:effectExtent l="0" t="0" r="0" b="46355"/>
                <wp:wrapNone/>
                <wp:docPr id="5" name="Group 5"/>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6" name="Straight Arrow Connector 6"/>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1" name="Double Bracket 11"/>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52262C" w:rsidRDefault="000B5250" w:rsidP="00385666">
                              <w:pPr>
                                <w:shd w:val="clear" w:color="auto" w:fill="FFC000"/>
                                <w:jc w:val="center"/>
                                <w:rPr>
                                  <w:lang w:val="id-ID"/>
                                </w:rPr>
                              </w:pPr>
                              <w:r>
                                <w:rPr>
                                  <w:lang w:val="id-ID"/>
                                </w:rPr>
                                <w:t>4</w:t>
                              </w:r>
                              <w:r>
                                <w:t>,</w:t>
                              </w:r>
                              <w:r>
                                <w:rPr>
                                  <w:lang w:val="id-ID"/>
                                </w:rP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5" o:spid="_x0000_s1045" style="position:absolute;left:0;text-align:left;margin-left:281.55pt;margin-top:197.25pt;width:56pt;height:41.35pt;z-index:251663360"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">
                <v:shape id="Straight Arrow Connector 6" o:spid="_x0000_s1046"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1TeMMAAADaAAAADwAAAGRycy9kb3ducmV2LnhtbESP3WoCMRSE74W+QzhC7zRrL7RujSL9&#10;AS8K4uoDHDbHZGtysmxSd337RhB6OczMN8xqM3gnrtTFJrCC2bQAQVwH3bBRcDp+TV5BxISs0QUm&#10;BTeKsFk/jVZY6tDzga5VMiJDOJaowKbUllLG2pLHOA0tcfbOofOYsuyM1B32Ge6dfCmKufTYcF6w&#10;2NK7pfpS/XoFP/vF8nT5MLOz+S7coXL90X72Sj2Ph+0biERD+g8/2jutYA73K/kGyP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9U3jDAAAA2gAAAA8AAAAAAAAAAAAA&#10;AAAAoQIAAGRycy9kb3ducmV2LnhtbFBLBQYAAAAABAAEAPkAAACRAwAAAAA=&#10;" strokecolor="black [3213]" strokeweight="1.5pt">
                  <v:stroke endarrow="open"/>
                </v:shape>
                <v:shape id="Double Bracket 11" o:spid="_x0000_s1047"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3c98EA&#10;AADbAAAADwAAAGRycy9kb3ducmV2LnhtbERPTYvCMBC9C/6HMMJeRNO6sEg1igguexJ0RfA2NNOm&#10;2kxqk63135uFhb3N433Oct3bWnTU+sqxgnSagCDOna64VHD63k3mIHxA1lg7JgVP8rBeDQdLzLR7&#10;8IG6YyhFDGGfoQITQpNJ6XNDFv3UNcSRK1xrMUTYllK3+IjhtpazJPmQFiuODQYb2hrKb8cfq4Co&#10;McX183Lf3fdlMe7ez2k+nyn1Nuo3CxCB+vAv/nN/6Tg/hd9f4gF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d3PfBAAAA2wAAAA8AAAAAAAAAAAAAAAAAmAIAAGRycy9kb3du&#10;cmV2LnhtbFBLBQYAAAAABAAEAPUAAACGAwAAAAA=&#10;" adj="7445" stroked="f" strokeweight="1.5pt">
                  <v:textbox>
                    <w:txbxContent>
                      <w:p w:rsidR="000B5250" w:rsidRPr="0052262C" w:rsidRDefault="000B5250" w:rsidP="00385666">
                        <w:pPr>
                          <w:shd w:val="clear" w:color="auto" w:fill="FFC000"/>
                          <w:jc w:val="center"/>
                          <w:rPr>
                            <w:lang w:val="id-ID"/>
                          </w:rPr>
                        </w:pPr>
                        <w:r>
                          <w:rPr>
                            <w:lang w:val="id-ID"/>
                          </w:rPr>
                          <w:t>4</w:t>
                        </w:r>
                        <w:r>
                          <w:t>,</w:t>
                        </w:r>
                        <w:r>
                          <w:rPr>
                            <w:lang w:val="id-ID"/>
                          </w:rPr>
                          <w:t>18</w:t>
                        </w:r>
                      </w:p>
                    </w:txbxContent>
                  </v:textbox>
                </v:shape>
              </v:group>
            </w:pict>
          </mc:Fallback>
        </mc:AlternateContent>
      </w:r>
      <w:r w:rsidR="00232101">
        <w:t>Mengacu data</w:t>
      </w:r>
      <w:r w:rsidR="007544A1" w:rsidRPr="007544A1">
        <w:t xml:space="preserve"> temuan penelitian pada tabel di atas, mengenai</w:t>
      </w:r>
      <w:r w:rsidR="007544A1" w:rsidRPr="007544A1">
        <w:rPr>
          <w:b/>
        </w:rPr>
        <w:t xml:space="preserve"> </w:t>
      </w:r>
      <w:r w:rsidR="00DF76BC" w:rsidRPr="00D22814">
        <w:t xml:space="preserve">Informasi yang dikemas didalam  majalah Rastra Sewakottama sesuai dengan yang dibutuhkan </w:t>
      </w:r>
      <w:r w:rsidR="00DF76BC" w:rsidRPr="00D22814">
        <w:lastRenderedPageBreak/>
        <w:t xml:space="preserve">personil </w:t>
      </w:r>
      <w:r w:rsidR="00B32398">
        <w:t>POLRI</w:t>
      </w:r>
      <w:r w:rsidR="00DF76BC" w:rsidRPr="00D22814">
        <w:t>/PNS</w:t>
      </w:r>
      <w:r w:rsidR="007544A1" w:rsidRPr="007544A1">
        <w:t xml:space="preserve">, diperoleh perincian sebagai berikut: ternyata responden paling banyak menjawab setuju sebesar </w:t>
      </w:r>
      <w:r w:rsidR="00DF76BC">
        <w:t>5</w:t>
      </w:r>
      <w:r w:rsidR="00DA64B2">
        <w:t>0,6</w:t>
      </w:r>
      <w:r w:rsidR="007544A1" w:rsidRPr="007544A1">
        <w:t>%, selanjutnya yang menjawab sangat setuju sebesar 3</w:t>
      </w:r>
      <w:r w:rsidR="00DA64B2">
        <w:t>3,7</w:t>
      </w:r>
      <w:r w:rsidR="007544A1" w:rsidRPr="007544A1">
        <w:t>%, kemudian y</w:t>
      </w:r>
      <w:r w:rsidR="00DF76BC">
        <w:t>ang menjawab ragu-ragu sebesar 15,7</w:t>
      </w:r>
      <w:r w:rsidR="007544A1" w:rsidRPr="007544A1">
        <w:t>%, lalu yang menjawab tidak setuju sebesar 0,0%, dan yang menjawab sangat tidak setuju sebesar 0,0%.</w:t>
      </w:r>
      <w:r>
        <w:t xml:space="preserve"> </w:t>
      </w:r>
      <w:r w:rsidR="00385666">
        <w:t>Dari hasil jawaban responden pada pernyataaan di atas, dapat diketahui dengan jela</w:t>
      </w:r>
      <w:r w:rsidR="0052262C">
        <w:t>s hasil mean responden sebesar 4</w:t>
      </w:r>
      <w:r w:rsidR="00385666">
        <w:t>,</w:t>
      </w:r>
      <w:r w:rsidR="0052262C">
        <w:t>18</w:t>
      </w:r>
      <w:r w:rsidR="00385666">
        <w:t xml:space="preserve"> termasuk kategori setuju.</w:t>
      </w:r>
    </w:p>
    <w:p w:rsidR="00385666" w:rsidRDefault="00677D9B" w:rsidP="00385666">
      <w:pPr>
        <w:rPr>
          <w:lang w:val="id-ID"/>
        </w:rPr>
      </w:pPr>
      <w:r w:rsidRPr="00E76316">
        <w:rPr>
          <w:noProof/>
        </w:rPr>
        <w:drawing>
          <wp:inline distT="0" distB="0" distL="0" distR="0" wp14:anchorId="57DBDB0D" wp14:editId="286F57E4">
            <wp:extent cx="5219700" cy="871220"/>
            <wp:effectExtent l="0" t="0" r="0" b="508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9774BB" w:rsidRPr="009774BB" w:rsidRDefault="009774BB" w:rsidP="009774BB">
      <w:pPr>
        <w:pStyle w:val="Bab4"/>
      </w:pPr>
      <w:r w:rsidRPr="00321436">
        <w:t>Dari hasil jawaban responden pada pernyataan tabel di atas, maka dapat diketahui rata-rata (mean) tanggapan responden termasuk kategori</w:t>
      </w:r>
      <w:r w:rsidR="00D22814" w:rsidRPr="00321436">
        <w:t xml:space="preserve"> setuju, artinya bahwa informasi berita-berita yang termuat pada masing-masing rubrik dalam majalah Rastra Sewakottama</w:t>
      </w:r>
      <w:r w:rsidR="00C55DFF" w:rsidRPr="00321436">
        <w:t xml:space="preserve"> ini menarik dibaca oleh pegawai</w:t>
      </w:r>
      <w:r w:rsidR="00C55DFF">
        <w:t xml:space="preserve"> negeri karena responden dapat memperoleh pengetahuan baru mengenai aktivitas yang telah dilakukan Institusi Kepolisian RI. </w:t>
      </w:r>
      <w:r w:rsidR="00EA3F03">
        <w:t>Informasi berita yang dimuat pada masing-masing rubrik memenuhi kebutuhan responden sehingga responden membaca isi beritanya.</w:t>
      </w:r>
    </w:p>
    <w:p w:rsidR="007226EE" w:rsidRDefault="005D29A7" w:rsidP="005D29A7">
      <w:pPr>
        <w:pStyle w:val="Caption"/>
        <w:rPr>
          <w:rFonts w:cs="Times New Roman"/>
          <w:b w:val="0"/>
          <w:bCs w:val="0"/>
          <w:color w:val="000000"/>
          <w:szCs w:val="24"/>
          <w:lang w:val="id-ID"/>
        </w:rPr>
      </w:pPr>
      <w:bookmarkStart w:id="231" w:name="_Toc426138187"/>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11</w:t>
      </w:r>
      <w:r w:rsidR="00352BFD">
        <w:fldChar w:fldCharType="end"/>
      </w:r>
      <w:r>
        <w:rPr>
          <w:lang w:val="id-ID"/>
        </w:rPr>
        <w:br/>
      </w:r>
      <w:r w:rsidR="007226EE" w:rsidRPr="007226EE">
        <w:rPr>
          <w:rFonts w:cs="Times New Roman"/>
          <w:b w:val="0"/>
          <w:bCs w:val="0"/>
          <w:color w:val="000000"/>
          <w:szCs w:val="24"/>
          <w:lang w:val="id-ID"/>
        </w:rPr>
        <w:t xml:space="preserve">Ukuran majalah Rastra Sewakottama memudahkan personil </w:t>
      </w:r>
      <w:r w:rsidR="00B32398">
        <w:rPr>
          <w:rFonts w:cs="Times New Roman"/>
          <w:b w:val="0"/>
          <w:bCs w:val="0"/>
          <w:color w:val="000000"/>
          <w:szCs w:val="24"/>
          <w:lang w:val="id-ID"/>
        </w:rPr>
        <w:t>POLRI</w:t>
      </w:r>
      <w:r w:rsidR="007226EE" w:rsidRPr="007226EE">
        <w:rPr>
          <w:rFonts w:cs="Times New Roman"/>
          <w:b w:val="0"/>
          <w:bCs w:val="0"/>
          <w:color w:val="000000"/>
          <w:szCs w:val="24"/>
          <w:lang w:val="id-ID"/>
        </w:rPr>
        <w:t>/PNS untuk membawanya</w:t>
      </w:r>
      <w:bookmarkEnd w:id="231"/>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B7294D" w:rsidRPr="007226EE" w:rsidTr="00B7294D">
        <w:trPr>
          <w:cantSplit/>
          <w:tblHeader/>
        </w:trPr>
        <w:tc>
          <w:tcPr>
            <w:tcW w:w="1979" w:type="pct"/>
            <w:shd w:val="clear" w:color="auto" w:fill="FFFFFF"/>
          </w:tcPr>
          <w:p w:rsidR="00B7294D" w:rsidRPr="007226EE" w:rsidRDefault="00B7294D"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31</w:t>
            </w:r>
          </w:p>
        </w:tc>
        <w:tc>
          <w:tcPr>
            <w:tcW w:w="739" w:type="pct"/>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37,3</w:t>
            </w:r>
          </w:p>
        </w:tc>
        <w:tc>
          <w:tcPr>
            <w:tcW w:w="563" w:type="pct"/>
            <w:shd w:val="clear" w:color="auto" w:fill="FFFFFF"/>
            <w:vAlign w:val="center"/>
          </w:tcPr>
          <w:p w:rsidR="00B7294D" w:rsidRPr="007226EE" w:rsidRDefault="00B7294D"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B7294D" w:rsidRDefault="00B7294D" w:rsidP="00B7294D">
            <w:pPr>
              <w:spacing w:line="240" w:lineRule="auto"/>
              <w:jc w:val="center"/>
              <w:rPr>
                <w:color w:val="000000"/>
                <w:szCs w:val="24"/>
              </w:rPr>
            </w:pPr>
            <w:r>
              <w:rPr>
                <w:color w:val="000000"/>
              </w:rPr>
              <w:t>155</w:t>
            </w:r>
          </w:p>
        </w:tc>
      </w:tr>
      <w:tr w:rsidR="00B7294D" w:rsidRPr="007226EE" w:rsidTr="00B7294D">
        <w:trPr>
          <w:cantSplit/>
          <w:tblHeader/>
        </w:trPr>
        <w:tc>
          <w:tcPr>
            <w:tcW w:w="1979" w:type="pct"/>
            <w:shd w:val="clear" w:color="auto" w:fill="FFFFFF"/>
          </w:tcPr>
          <w:p w:rsidR="00B7294D" w:rsidRPr="007226EE" w:rsidRDefault="00B7294D"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39</w:t>
            </w:r>
          </w:p>
        </w:tc>
        <w:tc>
          <w:tcPr>
            <w:tcW w:w="739" w:type="pct"/>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47,0</w:t>
            </w:r>
          </w:p>
        </w:tc>
        <w:tc>
          <w:tcPr>
            <w:tcW w:w="563" w:type="pct"/>
            <w:shd w:val="clear" w:color="auto" w:fill="FFFFFF"/>
            <w:vAlign w:val="center"/>
          </w:tcPr>
          <w:p w:rsidR="00B7294D" w:rsidRPr="007226EE" w:rsidRDefault="00B7294D"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B7294D" w:rsidRDefault="00B7294D" w:rsidP="00B7294D">
            <w:pPr>
              <w:spacing w:line="240" w:lineRule="auto"/>
              <w:jc w:val="center"/>
              <w:rPr>
                <w:color w:val="000000"/>
                <w:szCs w:val="24"/>
              </w:rPr>
            </w:pPr>
            <w:r>
              <w:rPr>
                <w:color w:val="000000"/>
              </w:rPr>
              <w:t>156</w:t>
            </w:r>
          </w:p>
        </w:tc>
      </w:tr>
      <w:tr w:rsidR="00B7294D" w:rsidRPr="007226EE" w:rsidTr="00B7294D">
        <w:trPr>
          <w:cantSplit/>
          <w:tblHeader/>
        </w:trPr>
        <w:tc>
          <w:tcPr>
            <w:tcW w:w="1979" w:type="pct"/>
            <w:shd w:val="clear" w:color="auto" w:fill="FFFFFF"/>
          </w:tcPr>
          <w:p w:rsidR="00B7294D" w:rsidRPr="007226EE" w:rsidRDefault="00B7294D"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13</w:t>
            </w:r>
          </w:p>
        </w:tc>
        <w:tc>
          <w:tcPr>
            <w:tcW w:w="739" w:type="pct"/>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15,7</w:t>
            </w:r>
          </w:p>
        </w:tc>
        <w:tc>
          <w:tcPr>
            <w:tcW w:w="563" w:type="pct"/>
            <w:shd w:val="clear" w:color="auto" w:fill="FFFFFF"/>
            <w:vAlign w:val="center"/>
          </w:tcPr>
          <w:p w:rsidR="00B7294D" w:rsidRPr="007226EE" w:rsidRDefault="00B7294D"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B7294D" w:rsidRDefault="00B7294D" w:rsidP="00B7294D">
            <w:pPr>
              <w:spacing w:line="240" w:lineRule="auto"/>
              <w:jc w:val="center"/>
              <w:rPr>
                <w:color w:val="000000"/>
                <w:szCs w:val="24"/>
              </w:rPr>
            </w:pPr>
            <w:r>
              <w:rPr>
                <w:color w:val="000000"/>
              </w:rPr>
              <w:t>39</w:t>
            </w:r>
          </w:p>
        </w:tc>
      </w:tr>
      <w:tr w:rsidR="00B7294D" w:rsidRPr="007226EE" w:rsidTr="00B7294D">
        <w:trPr>
          <w:cantSplit/>
          <w:tblHeader/>
        </w:trPr>
        <w:tc>
          <w:tcPr>
            <w:tcW w:w="1979" w:type="pct"/>
            <w:shd w:val="clear" w:color="auto" w:fill="FFFFFF"/>
          </w:tcPr>
          <w:p w:rsidR="00B7294D" w:rsidRPr="007226EE" w:rsidRDefault="00B7294D" w:rsidP="001D1463">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B7294D" w:rsidRPr="007226EE" w:rsidRDefault="00B7294D"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B7294D" w:rsidRDefault="00B7294D" w:rsidP="00B7294D">
            <w:pPr>
              <w:spacing w:line="240" w:lineRule="auto"/>
              <w:jc w:val="center"/>
              <w:rPr>
                <w:color w:val="000000"/>
                <w:szCs w:val="24"/>
              </w:rPr>
            </w:pPr>
            <w:r>
              <w:rPr>
                <w:color w:val="000000"/>
              </w:rPr>
              <w:t>0</w:t>
            </w:r>
          </w:p>
        </w:tc>
      </w:tr>
      <w:tr w:rsidR="00B7294D" w:rsidRPr="007226EE" w:rsidTr="00B7294D">
        <w:trPr>
          <w:cantSplit/>
          <w:tblHeader/>
        </w:trPr>
        <w:tc>
          <w:tcPr>
            <w:tcW w:w="1979" w:type="pct"/>
            <w:tcBorders>
              <w:bottom w:val="single" w:sz="8" w:space="0" w:color="auto"/>
            </w:tcBorders>
            <w:shd w:val="clear" w:color="auto" w:fill="FFFFFF"/>
          </w:tcPr>
          <w:p w:rsidR="00B7294D" w:rsidRPr="007226EE" w:rsidRDefault="00B7294D" w:rsidP="001D1463">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B7294D" w:rsidRPr="007226EE" w:rsidRDefault="00B7294D"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B7294D" w:rsidRDefault="00B7294D" w:rsidP="00B7294D">
            <w:pPr>
              <w:spacing w:line="240" w:lineRule="auto"/>
              <w:jc w:val="center"/>
              <w:rPr>
                <w:color w:val="000000"/>
                <w:szCs w:val="24"/>
              </w:rPr>
            </w:pPr>
            <w:r>
              <w:rPr>
                <w:color w:val="000000"/>
              </w:rPr>
              <w:t>0</w:t>
            </w:r>
          </w:p>
        </w:tc>
      </w:tr>
      <w:tr w:rsidR="00B7294D" w:rsidRPr="007226EE" w:rsidTr="00B7294D">
        <w:trPr>
          <w:cantSplit/>
        </w:trPr>
        <w:tc>
          <w:tcPr>
            <w:tcW w:w="1979" w:type="pct"/>
            <w:tcBorders>
              <w:bottom w:val="single" w:sz="8" w:space="0" w:color="auto"/>
            </w:tcBorders>
            <w:shd w:val="clear" w:color="auto" w:fill="FFFFFF"/>
          </w:tcPr>
          <w:p w:rsidR="00B7294D" w:rsidRPr="007226EE" w:rsidRDefault="00B7294D"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B7294D" w:rsidRPr="007226EE" w:rsidRDefault="00B7294D" w:rsidP="001D1463">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B7294D" w:rsidRDefault="00B7294D" w:rsidP="00B7294D">
            <w:pPr>
              <w:spacing w:line="240" w:lineRule="auto"/>
              <w:jc w:val="center"/>
              <w:rPr>
                <w:color w:val="000000"/>
                <w:szCs w:val="24"/>
              </w:rPr>
            </w:pPr>
            <w:r>
              <w:rPr>
                <w:color w:val="000000"/>
              </w:rPr>
              <w:t>350</w:t>
            </w:r>
          </w:p>
        </w:tc>
      </w:tr>
      <w:tr w:rsidR="00B7294D" w:rsidRPr="007226EE" w:rsidTr="00B7294D">
        <w:trPr>
          <w:cantSplit/>
        </w:trPr>
        <w:tc>
          <w:tcPr>
            <w:tcW w:w="1979" w:type="pct"/>
            <w:tcBorders>
              <w:top w:val="single" w:sz="8" w:space="0" w:color="auto"/>
              <w:left w:val="nil"/>
              <w:bottom w:val="nil"/>
              <w:right w:val="nil"/>
            </w:tcBorders>
            <w:shd w:val="clear" w:color="auto" w:fill="FFFFFF"/>
          </w:tcPr>
          <w:p w:rsidR="00B7294D" w:rsidRPr="007226EE" w:rsidRDefault="00B7294D"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no.4</w:t>
            </w:r>
          </w:p>
        </w:tc>
        <w:tc>
          <w:tcPr>
            <w:tcW w:w="1030" w:type="pct"/>
            <w:tcBorders>
              <w:top w:val="single" w:sz="8" w:space="0" w:color="auto"/>
              <w:left w:val="nil"/>
              <w:bottom w:val="nil"/>
              <w:right w:val="nil"/>
            </w:tcBorders>
            <w:shd w:val="clear" w:color="auto" w:fill="FFFFFF"/>
          </w:tcPr>
          <w:p w:rsidR="00B7294D" w:rsidRPr="007226EE" w:rsidRDefault="00B7294D"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B7294D" w:rsidRPr="007226EE" w:rsidRDefault="00B7294D"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vAlign w:val="center"/>
          </w:tcPr>
          <w:p w:rsidR="00B7294D" w:rsidRPr="007226EE" w:rsidRDefault="00B7294D" w:rsidP="00B7294D">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B7294D" w:rsidRDefault="00B7294D" w:rsidP="00B7294D">
            <w:pPr>
              <w:spacing w:line="240" w:lineRule="auto"/>
              <w:jc w:val="center"/>
              <w:rPr>
                <w:color w:val="000000"/>
                <w:szCs w:val="24"/>
              </w:rPr>
            </w:pPr>
            <w:r>
              <w:rPr>
                <w:color w:val="000000"/>
              </w:rPr>
              <w:t>4,22</w:t>
            </w:r>
          </w:p>
        </w:tc>
      </w:tr>
    </w:tbl>
    <w:p w:rsidR="009774BB" w:rsidRDefault="009774BB" w:rsidP="009774BB">
      <w:pPr>
        <w:pStyle w:val="NoSpacing"/>
      </w:pPr>
    </w:p>
    <w:p w:rsidR="007544A1" w:rsidRPr="007544A1" w:rsidRDefault="00232101" w:rsidP="0052262C">
      <w:pPr>
        <w:pStyle w:val="Bab4"/>
        <w:rPr>
          <w:b/>
        </w:rPr>
      </w:pPr>
      <w:r>
        <w:t>Sesuai perolehan</w:t>
      </w:r>
      <w:r w:rsidR="007544A1" w:rsidRPr="007544A1">
        <w:t xml:space="preserve"> temuan data penelitian pada tabel di atas, mengenai</w:t>
      </w:r>
      <w:r w:rsidR="007544A1" w:rsidRPr="007544A1">
        <w:rPr>
          <w:b/>
        </w:rPr>
        <w:t xml:space="preserve"> </w:t>
      </w:r>
      <w:r w:rsidR="00DF76BC" w:rsidRPr="00196822">
        <w:t xml:space="preserve">Ukuran majalah Rastra Sewakottama memudahkan personil </w:t>
      </w:r>
      <w:r w:rsidR="00B32398">
        <w:t>POLRI</w:t>
      </w:r>
      <w:r w:rsidR="00DF76BC" w:rsidRPr="00196822">
        <w:t>/PNS untuk membawanya</w:t>
      </w:r>
      <w:r w:rsidR="007544A1" w:rsidRPr="007544A1">
        <w:t>, diperoleh perincian sebagai berikut: ternyata responden paling banyak menjawab setuju sebesar 47</w:t>
      </w:r>
      <w:r w:rsidR="00DF76BC">
        <w:t>,0</w:t>
      </w:r>
      <w:r w:rsidR="007544A1" w:rsidRPr="007544A1">
        <w:t>%, selanjutnya yang menjawab sangat setuju sebesar 3</w:t>
      </w:r>
      <w:r w:rsidR="00DF76BC">
        <w:t>7,3</w:t>
      </w:r>
      <w:r w:rsidR="007544A1" w:rsidRPr="007544A1">
        <w:t>%, kemudian y</w:t>
      </w:r>
      <w:r w:rsidR="00DF76BC">
        <w:t>ang menjawab ragu-ragu sebesar 15,7</w:t>
      </w:r>
      <w:r w:rsidR="007544A1" w:rsidRPr="007544A1">
        <w:t>%, lalu yang menjawab tidak setuju sebesar 0,0%, dan yang menjawab sangat tidak setuju sebesar 0,0%.</w:t>
      </w:r>
    </w:p>
    <w:p w:rsidR="00385666" w:rsidRDefault="00385666" w:rsidP="00385666">
      <w:pPr>
        <w:pStyle w:val="Bab4"/>
      </w:pPr>
      <w:r>
        <w:t>Dari hasil jawaban responden pada pernyataaan di atas, dapat diketahui dengan jela</w:t>
      </w:r>
      <w:r w:rsidR="0052262C">
        <w:t>s hasil mean responden sebesar 4</w:t>
      </w:r>
      <w:r>
        <w:t>,</w:t>
      </w:r>
      <w:r w:rsidR="0052262C">
        <w:t>22</w:t>
      </w:r>
      <w:r>
        <w:t xml:space="preserve"> termasuk kategori </w:t>
      </w:r>
      <w:r w:rsidR="0052262C">
        <w:t xml:space="preserve">sangat </w:t>
      </w:r>
      <w:r>
        <w:t>setuju.</w:t>
      </w:r>
    </w:p>
    <w:p w:rsidR="00385666" w:rsidRDefault="00385666" w:rsidP="00385666">
      <w:pPr>
        <w:pStyle w:val="NoSpacing"/>
      </w:pPr>
    </w:p>
    <w:p w:rsidR="00385666" w:rsidRDefault="00196822" w:rsidP="00385666">
      <w:pPr>
        <w:rPr>
          <w:lang w:val="id-ID"/>
        </w:rPr>
      </w:pPr>
      <w:r>
        <w:rPr>
          <w:noProof/>
        </w:rPr>
        <mc:AlternateContent>
          <mc:Choice Requires="wpg">
            <w:drawing>
              <wp:anchor distT="0" distB="0" distL="114300" distR="114300" simplePos="0" relativeHeight="251665408" behindDoc="0" locked="0" layoutInCell="1" allowOverlap="1" wp14:anchorId="528B9B52" wp14:editId="50D27C4B">
                <wp:simplePos x="0" y="0"/>
                <wp:positionH relativeFrom="column">
                  <wp:posOffset>3942790</wp:posOffset>
                </wp:positionH>
                <wp:positionV relativeFrom="paragraph">
                  <wp:posOffset>-299085</wp:posOffset>
                </wp:positionV>
                <wp:extent cx="711200" cy="525145"/>
                <wp:effectExtent l="0" t="0" r="0" b="46355"/>
                <wp:wrapNone/>
                <wp:docPr id="13" name="Group 13"/>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14" name="Straight Arrow Connector 14"/>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5" name="Double Bracket 15"/>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52262C" w:rsidRDefault="000B5250" w:rsidP="00385666">
                              <w:pPr>
                                <w:shd w:val="clear" w:color="auto" w:fill="FFC000"/>
                                <w:jc w:val="center"/>
                                <w:rPr>
                                  <w:lang w:val="id-ID"/>
                                </w:rPr>
                              </w:pPr>
                              <w:r>
                                <w:rPr>
                                  <w:lang w:val="id-ID"/>
                                </w:rPr>
                                <w:t>4</w:t>
                              </w:r>
                              <w:r>
                                <w:t>,</w:t>
                              </w:r>
                              <w:r>
                                <w:rPr>
                                  <w:lang w:val="id-ID"/>
                                </w:rP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3" o:spid="_x0000_s1048" style="position:absolute;left:0;text-align:left;margin-left:310.45pt;margin-top:-23.55pt;width:56pt;height:41.35pt;z-index:251665408"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">
                <v:shape id="Straight Arrow Connector 14" o:spid="_x0000_s1049"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KC3cEAAADbAAAADwAAAGRycy9kb3ducmV2LnhtbERPzWoCMRC+F/oOYQRvNauU1m6NUmyF&#10;HgrF1QcYNmOymkyWTequb28Kgrf5+H5nsRq8E2fqYhNYwXRSgCCug27YKNjvNk9zEDEha3SBScGF&#10;IqyWjw8LLHXoeUvnKhmRQziWqMCm1JZSxtqSxzgJLXHmDqHzmDLsjNQd9jncOzkrihfpseHcYLGl&#10;taX6VP15Bcff17f96dNMD+ancNvK9Tv71Ss1Hg0f7yASDekuvrm/dZ7/DP+/5APk8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AoLdwQAAANsAAAAPAAAAAAAAAAAAAAAA&#10;AKECAABkcnMvZG93bnJldi54bWxQSwUGAAAAAAQABAD5AAAAjwMAAAAA&#10;" strokecolor="black [3213]" strokeweight="1.5pt">
                  <v:stroke endarrow="open"/>
                </v:shape>
                <v:shape id="Double Bracket 15" o:spid="_x0000_s1050"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ba9MMA&#10;AADbAAAADwAAAGRycy9kb3ducmV2LnhtbERPTWvCQBC9C/0PyxR6kbpRsYToJpSCxZNQlUJvQ3aS&#10;jc3Oxuw2xn/fLRS8zeN9zqYYbSsG6n3jWMF8loAgLp1uuFZwOm6fUxA+IGtsHZOCG3ko8ofJBjPt&#10;rvxBwyHUIoawz1CBCaHLpPSlIYt+5jriyFWutxgi7Gupe7zGcNvKRZK8SIsNxwaDHb0ZKr8PP1YB&#10;UWeq8/vXZXvZ19V0WH7Oy3Sh1NPj+LoGEWgMd/G/e6fj/BX8/RIPk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ba9MMAAADbAAAADwAAAAAAAAAAAAAAAACYAgAAZHJzL2Rv&#10;d25yZXYueG1sUEsFBgAAAAAEAAQA9QAAAIgDAAAAAA==&#10;" adj="7445" stroked="f" strokeweight="1.5pt">
                  <v:textbox>
                    <w:txbxContent>
                      <w:p w:rsidR="000B5250" w:rsidRPr="0052262C" w:rsidRDefault="000B5250" w:rsidP="00385666">
                        <w:pPr>
                          <w:shd w:val="clear" w:color="auto" w:fill="FFC000"/>
                          <w:jc w:val="center"/>
                          <w:rPr>
                            <w:lang w:val="id-ID"/>
                          </w:rPr>
                        </w:pPr>
                        <w:r>
                          <w:rPr>
                            <w:lang w:val="id-ID"/>
                          </w:rPr>
                          <w:t>4</w:t>
                        </w:r>
                        <w:r>
                          <w:t>,</w:t>
                        </w:r>
                        <w:r>
                          <w:rPr>
                            <w:lang w:val="id-ID"/>
                          </w:rPr>
                          <w:t>22</w:t>
                        </w:r>
                      </w:p>
                    </w:txbxContent>
                  </v:textbox>
                </v:shape>
              </v:group>
            </w:pict>
          </mc:Fallback>
        </mc:AlternateContent>
      </w:r>
      <w:r w:rsidR="00677D9B" w:rsidRPr="00E76316">
        <w:rPr>
          <w:noProof/>
        </w:rPr>
        <w:drawing>
          <wp:inline distT="0" distB="0" distL="0" distR="0" wp14:anchorId="35F72B7A" wp14:editId="664BC62D">
            <wp:extent cx="5219700" cy="871220"/>
            <wp:effectExtent l="0" t="0" r="0" b="508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9774BB" w:rsidRPr="009774BB" w:rsidRDefault="009774BB" w:rsidP="003A6C0C">
      <w:pPr>
        <w:pStyle w:val="Bab4"/>
      </w:pPr>
      <w:r w:rsidRPr="00321436">
        <w:t>Dari hasil jawaban responden pada pernyataan tabel di atas, maka dapat diketahui rata-rata (mean) tanggapan responden termasuk kategori</w:t>
      </w:r>
      <w:r w:rsidR="00196822" w:rsidRPr="00321436">
        <w:t xml:space="preserve"> sangat setuju karena ukuran majalah Rastra Sewakottama sama dengan ukuran majalah pada umumnya dan responden masih bisa membawa majalah internal</w:t>
      </w:r>
      <w:r w:rsidR="00196822">
        <w:t xml:space="preserve"> ini kemana pun pergi. Responden tidak merasa keberatan membawa majalah internal ini dan disaat santai pun majalah </w:t>
      </w:r>
      <w:r w:rsidR="00196822" w:rsidRPr="00D22814">
        <w:t>Rastra Sewakottama</w:t>
      </w:r>
      <w:r w:rsidR="00196822">
        <w:t xml:space="preserve"> dibaca kembali.</w:t>
      </w:r>
    </w:p>
    <w:p w:rsidR="00321436" w:rsidRDefault="00321436" w:rsidP="005D29A7">
      <w:pPr>
        <w:pStyle w:val="Caption"/>
        <w:rPr>
          <w:lang w:val="id-ID"/>
        </w:rPr>
      </w:pPr>
    </w:p>
    <w:p w:rsidR="00321436" w:rsidRDefault="00321436" w:rsidP="005D29A7">
      <w:pPr>
        <w:pStyle w:val="Caption"/>
        <w:rPr>
          <w:lang w:val="id-ID"/>
        </w:rPr>
      </w:pPr>
    </w:p>
    <w:p w:rsidR="00321436" w:rsidRDefault="00321436" w:rsidP="005D29A7">
      <w:pPr>
        <w:pStyle w:val="Caption"/>
        <w:rPr>
          <w:lang w:val="id-ID"/>
        </w:rPr>
      </w:pPr>
    </w:p>
    <w:p w:rsidR="00321436" w:rsidRDefault="00321436" w:rsidP="005D29A7">
      <w:pPr>
        <w:pStyle w:val="Caption"/>
        <w:rPr>
          <w:lang w:val="id-ID"/>
        </w:rPr>
      </w:pPr>
    </w:p>
    <w:p w:rsidR="00321436" w:rsidRDefault="00321436" w:rsidP="005D29A7">
      <w:pPr>
        <w:pStyle w:val="Caption"/>
        <w:rPr>
          <w:lang w:val="id-ID"/>
        </w:rPr>
      </w:pPr>
    </w:p>
    <w:p w:rsidR="00321436" w:rsidRDefault="00321436" w:rsidP="005D29A7">
      <w:pPr>
        <w:pStyle w:val="Caption"/>
        <w:rPr>
          <w:lang w:val="id-ID"/>
        </w:rPr>
      </w:pPr>
    </w:p>
    <w:p w:rsidR="00321436" w:rsidRDefault="00321436" w:rsidP="005D29A7">
      <w:pPr>
        <w:pStyle w:val="Caption"/>
        <w:rPr>
          <w:lang w:val="id-ID"/>
        </w:rPr>
      </w:pPr>
    </w:p>
    <w:p w:rsidR="00321436" w:rsidRDefault="00321436" w:rsidP="005D29A7">
      <w:pPr>
        <w:pStyle w:val="Caption"/>
        <w:rPr>
          <w:lang w:val="id-ID"/>
        </w:rPr>
      </w:pPr>
    </w:p>
    <w:p w:rsidR="00321436" w:rsidRDefault="00321436" w:rsidP="005D29A7">
      <w:pPr>
        <w:pStyle w:val="Caption"/>
        <w:rPr>
          <w:lang w:val="id-ID"/>
        </w:rPr>
      </w:pPr>
    </w:p>
    <w:p w:rsidR="00321436" w:rsidRDefault="00321436" w:rsidP="005D29A7">
      <w:pPr>
        <w:pStyle w:val="Caption"/>
        <w:rPr>
          <w:lang w:val="id-ID"/>
        </w:rPr>
      </w:pPr>
    </w:p>
    <w:p w:rsidR="007226EE" w:rsidRDefault="005D29A7" w:rsidP="005D29A7">
      <w:pPr>
        <w:pStyle w:val="Caption"/>
        <w:rPr>
          <w:rFonts w:cs="Times New Roman"/>
          <w:b w:val="0"/>
          <w:bCs w:val="0"/>
          <w:color w:val="000000"/>
          <w:szCs w:val="24"/>
          <w:lang w:val="id-ID"/>
        </w:rPr>
      </w:pPr>
      <w:bookmarkStart w:id="232" w:name="_Toc426138188"/>
      <w:r>
        <w:lastRenderedPageBreak/>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12</w:t>
      </w:r>
      <w:r w:rsidR="00352BFD">
        <w:fldChar w:fldCharType="end"/>
      </w:r>
      <w:r>
        <w:rPr>
          <w:lang w:val="id-ID"/>
        </w:rPr>
        <w:br/>
      </w:r>
      <w:r w:rsidR="007226EE" w:rsidRPr="007226EE">
        <w:rPr>
          <w:rFonts w:cs="Times New Roman"/>
          <w:b w:val="0"/>
          <w:bCs w:val="0"/>
          <w:color w:val="000000"/>
          <w:szCs w:val="24"/>
          <w:lang w:val="id-ID"/>
        </w:rPr>
        <w:t>Kualitas cetakan majalah Rastra Sewakottama sangat baik</w:t>
      </w:r>
      <w:bookmarkEnd w:id="232"/>
    </w:p>
    <w:p w:rsidR="00FB3593" w:rsidRDefault="00FB3593" w:rsidP="00FB3593">
      <w:pPr>
        <w:autoSpaceDE w:val="0"/>
        <w:autoSpaceDN w:val="0"/>
        <w:adjustRightInd w:val="0"/>
        <w:spacing w:line="240" w:lineRule="auto"/>
        <w:jc w:val="right"/>
        <w:rPr>
          <w:rFonts w:cs="Times New Roman"/>
          <w:b/>
          <w:bCs/>
          <w:color w:val="000000"/>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75930" w:rsidRDefault="001C17CE" w:rsidP="00775930">
            <w:pPr>
              <w:autoSpaceDE w:val="0"/>
              <w:autoSpaceDN w:val="0"/>
              <w:adjustRightInd w:val="0"/>
              <w:spacing w:line="320" w:lineRule="atLeast"/>
              <w:ind w:left="60" w:right="60"/>
              <w:jc w:val="center"/>
              <w:rPr>
                <w:rFonts w:cs="Times New Roman"/>
                <w:color w:val="000000"/>
                <w:szCs w:val="24"/>
                <w:lang w:val="id-ID"/>
              </w:rPr>
            </w:pPr>
            <w:r w:rsidRPr="00775930">
              <w:rPr>
                <w:rFonts w:cs="Times New Roman"/>
                <w:color w:val="000000"/>
                <w:szCs w:val="24"/>
                <w:lang w:val="id-ID"/>
              </w:rPr>
              <w:t>33</w:t>
            </w:r>
          </w:p>
        </w:tc>
        <w:tc>
          <w:tcPr>
            <w:tcW w:w="739" w:type="pct"/>
            <w:shd w:val="clear" w:color="auto" w:fill="FFFFFF"/>
          </w:tcPr>
          <w:p w:rsidR="001C17CE" w:rsidRPr="00775930" w:rsidRDefault="001C17CE" w:rsidP="00775930">
            <w:pPr>
              <w:autoSpaceDE w:val="0"/>
              <w:autoSpaceDN w:val="0"/>
              <w:adjustRightInd w:val="0"/>
              <w:spacing w:line="320" w:lineRule="atLeast"/>
              <w:ind w:left="60" w:right="60"/>
              <w:jc w:val="center"/>
              <w:rPr>
                <w:rFonts w:cs="Times New Roman"/>
                <w:color w:val="000000"/>
                <w:szCs w:val="24"/>
                <w:lang w:val="id-ID"/>
              </w:rPr>
            </w:pPr>
            <w:r w:rsidRPr="00775930">
              <w:rPr>
                <w:rFonts w:cs="Times New Roman"/>
                <w:color w:val="000000"/>
                <w:szCs w:val="24"/>
                <w:lang w:val="id-ID"/>
              </w:rPr>
              <w:t>39,8</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165</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75930" w:rsidRDefault="001C17CE" w:rsidP="00775930">
            <w:pPr>
              <w:autoSpaceDE w:val="0"/>
              <w:autoSpaceDN w:val="0"/>
              <w:adjustRightInd w:val="0"/>
              <w:spacing w:line="320" w:lineRule="atLeast"/>
              <w:ind w:left="60" w:right="60"/>
              <w:jc w:val="center"/>
              <w:rPr>
                <w:rFonts w:cs="Times New Roman"/>
                <w:color w:val="000000"/>
                <w:szCs w:val="24"/>
                <w:lang w:val="id-ID"/>
              </w:rPr>
            </w:pPr>
            <w:r w:rsidRPr="00775930">
              <w:rPr>
                <w:rFonts w:cs="Times New Roman"/>
                <w:color w:val="000000"/>
                <w:szCs w:val="24"/>
                <w:lang w:val="id-ID"/>
              </w:rPr>
              <w:t>39</w:t>
            </w:r>
          </w:p>
        </w:tc>
        <w:tc>
          <w:tcPr>
            <w:tcW w:w="739" w:type="pct"/>
            <w:shd w:val="clear" w:color="auto" w:fill="FFFFFF"/>
          </w:tcPr>
          <w:p w:rsidR="001C17CE" w:rsidRPr="00775930" w:rsidRDefault="001C17CE" w:rsidP="00775930">
            <w:pPr>
              <w:autoSpaceDE w:val="0"/>
              <w:autoSpaceDN w:val="0"/>
              <w:adjustRightInd w:val="0"/>
              <w:spacing w:line="320" w:lineRule="atLeast"/>
              <w:ind w:left="60" w:right="60"/>
              <w:jc w:val="center"/>
              <w:rPr>
                <w:rFonts w:cs="Times New Roman"/>
                <w:color w:val="000000"/>
                <w:szCs w:val="24"/>
                <w:lang w:val="id-ID"/>
              </w:rPr>
            </w:pPr>
            <w:r w:rsidRPr="00775930">
              <w:rPr>
                <w:rFonts w:cs="Times New Roman"/>
                <w:color w:val="000000"/>
                <w:szCs w:val="24"/>
                <w:lang w:val="id-ID"/>
              </w:rPr>
              <w:t>47,0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156</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75930" w:rsidRDefault="001C17CE" w:rsidP="00775930">
            <w:pPr>
              <w:autoSpaceDE w:val="0"/>
              <w:autoSpaceDN w:val="0"/>
              <w:adjustRightInd w:val="0"/>
              <w:spacing w:line="320" w:lineRule="atLeast"/>
              <w:ind w:left="60" w:right="60"/>
              <w:jc w:val="center"/>
              <w:rPr>
                <w:rFonts w:cs="Times New Roman"/>
                <w:color w:val="000000"/>
                <w:szCs w:val="24"/>
                <w:lang w:val="id-ID"/>
              </w:rPr>
            </w:pPr>
            <w:r w:rsidRPr="00775930">
              <w:rPr>
                <w:rFonts w:cs="Times New Roman"/>
                <w:color w:val="000000"/>
                <w:szCs w:val="24"/>
                <w:lang w:val="id-ID"/>
              </w:rPr>
              <w:t>11</w:t>
            </w:r>
          </w:p>
        </w:tc>
        <w:tc>
          <w:tcPr>
            <w:tcW w:w="739" w:type="pct"/>
            <w:shd w:val="clear" w:color="auto" w:fill="FFFFFF"/>
          </w:tcPr>
          <w:p w:rsidR="001C17CE" w:rsidRPr="00775930" w:rsidRDefault="001C17CE" w:rsidP="00775930">
            <w:pPr>
              <w:autoSpaceDE w:val="0"/>
              <w:autoSpaceDN w:val="0"/>
              <w:adjustRightInd w:val="0"/>
              <w:spacing w:line="320" w:lineRule="atLeast"/>
              <w:ind w:left="60" w:right="60"/>
              <w:jc w:val="center"/>
              <w:rPr>
                <w:rFonts w:cs="Times New Roman"/>
                <w:color w:val="000000"/>
                <w:szCs w:val="24"/>
                <w:lang w:val="id-ID"/>
              </w:rPr>
            </w:pPr>
            <w:r w:rsidRPr="00775930">
              <w:rPr>
                <w:rFonts w:cs="Times New Roman"/>
                <w:color w:val="000000"/>
                <w:szCs w:val="24"/>
                <w:lang w:val="id-ID"/>
              </w:rPr>
              <w:t>13,3</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33</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354</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no.5</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4,27</w:t>
            </w:r>
          </w:p>
        </w:tc>
      </w:tr>
    </w:tbl>
    <w:p w:rsidR="009774BB" w:rsidRDefault="009774BB" w:rsidP="009774BB">
      <w:pPr>
        <w:pStyle w:val="NoSpacing"/>
      </w:pPr>
    </w:p>
    <w:p w:rsidR="007544A1" w:rsidRDefault="00232101" w:rsidP="00112902">
      <w:pPr>
        <w:pStyle w:val="Bab4"/>
      </w:pPr>
      <w:r>
        <w:t>Terlihat jelas</w:t>
      </w:r>
      <w:r w:rsidR="007544A1" w:rsidRPr="007544A1">
        <w:t xml:space="preserve"> temuan data penelitian pada tabel di atas, mengenai</w:t>
      </w:r>
      <w:r w:rsidR="007544A1" w:rsidRPr="007544A1">
        <w:rPr>
          <w:b/>
        </w:rPr>
        <w:t xml:space="preserve"> </w:t>
      </w:r>
      <w:r w:rsidR="00DF76BC" w:rsidRPr="003A6C0C">
        <w:t>Kualitas cetakan majalah Rastra Sewakottama sangat baik</w:t>
      </w:r>
      <w:r w:rsidR="007544A1" w:rsidRPr="007544A1">
        <w:t xml:space="preserve">, diperoleh perincian sebagai berikut: ternyata responden paling banyak menjawab setuju sebesar </w:t>
      </w:r>
      <w:r w:rsidR="00775930">
        <w:t>47</w:t>
      </w:r>
      <w:r w:rsidR="00DF76BC">
        <w:t>,0</w:t>
      </w:r>
      <w:r w:rsidR="007544A1" w:rsidRPr="007544A1">
        <w:t xml:space="preserve">%, selanjutnya yang menjawab sangat setuju sebesar </w:t>
      </w:r>
      <w:r w:rsidR="00DF76BC">
        <w:t>3</w:t>
      </w:r>
      <w:r w:rsidR="00775930">
        <w:t>9,8</w:t>
      </w:r>
      <w:r w:rsidR="007544A1" w:rsidRPr="007544A1">
        <w:t>%, kemudian y</w:t>
      </w:r>
      <w:r w:rsidR="00DF76BC">
        <w:t>ang menjawab ragu-ragu sebesar 13,3</w:t>
      </w:r>
      <w:r w:rsidR="007544A1" w:rsidRPr="007544A1">
        <w:t>%, lalu yang menjawab tidak setuju sebesar 0,0%,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667456" behindDoc="0" locked="0" layoutInCell="1" allowOverlap="1" wp14:anchorId="03FEAAE8" wp14:editId="5BEF31BD">
                <wp:simplePos x="0" y="0"/>
                <wp:positionH relativeFrom="column">
                  <wp:posOffset>3988061</wp:posOffset>
                </wp:positionH>
                <wp:positionV relativeFrom="paragraph">
                  <wp:posOffset>568960</wp:posOffset>
                </wp:positionV>
                <wp:extent cx="711200" cy="525145"/>
                <wp:effectExtent l="0" t="0" r="0" b="46355"/>
                <wp:wrapNone/>
                <wp:docPr id="17" name="Group 17"/>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18" name="Straight Arrow Connector 18"/>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9" name="Double Bracket 19"/>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112902" w:rsidRDefault="000B5250" w:rsidP="00385666">
                              <w:pPr>
                                <w:shd w:val="clear" w:color="auto" w:fill="FFC000"/>
                                <w:jc w:val="center"/>
                                <w:rPr>
                                  <w:lang w:val="id-ID"/>
                                </w:rPr>
                              </w:pPr>
                              <w:r>
                                <w:rPr>
                                  <w:lang w:val="id-ID"/>
                                </w:rPr>
                                <w:t>4</w:t>
                              </w:r>
                              <w:r>
                                <w:t>,</w:t>
                              </w:r>
                              <w:r>
                                <w:rPr>
                                  <w:lang w:val="id-ID"/>
                                </w:rPr>
                                <w:t>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7" o:spid="_x0000_s1051" style="position:absolute;left:0;text-align:left;margin-left:314pt;margin-top:44.8pt;width:56pt;height:41.35pt;z-index:251667456"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">
                <v:shape id="Straight Arrow Connector 18" o:spid="_x0000_s1052"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2MQAAADbAAAADwAAAGRycy9kb3ducmV2LnhtbESPQU/DMAyF70j8h8hI3Fg6DoN1yyYE&#10;TOKAhNbtB1iNl3RLnKoJa/n3+IDEzdZ7fu/zejvFoK405C6xgfmsAkXcJtuxM3A87B6eQeWCbDEk&#10;JgM/lGG7ub1ZY23TyHu6NsUpCeFcowFfSl9rnVtPEfMs9cSindIQscg6OG0HHCU8Bv1YVQsdsWNp&#10;8NjTq6f20nxHA+evp+Xx8ubmJ/dZhX0TxoN/H425v5teVqAKTeXf/Hf9YQVfYOUXGUBv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T4jYxAAAANsAAAAPAAAAAAAAAAAA&#10;AAAAAKECAABkcnMvZG93bnJldi54bWxQSwUGAAAAAAQABAD5AAAAkgMAAAAA&#10;" strokecolor="black [3213]" strokeweight="1.5pt">
                  <v:stroke endarrow="open"/>
                </v:shape>
                <v:shape id="Double Bracket 19" o:spid="_x0000_s1053"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vQ8cMA&#10;AADbAAAADwAAAGRycy9kb3ducmV2LnhtbERPTWvCQBC9C/0PyxR6Ed2oIDF1E0rB4kmoSqG3ITvJ&#10;ps3Oxuw2xn/fLRS8zeN9zrYYbSsG6n3jWMFinoAgLp1uuFZwPu1mKQgfkDW2jknBjTwU+cNki5l2&#10;V36n4RhqEUPYZ6jAhNBlUvrSkEU/dx1x5CrXWwwR9rXUPV5juG3lMknW0mLDscFgR6+Gyu/jj1VA&#10;1Jnq6+3zsrsc6mo6rD4WZbpU6ulxfHkGEWgMd/G/e6/j/A38/RIPk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vQ8cMAAADbAAAADwAAAAAAAAAAAAAAAACYAgAAZHJzL2Rv&#10;d25yZXYueG1sUEsFBgAAAAAEAAQA9QAAAIgDAAAAAA==&#10;" adj="7445" stroked="f" strokeweight="1.5pt">
                  <v:textbox>
                    <w:txbxContent>
                      <w:p w:rsidR="000B5250" w:rsidRPr="00112902" w:rsidRDefault="000B5250" w:rsidP="00385666">
                        <w:pPr>
                          <w:shd w:val="clear" w:color="auto" w:fill="FFC000"/>
                          <w:jc w:val="center"/>
                          <w:rPr>
                            <w:lang w:val="id-ID"/>
                          </w:rPr>
                        </w:pPr>
                        <w:r>
                          <w:rPr>
                            <w:lang w:val="id-ID"/>
                          </w:rPr>
                          <w:t>4</w:t>
                        </w:r>
                        <w:r>
                          <w:t>,</w:t>
                        </w:r>
                        <w:r>
                          <w:rPr>
                            <w:lang w:val="id-ID"/>
                          </w:rPr>
                          <w:t>27</w:t>
                        </w:r>
                      </w:p>
                    </w:txbxContent>
                  </v:textbox>
                </v:shape>
              </v:group>
            </w:pict>
          </mc:Fallback>
        </mc:AlternateContent>
      </w:r>
      <w:r>
        <w:t>Dari hasil jawaban responden pada pernyataaan di atas, dapat diketahui dengan jela</w:t>
      </w:r>
      <w:r w:rsidR="00112902">
        <w:t>s hasil mean responden sebesar 4</w:t>
      </w:r>
      <w:r>
        <w:t>,</w:t>
      </w:r>
      <w:r w:rsidR="00112902">
        <w:t>27</w:t>
      </w:r>
      <w:r>
        <w:t xml:space="preserve"> termasuk kategori </w:t>
      </w:r>
      <w:r w:rsidR="00112902">
        <w:t xml:space="preserve">sangat </w:t>
      </w:r>
      <w:r>
        <w:t>setuju.</w:t>
      </w:r>
    </w:p>
    <w:p w:rsidR="00385666" w:rsidRDefault="00385666" w:rsidP="00385666">
      <w:pPr>
        <w:pStyle w:val="NoSpacing"/>
      </w:pPr>
    </w:p>
    <w:p w:rsidR="00385666" w:rsidRDefault="00677D9B" w:rsidP="00385666">
      <w:pPr>
        <w:rPr>
          <w:lang w:val="id-ID"/>
        </w:rPr>
      </w:pPr>
      <w:r w:rsidRPr="00E76316">
        <w:rPr>
          <w:noProof/>
        </w:rPr>
        <w:drawing>
          <wp:inline distT="0" distB="0" distL="0" distR="0" wp14:anchorId="025406FE" wp14:editId="6C9CDDE4">
            <wp:extent cx="5219700" cy="871220"/>
            <wp:effectExtent l="0" t="0" r="0" b="508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A95B48" w:rsidRDefault="009774BB" w:rsidP="003A6C0C">
      <w:pPr>
        <w:pStyle w:val="Bab4"/>
        <w:rPr>
          <w:b/>
        </w:rPr>
      </w:pPr>
      <w:r w:rsidRPr="00321436">
        <w:t>Dari hasil jawaban responden pada pernyataan tabel di atas, maka dapat diketahui rata-rata (mean) tanggapan responden termasuk kategori</w:t>
      </w:r>
      <w:r w:rsidR="003A6C0C" w:rsidRPr="00321436">
        <w:t xml:space="preserve"> sangat setuju, artinya bahwa </w:t>
      </w:r>
      <w:r w:rsidR="00142778" w:rsidRPr="00321436">
        <w:t xml:space="preserve">kualitas cetakan majalah </w:t>
      </w:r>
      <w:r w:rsidR="00142778" w:rsidRPr="00321436">
        <w:rPr>
          <w:bCs/>
          <w:color w:val="000000"/>
        </w:rPr>
        <w:t>Rastra Sewakottama hasilnya sangat bagus karena tulisan berita dan gambar fotonya terlihat</w:t>
      </w:r>
      <w:r w:rsidR="00142778">
        <w:rPr>
          <w:bCs/>
          <w:color w:val="000000"/>
        </w:rPr>
        <w:t xml:space="preserve"> jelas tanpa berbayang sehingga </w:t>
      </w:r>
      <w:r w:rsidR="00142778">
        <w:rPr>
          <w:bCs/>
          <w:color w:val="000000"/>
        </w:rPr>
        <w:lastRenderedPageBreak/>
        <w:t>menarik dilihat dan tidak mengganggu pandangan untuk membaca isi berita yang termuat dalam rubrik.</w:t>
      </w:r>
    </w:p>
    <w:p w:rsidR="007226EE" w:rsidRDefault="006E2705" w:rsidP="006E2705">
      <w:pPr>
        <w:pStyle w:val="Caption"/>
        <w:rPr>
          <w:rFonts w:cs="Times New Roman"/>
          <w:b w:val="0"/>
          <w:bCs w:val="0"/>
          <w:color w:val="000000"/>
          <w:szCs w:val="24"/>
          <w:lang w:val="id-ID"/>
        </w:rPr>
      </w:pPr>
      <w:bookmarkStart w:id="233" w:name="_Toc426138189"/>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13</w:t>
      </w:r>
      <w:r w:rsidR="00352BFD">
        <w:fldChar w:fldCharType="end"/>
      </w:r>
      <w:r>
        <w:rPr>
          <w:lang w:val="id-ID"/>
        </w:rPr>
        <w:br/>
      </w:r>
      <w:r w:rsidR="007226EE" w:rsidRPr="007226EE">
        <w:rPr>
          <w:rFonts w:cs="Times New Roman"/>
          <w:b w:val="0"/>
          <w:bCs w:val="0"/>
          <w:color w:val="000000"/>
          <w:szCs w:val="24"/>
          <w:lang w:val="id-ID"/>
        </w:rPr>
        <w:t>Jenis kertas majalah Rastra Sewakottama tebal dan tidak mudah rusak</w:t>
      </w:r>
      <w:bookmarkEnd w:id="233"/>
    </w:p>
    <w:p w:rsidR="00FB3593" w:rsidRDefault="00FB3593" w:rsidP="00FB3593">
      <w:pPr>
        <w:autoSpaceDE w:val="0"/>
        <w:autoSpaceDN w:val="0"/>
        <w:adjustRightInd w:val="0"/>
        <w:spacing w:line="240" w:lineRule="auto"/>
        <w:jc w:val="right"/>
        <w:rPr>
          <w:rFonts w:cs="Times New Roman"/>
          <w:b/>
          <w:bCs/>
          <w:color w:val="000000"/>
          <w:szCs w:val="24"/>
          <w:lang w:val="id-ID"/>
        </w:rPr>
      </w:pPr>
      <w:r>
        <w:rPr>
          <w:rFonts w:cs="Times New Roman"/>
          <w:b/>
          <w:bCs/>
          <w:color w:val="000000"/>
          <w:szCs w:val="24"/>
          <w:lang w:val="id-ID"/>
        </w:rPr>
        <w:t>n=83</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62"/>
        <w:gridCol w:w="1697"/>
        <w:gridCol w:w="1218"/>
        <w:gridCol w:w="928"/>
        <w:gridCol w:w="1135"/>
      </w:tblGrid>
      <w:tr w:rsidR="00CA4B70" w:rsidRPr="007226EE" w:rsidTr="00B863FC">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994227" w:rsidRPr="007226EE" w:rsidTr="00BE072B">
        <w:trPr>
          <w:cantSplit/>
          <w:tblHeader/>
        </w:trPr>
        <w:tc>
          <w:tcPr>
            <w:tcW w:w="1979" w:type="pct"/>
            <w:shd w:val="clear" w:color="auto" w:fill="FFFFFF"/>
          </w:tcPr>
          <w:p w:rsidR="00994227" w:rsidRPr="007226EE" w:rsidRDefault="00994227"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994227" w:rsidRPr="00994227" w:rsidRDefault="00994227" w:rsidP="00994227">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26</w:t>
            </w:r>
          </w:p>
        </w:tc>
        <w:tc>
          <w:tcPr>
            <w:tcW w:w="739" w:type="pct"/>
            <w:shd w:val="clear" w:color="auto" w:fill="FFFFFF"/>
          </w:tcPr>
          <w:p w:rsidR="00994227" w:rsidRPr="00994227" w:rsidRDefault="00994227" w:rsidP="00994227">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31,3</w:t>
            </w:r>
          </w:p>
        </w:tc>
        <w:tc>
          <w:tcPr>
            <w:tcW w:w="563" w:type="pct"/>
            <w:shd w:val="clear" w:color="auto" w:fill="FFFFFF"/>
            <w:vAlign w:val="center"/>
          </w:tcPr>
          <w:p w:rsidR="00994227" w:rsidRPr="007226EE" w:rsidRDefault="00994227"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bottom"/>
          </w:tcPr>
          <w:p w:rsidR="00994227" w:rsidRPr="00994227" w:rsidRDefault="00994227" w:rsidP="00994227">
            <w:pPr>
              <w:spacing w:line="240" w:lineRule="auto"/>
              <w:jc w:val="center"/>
              <w:rPr>
                <w:rFonts w:cs="Times New Roman"/>
                <w:color w:val="000000"/>
                <w:szCs w:val="24"/>
              </w:rPr>
            </w:pPr>
            <w:r w:rsidRPr="00994227">
              <w:rPr>
                <w:rFonts w:cs="Times New Roman"/>
                <w:color w:val="000000"/>
                <w:szCs w:val="24"/>
              </w:rPr>
              <w:t>130</w:t>
            </w:r>
          </w:p>
        </w:tc>
      </w:tr>
      <w:tr w:rsidR="00994227" w:rsidRPr="007226EE" w:rsidTr="00BE072B">
        <w:trPr>
          <w:cantSplit/>
          <w:tblHeader/>
        </w:trPr>
        <w:tc>
          <w:tcPr>
            <w:tcW w:w="1979" w:type="pct"/>
            <w:shd w:val="clear" w:color="auto" w:fill="FFFFFF"/>
          </w:tcPr>
          <w:p w:rsidR="00994227" w:rsidRPr="007226EE" w:rsidRDefault="00994227"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994227" w:rsidRPr="00994227" w:rsidRDefault="00994227" w:rsidP="00994227">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50</w:t>
            </w:r>
          </w:p>
        </w:tc>
        <w:tc>
          <w:tcPr>
            <w:tcW w:w="739" w:type="pct"/>
            <w:shd w:val="clear" w:color="auto" w:fill="FFFFFF"/>
          </w:tcPr>
          <w:p w:rsidR="00994227" w:rsidRPr="00994227" w:rsidRDefault="00994227" w:rsidP="00994227">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60,2</w:t>
            </w:r>
          </w:p>
        </w:tc>
        <w:tc>
          <w:tcPr>
            <w:tcW w:w="563" w:type="pct"/>
            <w:shd w:val="clear" w:color="auto" w:fill="FFFFFF"/>
            <w:vAlign w:val="center"/>
          </w:tcPr>
          <w:p w:rsidR="00994227" w:rsidRPr="007226EE" w:rsidRDefault="00994227"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bottom"/>
          </w:tcPr>
          <w:p w:rsidR="00994227" w:rsidRPr="00994227" w:rsidRDefault="00994227" w:rsidP="00994227">
            <w:pPr>
              <w:spacing w:line="240" w:lineRule="auto"/>
              <w:jc w:val="center"/>
              <w:rPr>
                <w:rFonts w:cs="Times New Roman"/>
                <w:color w:val="000000"/>
                <w:szCs w:val="24"/>
              </w:rPr>
            </w:pPr>
            <w:r w:rsidRPr="00994227">
              <w:rPr>
                <w:rFonts w:cs="Times New Roman"/>
                <w:color w:val="000000"/>
                <w:szCs w:val="24"/>
              </w:rPr>
              <w:t>200</w:t>
            </w:r>
          </w:p>
        </w:tc>
      </w:tr>
      <w:tr w:rsidR="00994227" w:rsidRPr="007226EE" w:rsidTr="00BE072B">
        <w:trPr>
          <w:cantSplit/>
          <w:tblHeader/>
        </w:trPr>
        <w:tc>
          <w:tcPr>
            <w:tcW w:w="1979" w:type="pct"/>
            <w:shd w:val="clear" w:color="auto" w:fill="FFFFFF"/>
          </w:tcPr>
          <w:p w:rsidR="00994227" w:rsidRPr="007226EE" w:rsidRDefault="00994227"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994227" w:rsidRPr="00994227" w:rsidRDefault="00994227" w:rsidP="00994227">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7</w:t>
            </w:r>
          </w:p>
        </w:tc>
        <w:tc>
          <w:tcPr>
            <w:tcW w:w="739" w:type="pct"/>
            <w:shd w:val="clear" w:color="auto" w:fill="FFFFFF"/>
          </w:tcPr>
          <w:p w:rsidR="00994227" w:rsidRPr="00994227" w:rsidRDefault="00994227" w:rsidP="00994227">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8,4</w:t>
            </w:r>
          </w:p>
        </w:tc>
        <w:tc>
          <w:tcPr>
            <w:tcW w:w="563" w:type="pct"/>
            <w:shd w:val="clear" w:color="auto" w:fill="FFFFFF"/>
            <w:vAlign w:val="center"/>
          </w:tcPr>
          <w:p w:rsidR="00994227" w:rsidRPr="007226EE" w:rsidRDefault="00994227"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bottom"/>
          </w:tcPr>
          <w:p w:rsidR="00994227" w:rsidRPr="00994227" w:rsidRDefault="00994227" w:rsidP="00994227">
            <w:pPr>
              <w:spacing w:line="240" w:lineRule="auto"/>
              <w:jc w:val="center"/>
              <w:rPr>
                <w:rFonts w:cs="Times New Roman"/>
                <w:color w:val="000000"/>
                <w:szCs w:val="24"/>
              </w:rPr>
            </w:pPr>
            <w:r w:rsidRPr="00994227">
              <w:rPr>
                <w:rFonts w:cs="Times New Roman"/>
                <w:color w:val="000000"/>
                <w:szCs w:val="24"/>
              </w:rPr>
              <w:t>21</w:t>
            </w:r>
          </w:p>
        </w:tc>
      </w:tr>
      <w:tr w:rsidR="00994227" w:rsidRPr="007226EE" w:rsidTr="00BE072B">
        <w:trPr>
          <w:cantSplit/>
          <w:tblHeader/>
        </w:trPr>
        <w:tc>
          <w:tcPr>
            <w:tcW w:w="1979" w:type="pct"/>
            <w:shd w:val="clear" w:color="auto" w:fill="FFFFFF"/>
          </w:tcPr>
          <w:p w:rsidR="00994227" w:rsidRPr="007226EE" w:rsidRDefault="00994227"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Tidak Setuju</w:t>
            </w:r>
          </w:p>
        </w:tc>
        <w:tc>
          <w:tcPr>
            <w:tcW w:w="1030" w:type="pct"/>
            <w:shd w:val="clear" w:color="auto" w:fill="FFFFFF"/>
          </w:tcPr>
          <w:p w:rsidR="00994227" w:rsidRPr="00994227" w:rsidRDefault="00994227" w:rsidP="00BE072B">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0</w:t>
            </w:r>
          </w:p>
        </w:tc>
        <w:tc>
          <w:tcPr>
            <w:tcW w:w="739" w:type="pct"/>
            <w:shd w:val="clear" w:color="auto" w:fill="FFFFFF"/>
          </w:tcPr>
          <w:p w:rsidR="00994227" w:rsidRPr="00994227" w:rsidRDefault="00994227" w:rsidP="00BE072B">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0,0</w:t>
            </w:r>
          </w:p>
        </w:tc>
        <w:tc>
          <w:tcPr>
            <w:tcW w:w="563" w:type="pct"/>
            <w:shd w:val="clear" w:color="auto" w:fill="FFFFFF"/>
            <w:vAlign w:val="center"/>
          </w:tcPr>
          <w:p w:rsidR="00994227" w:rsidRPr="007226EE" w:rsidRDefault="00994227"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bottom"/>
          </w:tcPr>
          <w:p w:rsidR="00994227" w:rsidRPr="00994227" w:rsidRDefault="00994227" w:rsidP="00994227">
            <w:pPr>
              <w:spacing w:line="240" w:lineRule="auto"/>
              <w:jc w:val="center"/>
              <w:rPr>
                <w:rFonts w:cs="Times New Roman"/>
                <w:color w:val="000000"/>
                <w:szCs w:val="24"/>
              </w:rPr>
            </w:pPr>
            <w:r w:rsidRPr="00994227">
              <w:rPr>
                <w:rFonts w:cs="Times New Roman"/>
                <w:color w:val="000000"/>
                <w:szCs w:val="24"/>
              </w:rPr>
              <w:t>0</w:t>
            </w:r>
          </w:p>
        </w:tc>
      </w:tr>
      <w:tr w:rsidR="00994227" w:rsidRPr="007226EE" w:rsidTr="00BE072B">
        <w:trPr>
          <w:cantSplit/>
          <w:tblHeader/>
        </w:trPr>
        <w:tc>
          <w:tcPr>
            <w:tcW w:w="1979" w:type="pct"/>
            <w:tcBorders>
              <w:bottom w:val="single" w:sz="8" w:space="0" w:color="auto"/>
            </w:tcBorders>
            <w:shd w:val="clear" w:color="auto" w:fill="FFFFFF"/>
          </w:tcPr>
          <w:p w:rsidR="00994227" w:rsidRPr="007226EE" w:rsidRDefault="00994227" w:rsidP="001D1463">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994227" w:rsidRPr="00994227" w:rsidRDefault="00994227" w:rsidP="001D1463">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0</w:t>
            </w:r>
          </w:p>
        </w:tc>
        <w:tc>
          <w:tcPr>
            <w:tcW w:w="739" w:type="pct"/>
            <w:tcBorders>
              <w:bottom w:val="single" w:sz="8" w:space="0" w:color="auto"/>
            </w:tcBorders>
            <w:shd w:val="clear" w:color="auto" w:fill="FFFFFF"/>
          </w:tcPr>
          <w:p w:rsidR="00994227" w:rsidRPr="00994227" w:rsidRDefault="00994227" w:rsidP="001D1463">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0,0</w:t>
            </w:r>
          </w:p>
        </w:tc>
        <w:tc>
          <w:tcPr>
            <w:tcW w:w="563" w:type="pct"/>
            <w:tcBorders>
              <w:bottom w:val="single" w:sz="8" w:space="0" w:color="auto"/>
            </w:tcBorders>
            <w:shd w:val="clear" w:color="auto" w:fill="FFFFFF"/>
            <w:vAlign w:val="center"/>
          </w:tcPr>
          <w:p w:rsidR="00994227" w:rsidRPr="007226EE" w:rsidRDefault="00994227"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bottom"/>
          </w:tcPr>
          <w:p w:rsidR="00994227" w:rsidRPr="00994227" w:rsidRDefault="00994227" w:rsidP="00994227">
            <w:pPr>
              <w:spacing w:line="240" w:lineRule="auto"/>
              <w:jc w:val="center"/>
              <w:rPr>
                <w:rFonts w:cs="Times New Roman"/>
                <w:color w:val="000000"/>
                <w:szCs w:val="24"/>
              </w:rPr>
            </w:pPr>
            <w:r w:rsidRPr="00994227">
              <w:rPr>
                <w:rFonts w:cs="Times New Roman"/>
                <w:color w:val="000000"/>
                <w:szCs w:val="24"/>
              </w:rPr>
              <w:t>0</w:t>
            </w:r>
          </w:p>
        </w:tc>
      </w:tr>
      <w:tr w:rsidR="00994227" w:rsidRPr="007226EE" w:rsidTr="00BE072B">
        <w:trPr>
          <w:cantSplit/>
        </w:trPr>
        <w:tc>
          <w:tcPr>
            <w:tcW w:w="1979" w:type="pct"/>
            <w:tcBorders>
              <w:top w:val="single" w:sz="8" w:space="0" w:color="auto"/>
              <w:left w:val="single" w:sz="8" w:space="0" w:color="auto"/>
              <w:bottom w:val="single" w:sz="8" w:space="0" w:color="auto"/>
              <w:right w:val="single" w:sz="8" w:space="0" w:color="auto"/>
            </w:tcBorders>
            <w:shd w:val="clear" w:color="auto" w:fill="FFFFFF"/>
          </w:tcPr>
          <w:p w:rsidR="00994227" w:rsidRPr="007226EE" w:rsidRDefault="00994227"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top w:val="single" w:sz="8" w:space="0" w:color="auto"/>
              <w:left w:val="single" w:sz="8" w:space="0" w:color="auto"/>
              <w:bottom w:val="single" w:sz="8" w:space="0" w:color="auto"/>
              <w:right w:val="single" w:sz="8" w:space="0" w:color="auto"/>
            </w:tcBorders>
            <w:shd w:val="clear" w:color="auto" w:fill="FFFFFF"/>
          </w:tcPr>
          <w:p w:rsidR="00994227" w:rsidRPr="00994227" w:rsidRDefault="00994227" w:rsidP="001D1463">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83</w:t>
            </w:r>
          </w:p>
        </w:tc>
        <w:tc>
          <w:tcPr>
            <w:tcW w:w="739" w:type="pct"/>
            <w:tcBorders>
              <w:top w:val="single" w:sz="8" w:space="0" w:color="auto"/>
              <w:left w:val="single" w:sz="8" w:space="0" w:color="auto"/>
              <w:bottom w:val="single" w:sz="8" w:space="0" w:color="auto"/>
              <w:right w:val="single" w:sz="8" w:space="0" w:color="auto"/>
            </w:tcBorders>
            <w:shd w:val="clear" w:color="auto" w:fill="FFFFFF"/>
          </w:tcPr>
          <w:p w:rsidR="00994227" w:rsidRPr="00994227" w:rsidRDefault="00994227" w:rsidP="001D1463">
            <w:pPr>
              <w:autoSpaceDE w:val="0"/>
              <w:autoSpaceDN w:val="0"/>
              <w:adjustRightInd w:val="0"/>
              <w:spacing w:line="320" w:lineRule="atLeast"/>
              <w:ind w:left="60" w:right="60"/>
              <w:jc w:val="center"/>
              <w:rPr>
                <w:rFonts w:cs="Times New Roman"/>
                <w:color w:val="000000"/>
                <w:szCs w:val="24"/>
                <w:lang w:val="id-ID"/>
              </w:rPr>
            </w:pPr>
            <w:r w:rsidRPr="00994227">
              <w:rPr>
                <w:rFonts w:cs="Times New Roman"/>
                <w:color w:val="000000"/>
                <w:szCs w:val="24"/>
                <w:lang w:val="id-ID"/>
              </w:rPr>
              <w:t>100,0</w:t>
            </w:r>
          </w:p>
        </w:tc>
        <w:tc>
          <w:tcPr>
            <w:tcW w:w="563" w:type="pct"/>
            <w:tcBorders>
              <w:top w:val="single" w:sz="8" w:space="0" w:color="auto"/>
              <w:left w:val="single" w:sz="8" w:space="0" w:color="auto"/>
              <w:bottom w:val="single" w:sz="8" w:space="0" w:color="auto"/>
              <w:right w:val="single" w:sz="8" w:space="0" w:color="auto"/>
            </w:tcBorders>
            <w:shd w:val="clear" w:color="auto" w:fill="FFFFFF"/>
          </w:tcPr>
          <w:p w:rsidR="00994227" w:rsidRPr="007226EE" w:rsidRDefault="00994227" w:rsidP="001D1463">
            <w:pPr>
              <w:autoSpaceDE w:val="0"/>
              <w:autoSpaceDN w:val="0"/>
              <w:adjustRightInd w:val="0"/>
              <w:spacing w:line="320" w:lineRule="atLeast"/>
              <w:ind w:left="60" w:right="60"/>
              <w:jc w:val="center"/>
              <w:rPr>
                <w:rFonts w:cs="Times New Roman"/>
                <w:color w:val="000000"/>
                <w:szCs w:val="24"/>
                <w:lang w:val="id-ID"/>
              </w:rPr>
            </w:pPr>
          </w:p>
        </w:tc>
        <w:tc>
          <w:tcPr>
            <w:tcW w:w="689" w:type="pct"/>
            <w:tcBorders>
              <w:top w:val="single" w:sz="8" w:space="0" w:color="auto"/>
              <w:left w:val="single" w:sz="8" w:space="0" w:color="auto"/>
              <w:bottom w:val="single" w:sz="8" w:space="0" w:color="auto"/>
              <w:right w:val="single" w:sz="8" w:space="0" w:color="auto"/>
            </w:tcBorders>
            <w:shd w:val="clear" w:color="auto" w:fill="FFFFFF"/>
            <w:vAlign w:val="bottom"/>
          </w:tcPr>
          <w:p w:rsidR="00994227" w:rsidRPr="00994227" w:rsidRDefault="00994227" w:rsidP="00994227">
            <w:pPr>
              <w:spacing w:line="240" w:lineRule="auto"/>
              <w:jc w:val="center"/>
              <w:rPr>
                <w:rFonts w:cs="Times New Roman"/>
                <w:color w:val="000000"/>
                <w:szCs w:val="24"/>
              </w:rPr>
            </w:pPr>
            <w:r w:rsidRPr="00994227">
              <w:rPr>
                <w:rFonts w:cs="Times New Roman"/>
                <w:color w:val="000000"/>
                <w:szCs w:val="24"/>
              </w:rPr>
              <w:t>351</w:t>
            </w:r>
          </w:p>
        </w:tc>
      </w:tr>
      <w:tr w:rsidR="00994227" w:rsidRPr="007226EE" w:rsidTr="00BE072B">
        <w:trPr>
          <w:cantSplit/>
        </w:trPr>
        <w:tc>
          <w:tcPr>
            <w:tcW w:w="1979" w:type="pct"/>
            <w:tcBorders>
              <w:top w:val="single" w:sz="8" w:space="0" w:color="auto"/>
              <w:left w:val="nil"/>
              <w:bottom w:val="nil"/>
              <w:right w:val="nil"/>
            </w:tcBorders>
            <w:shd w:val="clear" w:color="auto" w:fill="FFFFFF"/>
          </w:tcPr>
          <w:p w:rsidR="00994227" w:rsidRPr="007226EE" w:rsidRDefault="00994227"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no.6</w:t>
            </w:r>
          </w:p>
        </w:tc>
        <w:tc>
          <w:tcPr>
            <w:tcW w:w="1030" w:type="pct"/>
            <w:tcBorders>
              <w:top w:val="single" w:sz="8" w:space="0" w:color="auto"/>
              <w:left w:val="nil"/>
              <w:bottom w:val="nil"/>
              <w:right w:val="nil"/>
            </w:tcBorders>
            <w:shd w:val="clear" w:color="auto" w:fill="FFFFFF"/>
          </w:tcPr>
          <w:p w:rsidR="00994227" w:rsidRPr="007226EE" w:rsidRDefault="00994227"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994227" w:rsidRPr="007226EE" w:rsidRDefault="00994227"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994227" w:rsidRPr="007226EE" w:rsidRDefault="00994227"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bottom"/>
          </w:tcPr>
          <w:p w:rsidR="00994227" w:rsidRPr="00994227" w:rsidRDefault="00994227" w:rsidP="00994227">
            <w:pPr>
              <w:spacing w:line="240" w:lineRule="auto"/>
              <w:jc w:val="center"/>
              <w:rPr>
                <w:rFonts w:cs="Times New Roman"/>
                <w:color w:val="000000"/>
                <w:szCs w:val="24"/>
              </w:rPr>
            </w:pPr>
            <w:r w:rsidRPr="00994227">
              <w:rPr>
                <w:rFonts w:cs="Times New Roman"/>
                <w:color w:val="000000"/>
                <w:szCs w:val="24"/>
              </w:rPr>
              <w:t>4,23</w:t>
            </w:r>
          </w:p>
        </w:tc>
      </w:tr>
    </w:tbl>
    <w:p w:rsidR="00374F84" w:rsidRDefault="00374F84" w:rsidP="00374F84">
      <w:pPr>
        <w:pStyle w:val="Kutipan"/>
      </w:pPr>
    </w:p>
    <w:p w:rsidR="007544A1" w:rsidRDefault="00232101" w:rsidP="00A95B48">
      <w:pPr>
        <w:pStyle w:val="Bab4"/>
      </w:pPr>
      <w:r>
        <w:t>Dari hasil</w:t>
      </w:r>
      <w:r w:rsidR="007544A1" w:rsidRPr="007544A1">
        <w:t xml:space="preserve"> temuan data penelitian pada tabel di atas, mengenai</w:t>
      </w:r>
      <w:r w:rsidR="007544A1" w:rsidRPr="007544A1">
        <w:rPr>
          <w:b/>
        </w:rPr>
        <w:t xml:space="preserve"> </w:t>
      </w:r>
      <w:r w:rsidR="00DF76BC" w:rsidRPr="00374F84">
        <w:t>Jenis kertas majalah Rastra Sewakottama tebal dan tidak mudah rusak</w:t>
      </w:r>
      <w:r w:rsidR="007544A1" w:rsidRPr="007544A1">
        <w:t xml:space="preserve">, diperoleh perincian sebagai berikut: ternyata responden paling banyak menjawab setuju sebesar </w:t>
      </w:r>
      <w:r w:rsidR="00994227">
        <w:t>60,2</w:t>
      </w:r>
      <w:r w:rsidR="007544A1" w:rsidRPr="007544A1">
        <w:t xml:space="preserve">%, selanjutnya yang menjawab sangat setuju sebesar </w:t>
      </w:r>
      <w:r w:rsidR="007A11B5">
        <w:t>3</w:t>
      </w:r>
      <w:r w:rsidR="00994227">
        <w:t>1,3</w:t>
      </w:r>
      <w:r w:rsidR="007544A1" w:rsidRPr="007544A1">
        <w:t>%, kemudian y</w:t>
      </w:r>
      <w:r w:rsidR="007A11B5">
        <w:t>ang</w:t>
      </w:r>
      <w:r w:rsidR="00994227">
        <w:t xml:space="preserve"> menjawab ragu-ragu sebesar 8,4</w:t>
      </w:r>
      <w:r w:rsidR="007544A1" w:rsidRPr="007544A1">
        <w:t xml:space="preserve">%, lalu yang menjawab tidak setuju sebesar </w:t>
      </w:r>
      <w:r w:rsidR="00994227">
        <w:t>0</w:t>
      </w:r>
      <w:r w:rsidR="007544A1" w:rsidRPr="007544A1">
        <w:t>%,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669504" behindDoc="0" locked="0" layoutInCell="1" allowOverlap="1" wp14:anchorId="58F966B2" wp14:editId="72E59699">
                <wp:simplePos x="0" y="0"/>
                <wp:positionH relativeFrom="column">
                  <wp:posOffset>3931322</wp:posOffset>
                </wp:positionH>
                <wp:positionV relativeFrom="paragraph">
                  <wp:posOffset>568960</wp:posOffset>
                </wp:positionV>
                <wp:extent cx="711200" cy="525145"/>
                <wp:effectExtent l="0" t="0" r="0" b="46355"/>
                <wp:wrapNone/>
                <wp:docPr id="21" name="Group 21"/>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22" name="Straight Arrow Connector 22"/>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3" name="Double Bracket 23"/>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A95B48" w:rsidRDefault="000B5250" w:rsidP="00385666">
                              <w:pPr>
                                <w:shd w:val="clear" w:color="auto" w:fill="FFC000"/>
                                <w:jc w:val="center"/>
                                <w:rPr>
                                  <w:lang w:val="id-ID"/>
                                </w:rPr>
                              </w:pPr>
                              <w:r>
                                <w:rPr>
                                  <w:lang w:val="id-ID"/>
                                </w:rPr>
                                <w:t>4,23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1" o:spid="_x0000_s1054" style="position:absolute;left:0;text-align:left;margin-left:309.55pt;margin-top:44.8pt;width:56pt;height:41.35pt;z-index:251669504"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">
                <v:shape id="Straight Arrow Connector 22" o:spid="_x0000_s1055"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1j8QAAADbAAAADwAAAGRycy9kb3ducmV2LnhtbESPQWsCMRSE7wX/Q3iCt5p1D7ZujSK2&#10;BQ+F4uoPeGyeydbkZdmk7vrvm0Khx2FmvmHW29E7caM+toEVLOYFCOIm6JaNgvPp/fEZREzIGl1g&#10;UnCnCNvN5GGNlQ4DH+lWJyMyhGOFCmxKXSVlbCx5jPPQEWfvEnqPKcveSN3jkOHeybIoltJjy3nB&#10;Ykd7S821/vYKvj6fVufrq1lczEfhjrUbTvZtUGo2HXcvIBKN6T/81z5oBWUJv1/yD5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y3WPxAAAANsAAAAPAAAAAAAAAAAA&#10;AAAAAKECAABkcnMvZG93bnJldi54bWxQSwUGAAAAAAQABAD5AAAAkgMAAAAA&#10;" strokecolor="black [3213]" strokeweight="1.5pt">
                  <v:stroke endarrow="open"/>
                </v:shape>
                <v:shape id="Double Bracket 23" o:spid="_x0000_s1056"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8tpsUA&#10;AADbAAAADwAAAGRycy9kb3ducmV2LnhtbESPQWvCQBSE74X+h+UVvJS6MUIJqZtQCpaeBK0IvT2y&#10;L9m02bcxu43x37uC4HGYmW+YVTnZTow0+NaxgsU8AUFcOd1yo2D/vX7JQPiArLFzTArO5KEsHh9W&#10;mGt34i2Nu9CICGGfowITQp9L6StDFv3c9cTRq91gMUQ5NFIPeIpw28k0SV6lxZbjgsGePgxVf7t/&#10;q4CoN/Xv589xfdw09fO4PCyqLFVq9jS9v4EINIV7+Nb+0grSJVy/xB8gi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Ly2mxQAAANsAAAAPAAAAAAAAAAAAAAAAAJgCAABkcnMv&#10;ZG93bnJldi54bWxQSwUGAAAAAAQABAD1AAAAigMAAAAA&#10;" adj="7445" stroked="f" strokeweight="1.5pt">
                  <v:textbox>
                    <w:txbxContent>
                      <w:p w:rsidR="000B5250" w:rsidRPr="00A95B48" w:rsidRDefault="000B5250" w:rsidP="00385666">
                        <w:pPr>
                          <w:shd w:val="clear" w:color="auto" w:fill="FFC000"/>
                          <w:jc w:val="center"/>
                          <w:rPr>
                            <w:lang w:val="id-ID"/>
                          </w:rPr>
                        </w:pPr>
                        <w:r>
                          <w:rPr>
                            <w:lang w:val="id-ID"/>
                          </w:rPr>
                          <w:t>4,23</w:t>
                        </w:r>
                      </w:p>
                    </w:txbxContent>
                  </v:textbox>
                </v:shape>
              </v:group>
            </w:pict>
          </mc:Fallback>
        </mc:AlternateContent>
      </w:r>
      <w:r>
        <w:t xml:space="preserve">Dari hasil jawaban responden pada pernyataaan di atas, dapat diketahui dengan jelas hasil mean responden sebesar </w:t>
      </w:r>
      <w:r w:rsidR="00994227">
        <w:t>4,23</w:t>
      </w:r>
      <w:r>
        <w:t xml:space="preserve"> termasuk kategori </w:t>
      </w:r>
      <w:r w:rsidR="00994227">
        <w:t xml:space="preserve">sangat </w:t>
      </w:r>
      <w:r>
        <w:t>setuju.</w:t>
      </w:r>
    </w:p>
    <w:p w:rsidR="00385666" w:rsidRDefault="00385666" w:rsidP="00385666">
      <w:pPr>
        <w:pStyle w:val="NoSpacing"/>
      </w:pPr>
    </w:p>
    <w:p w:rsidR="00385666" w:rsidRDefault="00677D9B" w:rsidP="00385666">
      <w:pPr>
        <w:rPr>
          <w:lang w:val="id-ID"/>
        </w:rPr>
      </w:pPr>
      <w:r w:rsidRPr="00E76316">
        <w:rPr>
          <w:noProof/>
        </w:rPr>
        <w:drawing>
          <wp:inline distT="0" distB="0" distL="0" distR="0" wp14:anchorId="6CCF66E9" wp14:editId="6BABF83F">
            <wp:extent cx="5219700" cy="871220"/>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1D1463" w:rsidRDefault="009774BB" w:rsidP="00C979F1">
      <w:pPr>
        <w:pStyle w:val="Bab4"/>
      </w:pPr>
      <w:r w:rsidRPr="00321436">
        <w:t>Dari hasil jawaban responden pada pernyataan tabel di atas, maka dapat diketahui rata-rata (mean) tanggapan responden termasuk kategori</w:t>
      </w:r>
      <w:r w:rsidR="00374F84" w:rsidRPr="00321436">
        <w:t xml:space="preserve"> </w:t>
      </w:r>
      <w:r w:rsidR="00994227">
        <w:t xml:space="preserve">sangat </w:t>
      </w:r>
      <w:r w:rsidR="00374F84" w:rsidRPr="00321436">
        <w:t xml:space="preserve">setuju, artinya bahwa </w:t>
      </w:r>
      <w:r w:rsidR="00C979F1" w:rsidRPr="00321436">
        <w:t>jenis kertas yang digunakan majalah Rastra Sewakottama</w:t>
      </w:r>
      <w:r w:rsidR="00C979F1">
        <w:t xml:space="preserve"> cukup tebal </w:t>
      </w:r>
      <w:r w:rsidR="00C979F1">
        <w:lastRenderedPageBreak/>
        <w:t>sehingga kertas tidak cepat kusut dan robrek. Pemilihan kualitas kertas untuk mencetak majalah internal mempengaruhi kemenarikan isi majalah karena majalah yang menggunakan kualitas bagus maka terlihat menarik dan nyaman untuk dipegangnya saat membalik lembaran kertas berikutnya saat membaca rubrik.</w:t>
      </w:r>
    </w:p>
    <w:p w:rsidR="007226EE" w:rsidRDefault="0000786D" w:rsidP="0000786D">
      <w:pPr>
        <w:pStyle w:val="Caption"/>
        <w:rPr>
          <w:rFonts w:cs="Times New Roman"/>
          <w:b w:val="0"/>
          <w:bCs w:val="0"/>
          <w:color w:val="000000"/>
          <w:szCs w:val="24"/>
          <w:lang w:val="id-ID"/>
        </w:rPr>
      </w:pPr>
      <w:bookmarkStart w:id="234" w:name="_Toc426138190"/>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14</w:t>
      </w:r>
      <w:r w:rsidR="00352BFD">
        <w:fldChar w:fldCharType="end"/>
      </w:r>
      <w:r>
        <w:rPr>
          <w:lang w:val="id-ID"/>
        </w:rPr>
        <w:br/>
      </w:r>
      <w:r w:rsidR="007226EE" w:rsidRPr="007226EE">
        <w:rPr>
          <w:rFonts w:cs="Times New Roman"/>
          <w:b w:val="0"/>
          <w:bCs w:val="0"/>
          <w:color w:val="000000"/>
          <w:szCs w:val="24"/>
          <w:lang w:val="id-ID"/>
        </w:rPr>
        <w:t>Penempatan teks/naskah dengan gambar yang ada di majalah Rastra Sewakottama seimbang</w:t>
      </w:r>
      <w:bookmarkEnd w:id="234"/>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24,1</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100</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43</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51,8</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172</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16</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19,3</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48</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4,8</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8</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328</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no.7</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3,95</w:t>
            </w:r>
          </w:p>
        </w:tc>
      </w:tr>
    </w:tbl>
    <w:p w:rsidR="00C979F1" w:rsidRDefault="00C979F1" w:rsidP="00C979F1">
      <w:pPr>
        <w:pStyle w:val="Kutipan"/>
      </w:pPr>
    </w:p>
    <w:p w:rsidR="007544A1" w:rsidRDefault="007544A1" w:rsidP="003F06F2">
      <w:pPr>
        <w:pStyle w:val="Bab4"/>
      </w:pPr>
      <w:r w:rsidRPr="007544A1">
        <w:t>Berdasarkan temuan data penelitian pada tabel di atas, mengenai</w:t>
      </w:r>
      <w:r w:rsidRPr="007544A1">
        <w:rPr>
          <w:b/>
        </w:rPr>
        <w:t xml:space="preserve"> </w:t>
      </w:r>
      <w:r w:rsidR="007A11B5" w:rsidRPr="00C979F1">
        <w:t>Penempatan teks/naskah dengan gambar yang ada di majalah Rastra Sewakottama seimbang</w:t>
      </w:r>
      <w:r w:rsidRPr="007544A1">
        <w:t xml:space="preserve">, diperoleh perincian sebagai berikut: ternyata responden paling banyak menjawab setuju sebesar </w:t>
      </w:r>
      <w:r w:rsidR="007A11B5">
        <w:t>51,8%,</w:t>
      </w:r>
      <w:r w:rsidRPr="007544A1">
        <w:t xml:space="preserve">selanjutnya yang menjawab sangat setuju sebesar </w:t>
      </w:r>
      <w:r w:rsidR="007A11B5">
        <w:t>24,1</w:t>
      </w:r>
      <w:r w:rsidRPr="007544A1">
        <w:t>%, kemudian y</w:t>
      </w:r>
      <w:r w:rsidR="007A11B5">
        <w:t>ang menjawab ragu-ragu sebesar 19,3</w:t>
      </w:r>
      <w:r w:rsidRPr="007544A1">
        <w:t xml:space="preserve">%, lalu yang menjawab tidak setuju sebesar </w:t>
      </w:r>
      <w:r w:rsidR="007A11B5">
        <w:t>4,8</w:t>
      </w:r>
      <w:r w:rsidRPr="007544A1">
        <w:t>%,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671552" behindDoc="0" locked="0" layoutInCell="1" allowOverlap="1" wp14:anchorId="3F5F6F9D" wp14:editId="4B49B513">
                <wp:simplePos x="0" y="0"/>
                <wp:positionH relativeFrom="column">
                  <wp:posOffset>3393440</wp:posOffset>
                </wp:positionH>
                <wp:positionV relativeFrom="paragraph">
                  <wp:posOffset>569334</wp:posOffset>
                </wp:positionV>
                <wp:extent cx="711200" cy="525145"/>
                <wp:effectExtent l="0" t="0" r="0" b="46355"/>
                <wp:wrapNone/>
                <wp:docPr id="25" name="Group 25"/>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26" name="Straight Arrow Connector 26"/>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7" name="Double Bracket 27"/>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Default="000B5250" w:rsidP="00385666">
                              <w:pPr>
                                <w:shd w:val="clear" w:color="auto" w:fill="FFC000"/>
                                <w:jc w:val="center"/>
                              </w:pPr>
                              <w:r>
                                <w:t>3,95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5" o:spid="_x0000_s1057" style="position:absolute;left:0;text-align:left;margin-left:267.2pt;margin-top:44.85pt;width:56pt;height:41.35pt;z-index:251671552"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">
                <v:shape id="Straight Arrow Connector 26" o:spid="_x0000_s1058"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BzjMQAAADbAAAADwAAAGRycy9kb3ducmV2LnhtbESP3WoCMRSE74W+QziF3mlWL6zdGkX6&#10;A70Qirs+wGFzTFaTk2WTutu3N4WCl8PMfMOst6N34kp9bAMrmM8KEMRN0C0bBcf6c7oCEROyRheY&#10;FPxShO3mYbLGUoeBD3StkhEZwrFEBTalrpQyNpY8xlnoiLN3Cr3HlGVvpO5xyHDv5KIoltJjy3nB&#10;YkdvlppL9eMVnL+fX46XdzM/mX3hDpUbavsxKPX0OO5eQSQa0z383/7SChZL+PuSf4D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8HOMxAAAANsAAAAPAAAAAAAAAAAA&#10;AAAAAKECAABkcnMvZG93bnJldi54bWxQSwUGAAAAAAQABAD5AAAAkgMAAAAA&#10;" strokecolor="black [3213]" strokeweight="1.5pt">
                  <v:stroke endarrow="open"/>
                </v:shape>
                <v:shape id="Double Bracket 27" o:spid="_x0000_s1059"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QrpcQA&#10;AADbAAAADwAAAGRycy9kb3ducmV2LnhtbESPT2vCQBTE70K/w/IKvRTdGKGV6CqlYPEk+IeCt0f2&#10;JRubfRuz2xi/vSsIHoeZ+Q0zX/a2Fh21vnKsYDxKQBDnTldcKjjsV8MpCB+QNdaOScGVPCwXL4M5&#10;ZtpdeEvdLpQiQthnqMCE0GRS+tyQRT9yDXH0CtdaDFG2pdQtXiLc1jJNkg9pseK4YLChb0P53+7f&#10;KiBqTHH6OZ5X501ZvHeT33E+TZV6e+2/ZiAC9eEZfrTXWkH6Cf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UK6XEAAAA2wAAAA8AAAAAAAAAAAAAAAAAmAIAAGRycy9k&#10;b3ducmV2LnhtbFBLBQYAAAAABAAEAPUAAACJAwAAAAA=&#10;" adj="7445" stroked="f" strokeweight="1.5pt">
                  <v:textbox>
                    <w:txbxContent>
                      <w:p w:rsidR="000B5250" w:rsidRDefault="000B5250" w:rsidP="00385666">
                        <w:pPr>
                          <w:shd w:val="clear" w:color="auto" w:fill="FFC000"/>
                          <w:jc w:val="center"/>
                        </w:pPr>
                        <w:r>
                          <w:t>3,95</w:t>
                        </w:r>
                      </w:p>
                    </w:txbxContent>
                  </v:textbox>
                </v:shape>
              </v:group>
            </w:pict>
          </mc:Fallback>
        </mc:AlternateContent>
      </w:r>
      <w:r>
        <w:t>Dari hasil jawaban responden pada pernyataaan di atas, dapat diketahui dengan jelas hasil mean responden sebesar 3,95 termasuk kategori setuju.</w:t>
      </w:r>
    </w:p>
    <w:p w:rsidR="00385666" w:rsidRDefault="00385666" w:rsidP="00385666">
      <w:pPr>
        <w:pStyle w:val="NoSpacing"/>
      </w:pPr>
    </w:p>
    <w:p w:rsidR="00385666" w:rsidRDefault="00677D9B" w:rsidP="00385666">
      <w:pPr>
        <w:rPr>
          <w:lang w:val="id-ID"/>
        </w:rPr>
      </w:pPr>
      <w:r w:rsidRPr="00E76316">
        <w:rPr>
          <w:noProof/>
        </w:rPr>
        <w:drawing>
          <wp:inline distT="0" distB="0" distL="0" distR="0" wp14:anchorId="65B467FA" wp14:editId="5505C600">
            <wp:extent cx="5219700" cy="871220"/>
            <wp:effectExtent l="0" t="0" r="0" b="508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3F06F2" w:rsidRDefault="009774BB" w:rsidP="00C979F1">
      <w:pPr>
        <w:pStyle w:val="Bab4"/>
      </w:pPr>
      <w:r w:rsidRPr="00321436">
        <w:lastRenderedPageBreak/>
        <w:t>Dari hasil jawaban responden pada pernyataan tabel di atas, maka dapat diketahui rata-rata (mean) tanggapan responden termasuk kategori</w:t>
      </w:r>
      <w:r w:rsidR="00C979F1" w:rsidRPr="00321436">
        <w:t xml:space="preserve"> setuju, artinya bahwa penempatan (layout) antara tulisan berita dan gambar image terlihat proposional sehingga menarik dilihatnya dan keberadaan</w:t>
      </w:r>
      <w:r w:rsidR="00C979F1">
        <w:t xml:space="preserve"> gambar foto sebagai alat pendukung tulisan berita dalam rubrik tersebut. Penempatan gambar foto yang proposional (seimbang) menarik untuk dilihatnya dan terlihat kreatif karena pendisain majalah internal ini dapat mendisain tata letak tulisan berita dengan gambar foto yang saling mendukung dan melengkapi.</w:t>
      </w:r>
    </w:p>
    <w:p w:rsidR="007226EE" w:rsidRPr="007226EE" w:rsidRDefault="0000786D" w:rsidP="0000786D">
      <w:pPr>
        <w:pStyle w:val="Caption"/>
        <w:rPr>
          <w:rFonts w:cs="Times New Roman"/>
          <w:szCs w:val="24"/>
          <w:lang w:val="id-ID"/>
        </w:rPr>
      </w:pPr>
      <w:bookmarkStart w:id="235" w:name="_Toc426138191"/>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15</w:t>
      </w:r>
      <w:r w:rsidR="00352BFD">
        <w:fldChar w:fldCharType="end"/>
      </w:r>
      <w:r>
        <w:rPr>
          <w:lang w:val="id-ID"/>
        </w:rPr>
        <w:br/>
      </w:r>
      <w:r w:rsidR="007226EE" w:rsidRPr="007226EE">
        <w:rPr>
          <w:rFonts w:cs="Times New Roman"/>
          <w:b w:val="0"/>
          <w:bCs w:val="0"/>
          <w:color w:val="000000"/>
          <w:szCs w:val="24"/>
          <w:lang w:val="id-ID"/>
        </w:rPr>
        <w:t>Majalah Rastra Sewakottama dikemas secara menarik</w:t>
      </w:r>
      <w:bookmarkEnd w:id="235"/>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29</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34,9</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145</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38</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45,8</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152</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16</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19,3</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48</w:t>
            </w:r>
          </w:p>
        </w:tc>
      </w:tr>
      <w:tr w:rsidR="001C17CE" w:rsidRPr="007226EE" w:rsidTr="001C17CE">
        <w:trPr>
          <w:cantSplit/>
          <w:tblHeader/>
        </w:trPr>
        <w:tc>
          <w:tcPr>
            <w:tcW w:w="1979" w:type="pct"/>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345</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no.8</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4,16</w:t>
            </w:r>
          </w:p>
        </w:tc>
      </w:tr>
    </w:tbl>
    <w:p w:rsidR="00FC01C4" w:rsidRDefault="00FC01C4" w:rsidP="00FC01C4">
      <w:pPr>
        <w:pStyle w:val="Kutipan"/>
      </w:pPr>
    </w:p>
    <w:p w:rsidR="007544A1" w:rsidRDefault="00232101" w:rsidP="003F06F2">
      <w:pPr>
        <w:pStyle w:val="Bab4"/>
      </w:pPr>
      <w:r>
        <w:t xml:space="preserve">Mengacu perolehan </w:t>
      </w:r>
      <w:r w:rsidR="007544A1" w:rsidRPr="007544A1">
        <w:t>temuan data penelit</w:t>
      </w:r>
      <w:r w:rsidR="00C33C84">
        <w:t xml:space="preserve">ian pada tabel di atas, tentang </w:t>
      </w:r>
      <w:r w:rsidR="007A11B5" w:rsidRPr="00FC01C4">
        <w:t>Majalah Rastra Sewakottama dikemas secara menarik</w:t>
      </w:r>
      <w:r w:rsidR="007544A1" w:rsidRPr="007544A1">
        <w:t xml:space="preserve">, diperoleh perincian sebagai berikut: ternyata responden paling banyak menjawab setuju sebesar </w:t>
      </w:r>
      <w:r w:rsidR="007A11B5">
        <w:t>45,8</w:t>
      </w:r>
      <w:r w:rsidR="007544A1" w:rsidRPr="007544A1">
        <w:t>%, selanjutnya yang menjawab sangat setuju sebesar 3</w:t>
      </w:r>
      <w:r w:rsidR="007A11B5">
        <w:t>4</w:t>
      </w:r>
      <w:r w:rsidR="007544A1" w:rsidRPr="007544A1">
        <w:t>,9%, kemudian yang menjawab ragu-ragu se</w:t>
      </w:r>
      <w:r w:rsidR="007A11B5">
        <w:t>besar 19,3</w:t>
      </w:r>
      <w:r w:rsidR="007544A1" w:rsidRPr="007544A1">
        <w:t>%, lalu yang menjawab tidak setuju sebesar 0,0%, dan yang menjawab sangat tidak setuju sebesar 0,0%.</w:t>
      </w:r>
    </w:p>
    <w:p w:rsidR="00385666" w:rsidRDefault="00385666" w:rsidP="00385666">
      <w:pPr>
        <w:pStyle w:val="Bab4"/>
      </w:pPr>
      <w:r>
        <w:t>Dari hasil jawaban responden pada pernyataaan di atas, dapat diketahui dengan jela</w:t>
      </w:r>
      <w:r w:rsidR="003F06F2">
        <w:t>s hasil mean responden sebesar 4</w:t>
      </w:r>
      <w:r>
        <w:t>,</w:t>
      </w:r>
      <w:r w:rsidR="003F06F2">
        <w:t>16</w:t>
      </w:r>
      <w:r>
        <w:t xml:space="preserve"> termasuk kategori setuju.</w:t>
      </w:r>
    </w:p>
    <w:p w:rsidR="00385666" w:rsidRDefault="00385666" w:rsidP="00385666">
      <w:pPr>
        <w:pStyle w:val="NoSpacing"/>
      </w:pPr>
    </w:p>
    <w:p w:rsidR="00385666" w:rsidRDefault="00321436" w:rsidP="00385666">
      <w:pPr>
        <w:rPr>
          <w:lang w:val="id-ID"/>
        </w:rPr>
      </w:pPr>
      <w:r>
        <w:rPr>
          <w:noProof/>
        </w:rPr>
        <w:lastRenderedPageBreak/>
        <mc:AlternateContent>
          <mc:Choice Requires="wpg">
            <w:drawing>
              <wp:anchor distT="0" distB="0" distL="114300" distR="114300" simplePos="0" relativeHeight="251673600" behindDoc="0" locked="0" layoutInCell="1" allowOverlap="1" wp14:anchorId="5989C238" wp14:editId="14ECBE7B">
                <wp:simplePos x="0" y="0"/>
                <wp:positionH relativeFrom="column">
                  <wp:posOffset>3393440</wp:posOffset>
                </wp:positionH>
                <wp:positionV relativeFrom="paragraph">
                  <wp:posOffset>-333898</wp:posOffset>
                </wp:positionV>
                <wp:extent cx="711200" cy="525145"/>
                <wp:effectExtent l="0" t="0" r="0" b="46355"/>
                <wp:wrapNone/>
                <wp:docPr id="29" name="Group 29"/>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30" name="Straight Arrow Connector 30"/>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1" name="Double Bracket 31"/>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3F06F2" w:rsidRDefault="000B5250" w:rsidP="00385666">
                              <w:pPr>
                                <w:shd w:val="clear" w:color="auto" w:fill="FFC000"/>
                                <w:jc w:val="center"/>
                                <w:rPr>
                                  <w:lang w:val="id-ID"/>
                                </w:rPr>
                              </w:pPr>
                              <w:r>
                                <w:rPr>
                                  <w:lang w:val="id-ID"/>
                                </w:rPr>
                                <w:t>4</w:t>
                              </w:r>
                              <w:r>
                                <w:t>,</w:t>
                              </w:r>
                              <w:r>
                                <w:rPr>
                                  <w:lang w:val="id-ID"/>
                                </w:rP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9" o:spid="_x0000_s1060" style="position:absolute;left:0;text-align:left;margin-left:267.2pt;margin-top:-26.3pt;width:56pt;height:41.35pt;z-index:251673600"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">
                <v:shape id="Straight Arrow Connector 30" o:spid="_x0000_s1061"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zYvsEAAADbAAAADwAAAGRycy9kb3ducmV2LnhtbERP3WrCMBS+H+wdwhnsbqZuMLUzijgH&#10;Xgyk1Qc4NMekMzkpTbTd25uLwS4/vv/levRO3KiPbWAF00kBgrgJumWj4HT8epmDiAlZowtMCn4p&#10;wnr1+LDEUoeBK7rVyYgcwrFEBTalrpQyNpY8xknoiDN3Dr3HlGFvpO5xyOHeydeieJceW84NFjva&#10;Wmou9dUr+DnMFqfLp5mezXfhqtoNR7sblHp+GjcfIBKN6V/8595rBW95ff6Sf4Bc3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jNi+wQAAANsAAAAPAAAAAAAAAAAAAAAA&#10;AKECAABkcnMvZG93bnJldi54bWxQSwUGAAAAAAQABAD5AAAAjwMAAAAA&#10;" strokecolor="black [3213]" strokeweight="1.5pt">
                  <v:stroke endarrow="open"/>
                </v:shape>
                <v:shape id="Double Bracket 31" o:spid="_x0000_s1062"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iAl8QA&#10;AADbAAAADwAAAGRycy9kb3ducmV2LnhtbESPQWvCQBSE74X+h+UVvJS6iUIJ0VWkYPEkaEXo7ZF9&#10;yUazb2N2jem/7wqCx2FmvmHmy8E2oqfO144VpOMEBHHhdM2VgsPP+iMD4QOyxsYxKfgjD8vF68sc&#10;c+1uvKN+HyoRIexzVGBCaHMpfWHIoh+7ljh6pesshii7SuoObxFuGzlJkk9psea4YLClL0PFeX+1&#10;CohaU56+fy/ry7Yq3/vpMS2yiVKjt2E1AxFoCM/wo73RCqYp3L/EHyA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ogJfEAAAA2wAAAA8AAAAAAAAAAAAAAAAAmAIAAGRycy9k&#10;b3ducmV2LnhtbFBLBQYAAAAABAAEAPUAAACJAwAAAAA=&#10;" adj="7445" stroked="f" strokeweight="1.5pt">
                  <v:textbox>
                    <w:txbxContent>
                      <w:p w:rsidR="000B5250" w:rsidRPr="003F06F2" w:rsidRDefault="000B5250" w:rsidP="00385666">
                        <w:pPr>
                          <w:shd w:val="clear" w:color="auto" w:fill="FFC000"/>
                          <w:jc w:val="center"/>
                          <w:rPr>
                            <w:lang w:val="id-ID"/>
                          </w:rPr>
                        </w:pPr>
                        <w:r>
                          <w:rPr>
                            <w:lang w:val="id-ID"/>
                          </w:rPr>
                          <w:t>4</w:t>
                        </w:r>
                        <w:r>
                          <w:t>,</w:t>
                        </w:r>
                        <w:r>
                          <w:rPr>
                            <w:lang w:val="id-ID"/>
                          </w:rPr>
                          <w:t>16</w:t>
                        </w:r>
                      </w:p>
                    </w:txbxContent>
                  </v:textbox>
                </v:shape>
              </v:group>
            </w:pict>
          </mc:Fallback>
        </mc:AlternateContent>
      </w:r>
      <w:r w:rsidR="00677D9B" w:rsidRPr="00E76316">
        <w:rPr>
          <w:noProof/>
        </w:rPr>
        <w:drawing>
          <wp:inline distT="0" distB="0" distL="0" distR="0" wp14:anchorId="595429E2" wp14:editId="0CD79B98">
            <wp:extent cx="5219700" cy="871220"/>
            <wp:effectExtent l="0" t="0" r="0" b="508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3F06F2" w:rsidRDefault="009774BB" w:rsidP="001E5646">
      <w:pPr>
        <w:pStyle w:val="Bab4"/>
      </w:pPr>
      <w:r w:rsidRPr="00321436">
        <w:t>Dari hasil jawaban responden pada pernyataan tabel di atas, maka dapat diketahui rata-rata (mean) tanggapan responden termasuk kategori</w:t>
      </w:r>
      <w:r w:rsidR="00FC01C4" w:rsidRPr="00321436">
        <w:t xml:space="preserve"> setuju artinya bahwa mulai dari tampilan disain cover majalah Rastra Sewakottama yang sesuai dengan tema utama yang dibahas dalam majalah internal ini, sampai pada penggunaan jenis huruf pada bacaan rubrik majalahnya</w:t>
      </w:r>
      <w:r w:rsidR="00FC01C4">
        <w:t xml:space="preserve"> yang masih mudah terbaca dengan baik, serta </w:t>
      </w:r>
      <w:r w:rsidR="001E5646">
        <w:t>disain layout antara perpaduan tulisan berita dengan gambar foto yang serasi dan selaras membuat responden memberikan penilaian majalah internal ini terlihat bagus dan menarik.</w:t>
      </w:r>
    </w:p>
    <w:p w:rsidR="007226EE" w:rsidRDefault="0000786D" w:rsidP="0000786D">
      <w:pPr>
        <w:pStyle w:val="Caption"/>
        <w:rPr>
          <w:rFonts w:cs="Times New Roman"/>
          <w:b w:val="0"/>
          <w:bCs w:val="0"/>
          <w:color w:val="000000"/>
          <w:szCs w:val="24"/>
          <w:lang w:val="id-ID"/>
        </w:rPr>
      </w:pPr>
      <w:bookmarkStart w:id="236" w:name="_Toc426138192"/>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16</w:t>
      </w:r>
      <w:r w:rsidR="00352BFD">
        <w:fldChar w:fldCharType="end"/>
      </w:r>
      <w:r>
        <w:rPr>
          <w:lang w:val="id-ID"/>
        </w:rPr>
        <w:br/>
      </w:r>
      <w:r w:rsidR="007226EE" w:rsidRPr="007226EE">
        <w:rPr>
          <w:rFonts w:cs="Times New Roman"/>
          <w:b w:val="0"/>
          <w:bCs w:val="0"/>
          <w:color w:val="000000"/>
          <w:szCs w:val="24"/>
          <w:lang w:val="id-ID"/>
        </w:rPr>
        <w:t>Jenis huruf yang digunakan majalah Rastra Sewakottama  mudah untuk dibaca</w:t>
      </w:r>
      <w:bookmarkEnd w:id="236"/>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36</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43,4</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180</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33</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39,8</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132</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9,6</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24</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6</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7,2</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12</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348</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no.9</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4,19</w:t>
            </w:r>
          </w:p>
        </w:tc>
      </w:tr>
    </w:tbl>
    <w:p w:rsidR="00CE55DF" w:rsidRDefault="00CE55DF" w:rsidP="00CE55DF">
      <w:pPr>
        <w:pStyle w:val="Kutipan"/>
      </w:pPr>
    </w:p>
    <w:p w:rsidR="007544A1" w:rsidRDefault="00232101" w:rsidP="003F06F2">
      <w:pPr>
        <w:pStyle w:val="Bab4"/>
      </w:pPr>
      <w:r>
        <w:t>Terlihat jelas</w:t>
      </w:r>
      <w:r w:rsidR="007544A1" w:rsidRPr="007544A1">
        <w:t xml:space="preserve"> temuan data penelitian pada tabel di atas, mengenai</w:t>
      </w:r>
      <w:r w:rsidR="007544A1" w:rsidRPr="007544A1">
        <w:rPr>
          <w:b/>
        </w:rPr>
        <w:t xml:space="preserve"> </w:t>
      </w:r>
      <w:r w:rsidR="007A11B5" w:rsidRPr="00CE55DF">
        <w:t>Jenis huruf yang digunakan majalah Rastra Sewakottama  mudah untuk dibaca</w:t>
      </w:r>
      <w:r w:rsidR="007544A1" w:rsidRPr="007544A1">
        <w:t>, diperoleh perincian sebagai berikut: ternyata responden paling banyak menjawab</w:t>
      </w:r>
      <w:r w:rsidR="007A11B5">
        <w:t xml:space="preserve"> sangat</w:t>
      </w:r>
      <w:r w:rsidR="007544A1" w:rsidRPr="007544A1">
        <w:t xml:space="preserve"> setuju sebesar </w:t>
      </w:r>
      <w:r w:rsidR="007A11B5">
        <w:t>43</w:t>
      </w:r>
      <w:r w:rsidR="007544A1" w:rsidRPr="007544A1">
        <w:t>,4%, s</w:t>
      </w:r>
      <w:r w:rsidR="007A11B5">
        <w:t xml:space="preserve">elanjutnya yang menjawab </w:t>
      </w:r>
      <w:r w:rsidR="007544A1" w:rsidRPr="007544A1">
        <w:t>setuju sebesar 3</w:t>
      </w:r>
      <w:r w:rsidR="007A11B5">
        <w:t>9,8</w:t>
      </w:r>
      <w:r w:rsidR="007544A1" w:rsidRPr="007544A1">
        <w:t>%, kemudian y</w:t>
      </w:r>
      <w:r w:rsidR="007A11B5">
        <w:t xml:space="preserve">ang </w:t>
      </w:r>
      <w:r w:rsidR="007A11B5">
        <w:lastRenderedPageBreak/>
        <w:t>menjawab ragu-ragu sebesar 9,6</w:t>
      </w:r>
      <w:r w:rsidR="007544A1" w:rsidRPr="007544A1">
        <w:t xml:space="preserve">%, lalu yang menjawab tidak setuju sebesar </w:t>
      </w:r>
      <w:r w:rsidR="007A11B5">
        <w:t>7,2</w:t>
      </w:r>
      <w:r w:rsidR="007544A1" w:rsidRPr="007544A1">
        <w:t>%,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675648" behindDoc="0" locked="0" layoutInCell="1" allowOverlap="1" wp14:anchorId="4678DD8D" wp14:editId="25D84111">
                <wp:simplePos x="0" y="0"/>
                <wp:positionH relativeFrom="column">
                  <wp:posOffset>3605156</wp:posOffset>
                </wp:positionH>
                <wp:positionV relativeFrom="paragraph">
                  <wp:posOffset>568960</wp:posOffset>
                </wp:positionV>
                <wp:extent cx="711200" cy="525145"/>
                <wp:effectExtent l="0" t="0" r="0" b="46355"/>
                <wp:wrapNone/>
                <wp:docPr id="33" name="Group 33"/>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34" name="Straight Arrow Connector 34"/>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5" name="Double Bracket 35"/>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Default="000B5250" w:rsidP="00385666">
                              <w:pPr>
                                <w:shd w:val="clear" w:color="auto" w:fill="FFC000"/>
                                <w:jc w:val="center"/>
                              </w:pPr>
                              <w:r>
                                <w:rPr>
                                  <w:lang w:val="id-ID"/>
                                </w:rPr>
                                <w:t>4</w:t>
                              </w:r>
                              <w:r>
                                <w:t>,</w:t>
                              </w:r>
                              <w:r>
                                <w:rPr>
                                  <w:lang w:val="id-ID"/>
                                </w:rPr>
                                <w:t>1</w:t>
                              </w:r>
                              <w: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33" o:spid="_x0000_s1063" style="position:absolute;left:0;text-align:left;margin-left:283.85pt;margin-top:44.8pt;width:56pt;height:41.35pt;z-index:251675648"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">
                <v:shape id="Straight Arrow Connector 34" o:spid="_x0000_s1064"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fevcQAAADbAAAADwAAAGRycy9kb3ducmV2LnhtbESP0WoCMRRE3wv9h3ALfatZW6ntapTS&#10;VvChIK5+wGVzTVaTm2WTuuvfG6HQx2FmzjDz5eCdOFMXm8AKxqMCBHEddMNGwX63enoDEROyRheY&#10;FFwownJxfzfHUoeet3SukhEZwrFEBTaltpQy1pY8xlFoibN3CJ3HlGVnpO6wz3Dv5HNRvEqPDecF&#10;iy19WqpP1a9XcNxM3/enLzM+mJ/CbSvX7+x3r9Tjw/AxA5FoSP/hv/ZaK3iZwO1L/gFyc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t969xAAAANsAAAAPAAAAAAAAAAAA&#10;AAAAAKECAABkcnMvZG93bnJldi54bWxQSwUGAAAAAAQABAD5AAAAkgMAAAAA&#10;" strokecolor="black [3213]" strokeweight="1.5pt">
                  <v:stroke endarrow="open"/>
                </v:shape>
                <v:shape id="Double Bracket 35" o:spid="_x0000_s1065"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OGlMUA&#10;AADbAAAADwAAAGRycy9kb3ducmV2LnhtbESPT2vCQBTE70K/w/IKXqRuVJSQukopKJ4K/qHQ2yP7&#10;kk2bfRuza0y/vSsIHoeZ+Q2zXPe2Fh21vnKsYDJOQBDnTldcKjgdN28pCB+QNdaOScE/eVivXgZL&#10;zLS78p66QyhFhLDPUIEJocmk9Lkhi37sGuLoFa61GKJsS6lbvEa4reU0SRbSYsVxwWBDn4byv8PF&#10;KiBqTPG7/Tlvzl9lMepm35M8nSo1fO0/3kEE6sMz/GjvtILZHO5f4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4aUxQAAANsAAAAPAAAAAAAAAAAAAAAAAJgCAABkcnMv&#10;ZG93bnJldi54bWxQSwUGAAAAAAQABAD1AAAAigMAAAAA&#10;" adj="7445" stroked="f" strokeweight="1.5pt">
                  <v:textbox>
                    <w:txbxContent>
                      <w:p w:rsidR="000B5250" w:rsidRDefault="000B5250" w:rsidP="00385666">
                        <w:pPr>
                          <w:shd w:val="clear" w:color="auto" w:fill="FFC000"/>
                          <w:jc w:val="center"/>
                        </w:pPr>
                        <w:r>
                          <w:rPr>
                            <w:lang w:val="id-ID"/>
                          </w:rPr>
                          <w:t>4</w:t>
                        </w:r>
                        <w:r>
                          <w:t>,</w:t>
                        </w:r>
                        <w:r>
                          <w:rPr>
                            <w:lang w:val="id-ID"/>
                          </w:rPr>
                          <w:t>1</w:t>
                        </w:r>
                        <w:r>
                          <w:t>9</w:t>
                        </w:r>
                      </w:p>
                    </w:txbxContent>
                  </v:textbox>
                </v:shape>
              </v:group>
            </w:pict>
          </mc:Fallback>
        </mc:AlternateContent>
      </w:r>
      <w:r>
        <w:t>Dari hasil jawaban responden pada pernyataaan di atas, dapat diketahui dengan jela</w:t>
      </w:r>
      <w:r w:rsidR="003F06F2">
        <w:t>s hasil mean responden sebesar 4</w:t>
      </w:r>
      <w:r>
        <w:t>,</w:t>
      </w:r>
      <w:r w:rsidR="003F06F2">
        <w:t>1</w:t>
      </w:r>
      <w:r>
        <w:t>9 termasuk kategori setuju.</w:t>
      </w:r>
    </w:p>
    <w:p w:rsidR="00385666" w:rsidRDefault="00385666" w:rsidP="00385666">
      <w:pPr>
        <w:pStyle w:val="NoSpacing"/>
      </w:pPr>
    </w:p>
    <w:p w:rsidR="00385666" w:rsidRDefault="00677D9B" w:rsidP="00385666">
      <w:pPr>
        <w:rPr>
          <w:lang w:val="id-ID"/>
        </w:rPr>
      </w:pPr>
      <w:r w:rsidRPr="00E76316">
        <w:rPr>
          <w:noProof/>
        </w:rPr>
        <w:drawing>
          <wp:inline distT="0" distB="0" distL="0" distR="0" wp14:anchorId="7444F0A8" wp14:editId="13D141D0">
            <wp:extent cx="5219700" cy="871220"/>
            <wp:effectExtent l="0" t="0" r="0" b="508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3F06F2" w:rsidRDefault="009774BB" w:rsidP="00CE55DF">
      <w:pPr>
        <w:pStyle w:val="Bab4"/>
        <w:rPr>
          <w:b/>
        </w:rPr>
      </w:pPr>
      <w:r w:rsidRPr="00321436">
        <w:t>Dari hasil jawaban responden pada pernyataan tabel di atas, maka dapat diketahui rata-rata (mean) tanggapan responden termasuk kategori</w:t>
      </w:r>
      <w:r w:rsidR="00CE55DF" w:rsidRPr="00321436">
        <w:t xml:space="preserve"> setuju, artinya bahwa jenis huruf yang digunakan dalam majalah Rastra</w:t>
      </w:r>
      <w:r w:rsidR="00CE55DF">
        <w:t xml:space="preserve"> Sewakottama mudah untuk dibaca dan ditambah lagi ukuran font (jenis huruf) yang tidak terlalu besar dan juga tidak terlalu kecil namun disesuaikan dengan penglihatan pembacanya.</w:t>
      </w:r>
    </w:p>
    <w:p w:rsidR="007226EE" w:rsidRDefault="00704CE4" w:rsidP="00704CE4">
      <w:pPr>
        <w:pStyle w:val="Caption"/>
        <w:rPr>
          <w:rFonts w:cs="Times New Roman"/>
          <w:b w:val="0"/>
          <w:bCs w:val="0"/>
          <w:color w:val="000000"/>
          <w:szCs w:val="24"/>
          <w:lang w:val="id-ID"/>
        </w:rPr>
      </w:pPr>
      <w:bookmarkStart w:id="237" w:name="_Toc426138193"/>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17</w:t>
      </w:r>
      <w:r w:rsidR="00352BFD">
        <w:fldChar w:fldCharType="end"/>
      </w:r>
      <w:r>
        <w:rPr>
          <w:lang w:val="id-ID"/>
        </w:rPr>
        <w:br/>
      </w:r>
      <w:r w:rsidR="007226EE" w:rsidRPr="007226EE">
        <w:rPr>
          <w:rFonts w:cs="Times New Roman"/>
          <w:b w:val="0"/>
          <w:bCs w:val="0"/>
          <w:color w:val="000000"/>
          <w:szCs w:val="24"/>
          <w:lang w:val="id-ID"/>
        </w:rPr>
        <w:t>Penerimaan majalah Rastra Sewakottama tepat waktu sesuai waktu yang ditentukan</w:t>
      </w:r>
      <w:bookmarkEnd w:id="237"/>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25</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30,1</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125</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42</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50,6</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168</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11</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13,3</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33</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5</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6,0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336</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no.10</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4,05</w:t>
            </w:r>
          </w:p>
        </w:tc>
      </w:tr>
    </w:tbl>
    <w:p w:rsidR="00254E03" w:rsidRDefault="00254E03" w:rsidP="00254E03">
      <w:pPr>
        <w:pStyle w:val="Kutipan"/>
      </w:pPr>
    </w:p>
    <w:p w:rsidR="007544A1" w:rsidRDefault="00232101" w:rsidP="00347CB7">
      <w:pPr>
        <w:pStyle w:val="Bab4"/>
      </w:pPr>
      <w:r>
        <w:t>Sesuai perolehan</w:t>
      </w:r>
      <w:r w:rsidR="007544A1" w:rsidRPr="007544A1">
        <w:t xml:space="preserve"> temuan data penelitian pada tabel di atas, mengenai</w:t>
      </w:r>
      <w:r w:rsidR="007544A1" w:rsidRPr="007544A1">
        <w:rPr>
          <w:b/>
        </w:rPr>
        <w:t xml:space="preserve"> </w:t>
      </w:r>
      <w:r w:rsidR="007A11B5" w:rsidRPr="00254E03">
        <w:t>Penerimaan majalah Rastra Sewakottama tepat waktu sesuai waktu yang ditentukan</w:t>
      </w:r>
      <w:r w:rsidR="007544A1" w:rsidRPr="007544A1">
        <w:t xml:space="preserve">, diperoleh perincian sebagai berikut: ternyata responden paling banyak menjawab setuju sebesar </w:t>
      </w:r>
      <w:r w:rsidR="007A11B5">
        <w:t>50,6</w:t>
      </w:r>
      <w:r w:rsidR="007544A1" w:rsidRPr="007544A1">
        <w:t>%, selanjutnya yang menjawab sangat setuju sebesar 3</w:t>
      </w:r>
      <w:r w:rsidR="007A11B5">
        <w:t>0,1</w:t>
      </w:r>
      <w:r w:rsidR="007544A1" w:rsidRPr="007544A1">
        <w:t xml:space="preserve">%, </w:t>
      </w:r>
      <w:r w:rsidR="007544A1" w:rsidRPr="007544A1">
        <w:lastRenderedPageBreak/>
        <w:t>kemudian y</w:t>
      </w:r>
      <w:r w:rsidR="007A11B5">
        <w:t>ang menjawab ragu-ragu sebesar 13,3</w:t>
      </w:r>
      <w:r w:rsidR="007544A1" w:rsidRPr="007544A1">
        <w:t xml:space="preserve">%, lalu yang menjawab tidak setuju sebesar </w:t>
      </w:r>
      <w:r w:rsidR="007A11B5">
        <w:t>6</w:t>
      </w:r>
      <w:r w:rsidR="007544A1" w:rsidRPr="007544A1">
        <w:t>,0%,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677696" behindDoc="0" locked="0" layoutInCell="1" allowOverlap="1" wp14:anchorId="5DD687E0" wp14:editId="0A2788E0">
                <wp:simplePos x="0" y="0"/>
                <wp:positionH relativeFrom="column">
                  <wp:posOffset>3393440</wp:posOffset>
                </wp:positionH>
                <wp:positionV relativeFrom="paragraph">
                  <wp:posOffset>569334</wp:posOffset>
                </wp:positionV>
                <wp:extent cx="711200" cy="525145"/>
                <wp:effectExtent l="0" t="0" r="0" b="46355"/>
                <wp:wrapNone/>
                <wp:docPr id="37" name="Group 37"/>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38" name="Straight Arrow Connector 38"/>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9" name="Double Bracket 39"/>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Default="000B5250" w:rsidP="00385666">
                              <w:pPr>
                                <w:shd w:val="clear" w:color="auto" w:fill="FFC000"/>
                                <w:jc w:val="center"/>
                              </w:pPr>
                              <w:r>
                                <w:rPr>
                                  <w:lang w:val="id-ID"/>
                                </w:rPr>
                                <w:t>4</w:t>
                              </w:r>
                              <w:r>
                                <w:t>,</w:t>
                              </w:r>
                              <w:r>
                                <w:rPr>
                                  <w:lang w:val="id-ID"/>
                                </w:rPr>
                                <w:t>0</w:t>
                              </w: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37" o:spid="_x0000_s1066" style="position:absolute;left:0;text-align:left;margin-left:267.2pt;margin-top:44.85pt;width:56pt;height:41.35pt;z-index:251677696"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">
                <v:shape id="Straight Arrow Connector 38" o:spid="_x0000_s1067"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rUuMEAAADbAAAADwAAAGRycy9kb3ducmV2LnhtbERP3WrCMBS+H+wdwhnsbqZuMLUzijgH&#10;Xgyk1Qc4NMekMzkpTbTd25uLwS4/vv/levRO3KiPbWAF00kBgrgJumWj4HT8epmDiAlZowtMCn4p&#10;wnr1+LDEUoeBK7rVyYgcwrFEBTalrpQyNpY8xknoiDN3Dr3HlGFvpO5xyOHeydeieJceW84NFjva&#10;Wmou9dUr+DnMFqfLp5mezXfhqtoNR7sblHp+GjcfIBKN6V/8595rBW95bP6Sf4Bc3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W+tS4wQAAANsAAAAPAAAAAAAAAAAAAAAA&#10;AKECAABkcnMvZG93bnJldi54bWxQSwUGAAAAAAQABAD5AAAAjwMAAAAA&#10;" strokecolor="black [3213]" strokeweight="1.5pt">
                  <v:stroke endarrow="open"/>
                </v:shape>
                <v:shape id="Double Bracket 39" o:spid="_x0000_s1068"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6MkcQA&#10;AADbAAAADwAAAGRycy9kb3ducmV2LnhtbESPQWvCQBSE7wX/w/KEXopuVCga3QQRLD0J1VLw9si+&#10;ZKPZtzG7jfHfdwuFHoeZ+YbZ5INtRE+drx0rmE0TEMSF0zVXCj5P+8kShA/IGhvHpOBBHvJs9LTB&#10;VLs7f1B/DJWIEPYpKjAhtKmUvjBk0U9dSxy90nUWQ5RdJXWH9wi3jZwnyau0WHNcMNjSzlBxPX5b&#10;BUStKS9v59v+dqjKl37xNSuWc6Wex8N2DSLQEP7Df+13rWCxgt8v8QfI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ejJHEAAAA2wAAAA8AAAAAAAAAAAAAAAAAmAIAAGRycy9k&#10;b3ducmV2LnhtbFBLBQYAAAAABAAEAPUAAACJAwAAAAA=&#10;" adj="7445" stroked="f" strokeweight="1.5pt">
                  <v:textbox>
                    <w:txbxContent>
                      <w:p w:rsidR="000B5250" w:rsidRDefault="000B5250" w:rsidP="00385666">
                        <w:pPr>
                          <w:shd w:val="clear" w:color="auto" w:fill="FFC000"/>
                          <w:jc w:val="center"/>
                        </w:pPr>
                        <w:r>
                          <w:rPr>
                            <w:lang w:val="id-ID"/>
                          </w:rPr>
                          <w:t>4</w:t>
                        </w:r>
                        <w:r>
                          <w:t>,</w:t>
                        </w:r>
                        <w:r>
                          <w:rPr>
                            <w:lang w:val="id-ID"/>
                          </w:rPr>
                          <w:t>0</w:t>
                        </w:r>
                        <w:r>
                          <w:t>5</w:t>
                        </w:r>
                      </w:p>
                    </w:txbxContent>
                  </v:textbox>
                </v:shape>
              </v:group>
            </w:pict>
          </mc:Fallback>
        </mc:AlternateContent>
      </w:r>
      <w:r>
        <w:t>Dari hasil jawaban responden pada pernyataaan di atas, dapat diketahui dengan jela</w:t>
      </w:r>
      <w:r w:rsidR="00347CB7">
        <w:t>s hasil mean responden sebesar 4</w:t>
      </w:r>
      <w:r>
        <w:t>,</w:t>
      </w:r>
      <w:r w:rsidR="00347CB7">
        <w:t>0</w:t>
      </w:r>
      <w:r>
        <w:t>5 termasuk kategori setuju.</w:t>
      </w:r>
    </w:p>
    <w:p w:rsidR="00385666" w:rsidRDefault="00385666" w:rsidP="00385666">
      <w:pPr>
        <w:pStyle w:val="NoSpacing"/>
      </w:pPr>
    </w:p>
    <w:p w:rsidR="00385666" w:rsidRDefault="00677D9B" w:rsidP="00385666">
      <w:pPr>
        <w:rPr>
          <w:lang w:val="id-ID"/>
        </w:rPr>
      </w:pPr>
      <w:r w:rsidRPr="00E76316">
        <w:rPr>
          <w:noProof/>
        </w:rPr>
        <w:drawing>
          <wp:inline distT="0" distB="0" distL="0" distR="0" wp14:anchorId="29BAAD74" wp14:editId="799CF7D4">
            <wp:extent cx="5219700" cy="871220"/>
            <wp:effectExtent l="0" t="0" r="0" b="508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9774BB" w:rsidRPr="009774BB" w:rsidRDefault="009774BB" w:rsidP="009774BB">
      <w:pPr>
        <w:pStyle w:val="Bab4"/>
      </w:pPr>
      <w:r w:rsidRPr="00321436">
        <w:t>Dari hasil jawaban responden pada pernyataan tabel di atas, maka dapat diketahui rata-rata (mean) tanggapan responden termasuk kategori</w:t>
      </w:r>
      <w:r w:rsidR="00254E03" w:rsidRPr="00321436">
        <w:t xml:space="preserve"> setuju, artinya bahwa pendistribusian majalah Rastra Sewakottama</w:t>
      </w:r>
      <w:r w:rsidR="00254E03">
        <w:t xml:space="preserve"> sesuai dengan jadwal pendistribusiannya sehingga responden menerima kehadiran majalah tepat waktu dan responden dapat memenuhi kebutuhan informasi dengan baik.</w:t>
      </w:r>
      <w:r w:rsidR="00BE3DD7">
        <w:t xml:space="preserve"> Pendistribusian yang lancar membuat responden merasa senang karena responden tidak ketinggalan informasi perkembangan berita yang terjadi di lingkungan internal institusi kepolisian.</w:t>
      </w:r>
    </w:p>
    <w:p w:rsidR="007226EE" w:rsidRDefault="00917F22" w:rsidP="00917F22">
      <w:pPr>
        <w:pStyle w:val="Caption"/>
        <w:rPr>
          <w:rFonts w:cs="Times New Roman"/>
          <w:b w:val="0"/>
          <w:bCs w:val="0"/>
          <w:color w:val="000000"/>
          <w:szCs w:val="24"/>
          <w:lang w:val="id-ID"/>
        </w:rPr>
      </w:pPr>
      <w:bookmarkStart w:id="238" w:name="_Toc426138194"/>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18</w:t>
      </w:r>
      <w:r w:rsidR="00352BFD">
        <w:fldChar w:fldCharType="end"/>
      </w:r>
      <w:r>
        <w:rPr>
          <w:lang w:val="id-ID"/>
        </w:rPr>
        <w:br/>
      </w:r>
      <w:r w:rsidR="00BF382A" w:rsidRPr="007226EE">
        <w:rPr>
          <w:rFonts w:cs="Times New Roman"/>
          <w:b w:val="0"/>
          <w:bCs w:val="0"/>
          <w:color w:val="000000"/>
          <w:szCs w:val="24"/>
          <w:lang w:val="id-ID"/>
        </w:rPr>
        <w:t>Waktu terbit majalah Rastra Sewakottama setiap 3 bulan sekali mencukupi kebutuhan informasi</w:t>
      </w:r>
      <w:bookmarkEnd w:id="238"/>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26</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31,3</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130</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34</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41,0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136</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12</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14,5</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36</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11</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13,3</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22</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324</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no.11</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3,90</w:t>
            </w:r>
          </w:p>
        </w:tc>
      </w:tr>
    </w:tbl>
    <w:p w:rsidR="00C02E52" w:rsidRDefault="00C02E52" w:rsidP="00C02E52">
      <w:pPr>
        <w:pStyle w:val="NoSpacing"/>
      </w:pPr>
    </w:p>
    <w:p w:rsidR="007544A1" w:rsidRDefault="007544A1" w:rsidP="00C272E6">
      <w:pPr>
        <w:pStyle w:val="Bab4"/>
      </w:pPr>
      <w:r w:rsidRPr="007544A1">
        <w:lastRenderedPageBreak/>
        <w:t>Berdasarkan temuan data penelitian pada tabel di atas, mengenai</w:t>
      </w:r>
      <w:r w:rsidRPr="007544A1">
        <w:rPr>
          <w:b/>
        </w:rPr>
        <w:t xml:space="preserve"> </w:t>
      </w:r>
      <w:r w:rsidR="007A11B5" w:rsidRPr="00C02E52">
        <w:t>Waktu terbit majalah Rastra Sewakottama setiap 3 bulan sekali mencukupi kebutuhan informasi</w:t>
      </w:r>
      <w:r w:rsidRPr="007544A1">
        <w:t xml:space="preserve">, diperoleh perincian sebagai berikut: ternyata responden paling banyak menjawab setuju sebesar </w:t>
      </w:r>
      <w:r w:rsidR="007A11B5">
        <w:t>41,0</w:t>
      </w:r>
      <w:r w:rsidRPr="007544A1">
        <w:t>%, selanjutnya yang menjawab sangat setuju sebesar 3</w:t>
      </w:r>
      <w:r w:rsidR="007A11B5">
        <w:t>1,3</w:t>
      </w:r>
      <w:r w:rsidRPr="007544A1">
        <w:t>%, kemudian y</w:t>
      </w:r>
      <w:r w:rsidR="007A11B5">
        <w:t>ang menjawab ragu-ragu sebesar 14,5</w:t>
      </w:r>
      <w:r w:rsidRPr="007544A1">
        <w:t xml:space="preserve">%, lalu yang menjawab tidak setuju sebesar </w:t>
      </w:r>
      <w:r w:rsidR="007A11B5">
        <w:t>13,3</w:t>
      </w:r>
      <w:r w:rsidRPr="007544A1">
        <w:t>%,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679744" behindDoc="0" locked="0" layoutInCell="1" allowOverlap="1" wp14:anchorId="15DC852B" wp14:editId="47ED6D8E">
                <wp:simplePos x="0" y="0"/>
                <wp:positionH relativeFrom="column">
                  <wp:posOffset>3393440</wp:posOffset>
                </wp:positionH>
                <wp:positionV relativeFrom="paragraph">
                  <wp:posOffset>569334</wp:posOffset>
                </wp:positionV>
                <wp:extent cx="711200" cy="525145"/>
                <wp:effectExtent l="0" t="0" r="0" b="46355"/>
                <wp:wrapNone/>
                <wp:docPr id="41" name="Group 41"/>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42" name="Straight Arrow Connector 42"/>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43" name="Double Bracket 43"/>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C272E6" w:rsidRDefault="000B5250" w:rsidP="00385666">
                              <w:pPr>
                                <w:shd w:val="clear" w:color="auto" w:fill="FFC000"/>
                                <w:jc w:val="center"/>
                                <w:rPr>
                                  <w:lang w:val="id-ID"/>
                                </w:rPr>
                              </w:pPr>
                              <w:r>
                                <w:t>3,9</w:t>
                              </w:r>
                              <w:r>
                                <w:rPr>
                                  <w:lang w:val="id-ID"/>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41" o:spid="_x0000_s1069" style="position:absolute;left:0;text-align:left;margin-left:267.2pt;margin-top:44.85pt;width:56pt;height:41.35pt;z-index:251679744"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">
                <v:shape id="Straight Arrow Connector 42" o:spid="_x0000_s1070"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QL8QAAADbAAAADwAAAGRycy9kb3ducmV2LnhtbESP0WoCMRRE3wv+Q7hC32pWKbbdGqXU&#10;FnwQiqsfcNlck63JzbKJ7vr3Rij0cZiZM8xiNXgnLtTFJrCC6aQAQVwH3bBRcNh/P72CiAlZowtM&#10;Cq4UYbUcPSyw1KHnHV2qZESGcCxRgU2pLaWMtSWPcRJa4uwdQ+cxZdkZqTvsM9w7OSuKufTYcF6w&#10;2NKnpfpUnb2C35+Xt8NpbaZHsy3crnL93n71Sj2Oh493EImG9B/+a2+0gucZ3L/kH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FJAvxAAAANsAAAAPAAAAAAAAAAAA&#10;AAAAAKECAABkcnMvZG93bnJldi54bWxQSwUGAAAAAAQABAD5AAAAkgMAAAAA&#10;" strokecolor="black [3213]" strokeweight="1.5pt">
                  <v:stroke endarrow="open"/>
                </v:shape>
                <v:shape id="Double Bracket 43" o:spid="_x0000_s1071"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IBsUA&#10;AADbAAAADwAAAGRycy9kb3ducmV2LnhtbESPW2vCQBSE34X+h+UUfJG68YKE1FVKQfGp4IVC3w7Z&#10;k2za7NmYXWP6711B8HGYmW+Y5bq3teio9ZVjBZNxAoI4d7riUsHpuHlLQfiArLF2TAr+ycN69TJY&#10;YqbdlffUHUIpIoR9hgpMCE0mpc8NWfRj1xBHr3CtxRBlW0rd4jXCbS2nSbKQFiuOCwYb+jSU/x0u&#10;VgFRY4rf7c95c/4qi1E3+57k6VSp4Wv/8Q4iUB+e4Ud7pxXMZ3D/En+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8MgGxQAAANsAAAAPAAAAAAAAAAAAAAAAAJgCAABkcnMv&#10;ZG93bnJldi54bWxQSwUGAAAAAAQABAD1AAAAigMAAAAA&#10;" adj="7445" stroked="f" strokeweight="1.5pt">
                  <v:textbox>
                    <w:txbxContent>
                      <w:p w:rsidR="000B5250" w:rsidRPr="00C272E6" w:rsidRDefault="000B5250" w:rsidP="00385666">
                        <w:pPr>
                          <w:shd w:val="clear" w:color="auto" w:fill="FFC000"/>
                          <w:jc w:val="center"/>
                          <w:rPr>
                            <w:lang w:val="id-ID"/>
                          </w:rPr>
                        </w:pPr>
                        <w:r>
                          <w:t>3,9</w:t>
                        </w:r>
                        <w:r>
                          <w:rPr>
                            <w:lang w:val="id-ID"/>
                          </w:rPr>
                          <w:t>0</w:t>
                        </w:r>
                      </w:p>
                    </w:txbxContent>
                  </v:textbox>
                </v:shape>
              </v:group>
            </w:pict>
          </mc:Fallback>
        </mc:AlternateContent>
      </w:r>
      <w:r>
        <w:t>Dari hasil jawaban responden pada pernyataaan di atas, dapat diketahui dengan jelas hasil mean responden sebesar 3,9</w:t>
      </w:r>
      <w:r w:rsidR="00C272E6">
        <w:t>0</w:t>
      </w:r>
      <w:r>
        <w:t xml:space="preserve"> termasuk kategori setuju.</w:t>
      </w:r>
    </w:p>
    <w:p w:rsidR="00385666" w:rsidRDefault="00385666" w:rsidP="00385666">
      <w:pPr>
        <w:pStyle w:val="NoSpacing"/>
      </w:pPr>
    </w:p>
    <w:p w:rsidR="00385666" w:rsidRDefault="00677D9B" w:rsidP="00385666">
      <w:pPr>
        <w:rPr>
          <w:lang w:val="id-ID"/>
        </w:rPr>
      </w:pPr>
      <w:r w:rsidRPr="00E76316">
        <w:rPr>
          <w:noProof/>
        </w:rPr>
        <w:drawing>
          <wp:inline distT="0" distB="0" distL="0" distR="0" wp14:anchorId="7A90BD7E" wp14:editId="1DC293F8">
            <wp:extent cx="5219700" cy="871220"/>
            <wp:effectExtent l="0" t="0" r="0" b="508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917F22" w:rsidRPr="007544A1" w:rsidRDefault="009774BB" w:rsidP="00291CE5">
      <w:pPr>
        <w:pStyle w:val="Bab4"/>
        <w:rPr>
          <w:b/>
        </w:rPr>
      </w:pPr>
      <w:r w:rsidRPr="00321436">
        <w:t>Dari hasil jawaban responden pada pernyataan tabel di atas, maka dapat diketahui rata-rata (mean) tanggapan responden termasuk kategori</w:t>
      </w:r>
      <w:r w:rsidR="00291CE5" w:rsidRPr="00321436">
        <w:t xml:space="preserve"> setuju, artinya bahwa terbitnya majalah Rastra Sewakottama dalam tiga bulan sekali dinilai masih cukup layak karena responden tidak terlalu ketinggalan informasi yang terbaru meskipun sebaiknya penerbitan majalah internal ini tidak</w:t>
      </w:r>
      <w:r w:rsidR="00291CE5">
        <w:t xml:space="preserve"> terlalu lama agar berita yang hangat terjadi tetap diketahui secara cepat oleh pembaca. Apabila penerbitan majalah internal terlalu lama bahkan sampai tidak tepat waktu dalam pendistribusiannya maka pembaca akan ketinggalan informasi terbaru dan tidak tertutup kemungkinan kurang tertarik lagi membaca berita di majalah internal karena responden telah mendapatkan informasi yang </w:t>
      </w:r>
      <w:r w:rsidR="00291CE5" w:rsidRPr="00291CE5">
        <w:rPr>
          <w:i/>
        </w:rPr>
        <w:t>up to date</w:t>
      </w:r>
      <w:r w:rsidR="00291CE5">
        <w:t xml:space="preserve"> dari media online.</w:t>
      </w:r>
    </w:p>
    <w:p w:rsidR="00C272E6" w:rsidRDefault="0092449E" w:rsidP="0092449E">
      <w:pPr>
        <w:pStyle w:val="Heading3"/>
        <w:rPr>
          <w:lang w:val="id-ID"/>
        </w:rPr>
      </w:pPr>
      <w:bookmarkStart w:id="239" w:name="_Toc426139435"/>
      <w:bookmarkStart w:id="240" w:name="_Toc431124446"/>
      <w:r>
        <w:rPr>
          <w:lang w:val="id-ID"/>
        </w:rPr>
        <w:lastRenderedPageBreak/>
        <w:t>Variabel Terikat</w:t>
      </w:r>
      <w:r w:rsidR="00CD3224">
        <w:rPr>
          <w:lang w:val="id-ID"/>
        </w:rPr>
        <w:t xml:space="preserve"> (Y)</w:t>
      </w:r>
      <w:bookmarkEnd w:id="239"/>
      <w:bookmarkEnd w:id="240"/>
    </w:p>
    <w:p w:rsidR="007226EE" w:rsidRDefault="00917F22" w:rsidP="00917F22">
      <w:pPr>
        <w:pStyle w:val="Caption"/>
        <w:rPr>
          <w:rFonts w:cs="Times New Roman"/>
          <w:b w:val="0"/>
          <w:bCs w:val="0"/>
          <w:color w:val="000000"/>
          <w:szCs w:val="24"/>
          <w:lang w:val="id-ID"/>
        </w:rPr>
      </w:pPr>
      <w:bookmarkStart w:id="241" w:name="_Toc426138195"/>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19</w:t>
      </w:r>
      <w:r w:rsidR="00352BFD">
        <w:fldChar w:fldCharType="end"/>
      </w:r>
      <w:r>
        <w:rPr>
          <w:lang w:val="id-ID"/>
        </w:rPr>
        <w:br/>
      </w:r>
      <w:r w:rsidR="00BF382A" w:rsidRPr="007226EE">
        <w:rPr>
          <w:rFonts w:cs="Times New Roman"/>
          <w:b w:val="0"/>
          <w:bCs w:val="0"/>
          <w:color w:val="000000"/>
          <w:szCs w:val="24"/>
          <w:lang w:val="id-ID"/>
        </w:rPr>
        <w:t xml:space="preserve">Informasi yang disajikan mengenai ruang lingkup </w:t>
      </w:r>
      <w:r w:rsidR="00B32398">
        <w:rPr>
          <w:rFonts w:cs="Times New Roman"/>
          <w:b w:val="0"/>
          <w:bCs w:val="0"/>
          <w:color w:val="000000"/>
          <w:szCs w:val="24"/>
          <w:lang w:val="id-ID"/>
        </w:rPr>
        <w:t>Polri</w:t>
      </w:r>
      <w:bookmarkEnd w:id="241"/>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39</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47,0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195</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38</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45,8</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152</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6</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7,2</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18</w:t>
            </w:r>
          </w:p>
        </w:tc>
      </w:tr>
      <w:tr w:rsidR="001C17CE" w:rsidRPr="007226EE" w:rsidTr="001C17CE">
        <w:trPr>
          <w:cantSplit/>
          <w:tblHeader/>
        </w:trPr>
        <w:tc>
          <w:tcPr>
            <w:tcW w:w="1979" w:type="pct"/>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365</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no.12</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4,40</w:t>
            </w:r>
          </w:p>
        </w:tc>
      </w:tr>
    </w:tbl>
    <w:p w:rsidR="00291CE5" w:rsidRDefault="00291CE5" w:rsidP="00291CE5">
      <w:pPr>
        <w:pStyle w:val="NoSpacing"/>
      </w:pPr>
    </w:p>
    <w:p w:rsidR="007544A1" w:rsidRDefault="00232101" w:rsidP="00C272E6">
      <w:pPr>
        <w:pStyle w:val="Bab4"/>
      </w:pPr>
      <w:r>
        <w:t>Dari hasil</w:t>
      </w:r>
      <w:r w:rsidR="007544A1" w:rsidRPr="007544A1">
        <w:t xml:space="preserve"> temuan data penelitian pada tabel di atas, mengenai</w:t>
      </w:r>
      <w:r w:rsidR="007544A1" w:rsidRPr="007544A1">
        <w:rPr>
          <w:b/>
        </w:rPr>
        <w:t xml:space="preserve"> </w:t>
      </w:r>
      <w:r w:rsidR="007A11B5" w:rsidRPr="009E3E91">
        <w:t xml:space="preserve">Informasi yang disajikan mengenai ruang lingkup </w:t>
      </w:r>
      <w:r w:rsidR="00B32398">
        <w:t>Polri</w:t>
      </w:r>
      <w:r w:rsidR="007544A1" w:rsidRPr="007544A1">
        <w:t>, diperoleh perincian sebagai berikut: ternyata responden paling banyak menjawab</w:t>
      </w:r>
      <w:r w:rsidR="007A11B5">
        <w:t xml:space="preserve"> sangat</w:t>
      </w:r>
      <w:r w:rsidR="007544A1" w:rsidRPr="007544A1">
        <w:t xml:space="preserve"> setuju sebesar 47</w:t>
      </w:r>
      <w:r w:rsidR="007A11B5">
        <w:t>,0</w:t>
      </w:r>
      <w:r w:rsidR="007544A1" w:rsidRPr="007544A1">
        <w:t xml:space="preserve">%, selanjutnya yang menjawab sangat setuju sebesar </w:t>
      </w:r>
      <w:r w:rsidR="007A11B5">
        <w:t>45,8</w:t>
      </w:r>
      <w:r w:rsidR="007544A1" w:rsidRPr="007544A1">
        <w:t>%, kemudian y</w:t>
      </w:r>
      <w:r w:rsidR="007A11B5">
        <w:t>ang menjawab ragu-ragu sebesar 7,2</w:t>
      </w:r>
      <w:r w:rsidR="007544A1" w:rsidRPr="007544A1">
        <w:t>%, lalu yang menjawab tidak setuju sebesar 0,0%,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681792" behindDoc="0" locked="0" layoutInCell="1" allowOverlap="1" wp14:anchorId="4CB35B0C" wp14:editId="17B8BFEA">
                <wp:simplePos x="0" y="0"/>
                <wp:positionH relativeFrom="column">
                  <wp:posOffset>4022351</wp:posOffset>
                </wp:positionH>
                <wp:positionV relativeFrom="paragraph">
                  <wp:posOffset>568960</wp:posOffset>
                </wp:positionV>
                <wp:extent cx="711200" cy="525145"/>
                <wp:effectExtent l="0" t="0" r="0" b="46355"/>
                <wp:wrapNone/>
                <wp:docPr id="45" name="Group 45"/>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46" name="Straight Arrow Connector 46"/>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47" name="Double Bracket 47"/>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C272E6" w:rsidRDefault="000B5250" w:rsidP="00385666">
                              <w:pPr>
                                <w:shd w:val="clear" w:color="auto" w:fill="FFC000"/>
                                <w:jc w:val="center"/>
                                <w:rPr>
                                  <w:lang w:val="id-ID"/>
                                </w:rPr>
                              </w:pPr>
                              <w:r>
                                <w:rPr>
                                  <w:lang w:val="id-ID"/>
                                </w:rPr>
                                <w:t>4</w:t>
                              </w:r>
                              <w:r>
                                <w:t>,</w:t>
                              </w:r>
                              <w:r>
                                <w:rPr>
                                  <w:lang w:val="id-ID"/>
                                </w:rPr>
                                <w:t>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45" o:spid="_x0000_s1072" style="position:absolute;left:0;text-align:left;margin-left:316.7pt;margin-top:44.8pt;width:56pt;height:41.35pt;z-index:251681792"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">
                <v:shape id="Straight Arrow Connector 46" o:spid="_x0000_s1073"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WLMQAAADbAAAADwAAAGRycy9kb3ducmV2LnhtbESP3WoCMRSE7wu+QzhC72rWUqxujVL6&#10;A14IxdUHOGyOydbkZNmk7vbtjSB4OczMN8xyPXgnztTFJrCC6aQAQVwH3bBRcNh/P81BxISs0QUm&#10;Bf8UYb0aPSyx1KHnHZ2rZESGcCxRgU2pLaWMtSWPcRJa4uwdQ+cxZdkZqTvsM9w7+VwUM+mx4bxg&#10;saUPS/Wp+vMKfn9eF4fTp5kezbZwu8r1e/vVK/U4Ht7fQCQa0j18a2+0gpcZXL/kH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L5YsxAAAANsAAAAPAAAAAAAAAAAA&#10;AAAAAKECAABkcnMvZG93bnJldi54bWxQSwUGAAAAAAQABAD5AAAAkgMAAAAA&#10;" strokecolor="black [3213]" strokeweight="1.5pt">
                  <v:stroke endarrow="open"/>
                </v:shape>
                <v:shape id="Double Bracket 47" o:spid="_x0000_s1074"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vOBcUA&#10;AADbAAAADwAAAGRycy9kb3ducmV2LnhtbESPQWvCQBSE7wX/w/IEL6VuYsVK6hpEsPRUUEuht0f2&#10;JZs2+zZm15j++64geBxm5htmlQ+2ET11vnasIJ0mIIgLp2uuFHwed09LED4ga2wck4I/8pCvRw8r&#10;zLS78J76Q6hEhLDPUIEJoc2k9IUhi37qWuLola6zGKLsKqk7vES4beQsSRbSYs1xwWBLW0PF7+Fs&#10;FRC1pvx5+z7tTh9V+dg/f6XFcqbUZDxsXkEEGsI9fGu/awXzF7h+iT9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84FxQAAANsAAAAPAAAAAAAAAAAAAAAAAJgCAABkcnMv&#10;ZG93bnJldi54bWxQSwUGAAAAAAQABAD1AAAAigMAAAAA&#10;" adj="7445" stroked="f" strokeweight="1.5pt">
                  <v:textbox>
                    <w:txbxContent>
                      <w:p w:rsidR="000B5250" w:rsidRPr="00C272E6" w:rsidRDefault="000B5250" w:rsidP="00385666">
                        <w:pPr>
                          <w:shd w:val="clear" w:color="auto" w:fill="FFC000"/>
                          <w:jc w:val="center"/>
                          <w:rPr>
                            <w:lang w:val="id-ID"/>
                          </w:rPr>
                        </w:pPr>
                        <w:r>
                          <w:rPr>
                            <w:lang w:val="id-ID"/>
                          </w:rPr>
                          <w:t>4</w:t>
                        </w:r>
                        <w:r>
                          <w:t>,</w:t>
                        </w:r>
                        <w:r>
                          <w:rPr>
                            <w:lang w:val="id-ID"/>
                          </w:rPr>
                          <w:t>40</w:t>
                        </w:r>
                      </w:p>
                    </w:txbxContent>
                  </v:textbox>
                </v:shape>
              </v:group>
            </w:pict>
          </mc:Fallback>
        </mc:AlternateContent>
      </w:r>
      <w:r>
        <w:t xml:space="preserve">Dari hasil jawaban responden pada pernyataaan di atas, dapat diketahui dengan jelas hasil mean responden sebesar </w:t>
      </w:r>
      <w:r w:rsidR="00C272E6">
        <w:t>4</w:t>
      </w:r>
      <w:r>
        <w:t>,</w:t>
      </w:r>
      <w:r w:rsidR="00C272E6">
        <w:t>40</w:t>
      </w:r>
      <w:r>
        <w:t xml:space="preserve"> termasuk kategori </w:t>
      </w:r>
      <w:r w:rsidR="00C272E6">
        <w:t xml:space="preserve">sangat </w:t>
      </w:r>
      <w:r>
        <w:t>setuju.</w:t>
      </w:r>
    </w:p>
    <w:p w:rsidR="00385666" w:rsidRDefault="00385666" w:rsidP="00385666">
      <w:pPr>
        <w:pStyle w:val="NoSpacing"/>
      </w:pPr>
    </w:p>
    <w:p w:rsidR="00385666" w:rsidRDefault="00677D9B" w:rsidP="00385666">
      <w:pPr>
        <w:rPr>
          <w:lang w:val="id-ID"/>
        </w:rPr>
      </w:pPr>
      <w:r w:rsidRPr="00E76316">
        <w:rPr>
          <w:noProof/>
        </w:rPr>
        <w:drawing>
          <wp:inline distT="0" distB="0" distL="0" distR="0" wp14:anchorId="25A744B5" wp14:editId="1D039F49">
            <wp:extent cx="5219700" cy="871220"/>
            <wp:effectExtent l="0" t="0" r="0" b="508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7226EE" w:rsidRPr="007226EE" w:rsidRDefault="009774BB" w:rsidP="00E44379">
      <w:pPr>
        <w:pStyle w:val="Bab4"/>
      </w:pPr>
      <w:r w:rsidRPr="00321436">
        <w:t>Dari hasil jawaban responden pada pernyataan tabel di atas, maka dapat diketahui rata-rata (mean) tanggapan responden termasuk kategori</w:t>
      </w:r>
      <w:r w:rsidR="009E3E91" w:rsidRPr="00321436">
        <w:t xml:space="preserve"> sangat setuju, artinya bahwa informasi berita yang termuat dalam rubrik majalah Rastra Sewakottama secara keseluruhan membahas mengenai</w:t>
      </w:r>
      <w:r w:rsidR="009E3E91">
        <w:t xml:space="preserve"> aktivita</w:t>
      </w:r>
      <w:r w:rsidR="00E44379">
        <w:t xml:space="preserve">s kegiatan yang </w:t>
      </w:r>
      <w:r w:rsidR="00E44379">
        <w:lastRenderedPageBreak/>
        <w:t xml:space="preserve">dilakukan </w:t>
      </w:r>
      <w:r w:rsidR="00B32398">
        <w:t>POLRI</w:t>
      </w:r>
      <w:r w:rsidR="00E44379">
        <w:t xml:space="preserve"> agar pembaca dapat mengetahui perkembangan kegiatan yang terjadi di lingkungan institusinya. </w:t>
      </w:r>
    </w:p>
    <w:p w:rsidR="00BF382A" w:rsidRDefault="00710F9E" w:rsidP="00710F9E">
      <w:pPr>
        <w:pStyle w:val="Caption"/>
        <w:rPr>
          <w:rFonts w:cs="Times New Roman"/>
          <w:b w:val="0"/>
          <w:bCs w:val="0"/>
          <w:color w:val="000000"/>
          <w:szCs w:val="24"/>
          <w:lang w:val="id-ID"/>
        </w:rPr>
      </w:pPr>
      <w:bookmarkStart w:id="242" w:name="_Toc426138196"/>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20</w:t>
      </w:r>
      <w:r w:rsidR="00352BFD">
        <w:fldChar w:fldCharType="end"/>
      </w:r>
      <w:r>
        <w:rPr>
          <w:lang w:val="id-ID"/>
        </w:rPr>
        <w:br/>
      </w:r>
      <w:r w:rsidR="00BF382A" w:rsidRPr="007226EE">
        <w:rPr>
          <w:rFonts w:cs="Times New Roman"/>
          <w:b w:val="0"/>
          <w:bCs w:val="0"/>
          <w:color w:val="000000"/>
          <w:szCs w:val="24"/>
          <w:lang w:val="id-ID"/>
        </w:rPr>
        <w:t>Menyajikan informasi yang dapat memperkaya pemikiran</w:t>
      </w:r>
      <w:bookmarkEnd w:id="242"/>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24</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28,9</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120</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48</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57,8</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192</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11</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13,3</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33</w:t>
            </w:r>
          </w:p>
        </w:tc>
      </w:tr>
      <w:tr w:rsidR="001C17CE" w:rsidRPr="007226EE" w:rsidTr="001C17CE">
        <w:trPr>
          <w:cantSplit/>
          <w:tblHeader/>
        </w:trPr>
        <w:tc>
          <w:tcPr>
            <w:tcW w:w="1979" w:type="pct"/>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345</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no.13</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4,16</w:t>
            </w:r>
          </w:p>
        </w:tc>
      </w:tr>
    </w:tbl>
    <w:p w:rsidR="007544A1" w:rsidRDefault="00232101" w:rsidP="00C272E6">
      <w:pPr>
        <w:pStyle w:val="Bab4"/>
      </w:pPr>
      <w:r>
        <w:t>Sesuai hasil</w:t>
      </w:r>
      <w:r w:rsidR="007544A1" w:rsidRPr="007A11B5">
        <w:t xml:space="preserve"> temuan data penelitian pada tabel di atas, mengenai </w:t>
      </w:r>
      <w:r w:rsidR="007A11B5">
        <w:t xml:space="preserve">cara </w:t>
      </w:r>
      <w:r w:rsidR="007A11B5" w:rsidRPr="00E44379">
        <w:t>Menyajikan informasi yang dapat memperkaya pemikiran</w:t>
      </w:r>
      <w:r w:rsidR="007544A1" w:rsidRPr="007A11B5">
        <w:t xml:space="preserve">, diperoleh perincian sebagai berikut: ternyata responden paling banyak menjawab setuju sebesar </w:t>
      </w:r>
      <w:r w:rsidR="007A11B5">
        <w:t>5</w:t>
      </w:r>
      <w:r w:rsidR="007544A1" w:rsidRPr="007A11B5">
        <w:t>7</w:t>
      </w:r>
      <w:r w:rsidR="007A11B5">
        <w:t>,8</w:t>
      </w:r>
      <w:r w:rsidR="007544A1" w:rsidRPr="007A11B5">
        <w:t xml:space="preserve">%, selanjutnya yang menjawab sangat setuju sebesar </w:t>
      </w:r>
      <w:r w:rsidR="007A11B5">
        <w:t>28</w:t>
      </w:r>
      <w:r w:rsidR="007544A1" w:rsidRPr="007A11B5">
        <w:t>,9%, kemudian y</w:t>
      </w:r>
      <w:r w:rsidR="007A11B5">
        <w:t>ang menjawab ragu-ragu sebesar 13,3</w:t>
      </w:r>
      <w:r w:rsidR="007544A1" w:rsidRPr="007A11B5">
        <w:t>%, lalu yang menjawab tidak setuju sebesar 0,0%,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683840" behindDoc="0" locked="0" layoutInCell="1" allowOverlap="1" wp14:anchorId="2F026A98" wp14:editId="0AC0101B">
                <wp:simplePos x="0" y="0"/>
                <wp:positionH relativeFrom="column">
                  <wp:posOffset>3473711</wp:posOffset>
                </wp:positionH>
                <wp:positionV relativeFrom="paragraph">
                  <wp:posOffset>568960</wp:posOffset>
                </wp:positionV>
                <wp:extent cx="711200" cy="525145"/>
                <wp:effectExtent l="0" t="0" r="0" b="46355"/>
                <wp:wrapNone/>
                <wp:docPr id="49" name="Group 49"/>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50" name="Straight Arrow Connector 50"/>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51" name="Double Bracket 51"/>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C272E6" w:rsidRDefault="000B5250" w:rsidP="00385666">
                              <w:pPr>
                                <w:shd w:val="clear" w:color="auto" w:fill="FFC000"/>
                                <w:jc w:val="center"/>
                                <w:rPr>
                                  <w:lang w:val="id-ID"/>
                                </w:rPr>
                              </w:pPr>
                              <w:r>
                                <w:rPr>
                                  <w:lang w:val="id-ID"/>
                                </w:rPr>
                                <w:t>4</w:t>
                              </w:r>
                              <w:r>
                                <w:t>,</w:t>
                              </w:r>
                              <w:r>
                                <w:rPr>
                                  <w:lang w:val="id-ID"/>
                                </w:rP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49" o:spid="_x0000_s1075" style="position:absolute;left:0;text-align:left;margin-left:273.5pt;margin-top:44.8pt;width:56pt;height:41.35pt;z-index:251683840"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">
                <v:shape id="Straight Arrow Connector 50" o:spid="_x0000_s1076"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M9HsEAAADbAAAADwAAAGRycy9kb3ducmV2LnhtbERP3WrCMBS+H+wdwhnsbqYONrUzijgH&#10;Xgyk1Qc4NMekMzkpTbTd25uLwS4/vv/levRO3KiPbWAF00kBgrgJumWj4HT8epmDiAlZowtMCn4p&#10;wnr1+LDEUoeBK7rVyYgcwrFEBTalrpQyNpY8xknoiDN3Dr3HlGFvpO5xyOHeydeieJceW84NFjva&#10;Wmou9dUr+DnMFqfLp5mezXfhqtoNR7sblHp+GjcfIBKN6V/8595rBW95ff6Sf4Bc3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1Uz0ewQAAANsAAAAPAAAAAAAAAAAAAAAA&#10;AKECAABkcnMvZG93bnJldi54bWxQSwUGAAAAAAQABAD5AAAAjwMAAAAA&#10;" strokecolor="black [3213]" strokeweight="1.5pt">
                  <v:stroke endarrow="open"/>
                </v:shape>
                <v:shape id="Double Bracket 51" o:spid="_x0000_s1077"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dlN8QA&#10;AADbAAAADwAAAGRycy9kb3ducmV2LnhtbESPQWvCQBSE70L/w/IKvYhuolgkukoRLD0JVSl4e2Rf&#10;srHZtzG7xvTfdwXB4zAz3zDLdW9r0VHrK8cK0nECgjh3uuJSwfGwHc1B+ICssXZMCv7Iw3r1Mlhi&#10;pt2Nv6nbh1JECPsMFZgQmkxKnxuy6MeuIY5e4VqLIcq2lLrFW4TbWk6S5F1arDguGGxoYyj/3V+t&#10;AqLGFOfP02V72ZXFsJv+pPl8otTba/+xABGoD8/wo/2lFcxSuH+JP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3ZTfEAAAA2wAAAA8AAAAAAAAAAAAAAAAAmAIAAGRycy9k&#10;b3ducmV2LnhtbFBLBQYAAAAABAAEAPUAAACJAwAAAAA=&#10;" adj="7445" stroked="f" strokeweight="1.5pt">
                  <v:textbox>
                    <w:txbxContent>
                      <w:p w:rsidR="000B5250" w:rsidRPr="00C272E6" w:rsidRDefault="000B5250" w:rsidP="00385666">
                        <w:pPr>
                          <w:shd w:val="clear" w:color="auto" w:fill="FFC000"/>
                          <w:jc w:val="center"/>
                          <w:rPr>
                            <w:lang w:val="id-ID"/>
                          </w:rPr>
                        </w:pPr>
                        <w:r>
                          <w:rPr>
                            <w:lang w:val="id-ID"/>
                          </w:rPr>
                          <w:t>4</w:t>
                        </w:r>
                        <w:r>
                          <w:t>,</w:t>
                        </w:r>
                        <w:r>
                          <w:rPr>
                            <w:lang w:val="id-ID"/>
                          </w:rPr>
                          <w:t>16</w:t>
                        </w:r>
                      </w:p>
                    </w:txbxContent>
                  </v:textbox>
                </v:shape>
              </v:group>
            </w:pict>
          </mc:Fallback>
        </mc:AlternateContent>
      </w:r>
      <w:r>
        <w:t xml:space="preserve">Dari hasil jawaban responden pada pernyataaan di atas, dapat diketahui dengan jelas hasil mean responden sebesar </w:t>
      </w:r>
      <w:r w:rsidR="00C272E6">
        <w:t>4</w:t>
      </w:r>
      <w:r>
        <w:t>,</w:t>
      </w:r>
      <w:r w:rsidR="00C272E6">
        <w:t>16</w:t>
      </w:r>
      <w:r>
        <w:t xml:space="preserve"> termasuk kategori setuju.</w:t>
      </w:r>
    </w:p>
    <w:p w:rsidR="00385666" w:rsidRDefault="00385666" w:rsidP="00385666">
      <w:pPr>
        <w:pStyle w:val="NoSpacing"/>
      </w:pPr>
    </w:p>
    <w:p w:rsidR="00385666" w:rsidRDefault="00677D9B" w:rsidP="00385666">
      <w:r w:rsidRPr="00E76316">
        <w:rPr>
          <w:noProof/>
        </w:rPr>
        <w:drawing>
          <wp:inline distT="0" distB="0" distL="0" distR="0" wp14:anchorId="053688D8" wp14:editId="182C8051">
            <wp:extent cx="5219700" cy="871220"/>
            <wp:effectExtent l="0" t="0" r="0" b="508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C272E6" w:rsidRDefault="009774BB" w:rsidP="007A1AF1">
      <w:pPr>
        <w:pStyle w:val="Bab4"/>
      </w:pPr>
      <w:r w:rsidRPr="00321436">
        <w:t>Dari hasil jawaban responden pada pernyataan tabel di atas, maka dapat diketahui rata-rata (mean) tanggapan responden termasuk kategori</w:t>
      </w:r>
      <w:r w:rsidR="00E44379" w:rsidRPr="00321436">
        <w:t xml:space="preserve"> setuju, artinya bahwa informasi berita yang tersaji dalam rubrik majalah Rastra</w:t>
      </w:r>
      <w:r w:rsidR="00E44379" w:rsidRPr="00C02E52">
        <w:t xml:space="preserve"> Sewakottama</w:t>
      </w:r>
      <w:r w:rsidR="00E44379">
        <w:t xml:space="preserve"> sesuai </w:t>
      </w:r>
      <w:r w:rsidR="00E44379">
        <w:lastRenderedPageBreak/>
        <w:t xml:space="preserve">dengan keinginan </w:t>
      </w:r>
      <w:r w:rsidR="007A1AF1">
        <w:t xml:space="preserve">pegawai PNS </w:t>
      </w:r>
      <w:r w:rsidR="00B32398">
        <w:t>POLRI</w:t>
      </w:r>
      <w:r w:rsidR="007A1AF1">
        <w:t xml:space="preserve"> sehingga rubrik berita yang dibacanya dapat menambah khasanah pengetahuan responden dan memperkaya pemikiran responden.</w:t>
      </w:r>
      <w:r w:rsidR="00D70CF5">
        <w:t xml:space="preserve"> Responden senang dengan adanya majalah internal ini karena responden dapat menjadi berpikir kritis dan kreatif dalam bekerja setelah membaca berita-berita yang </w:t>
      </w:r>
      <w:r w:rsidR="00D70CF5" w:rsidRPr="00D70CF5">
        <w:rPr>
          <w:i/>
        </w:rPr>
        <w:t>up to date</w:t>
      </w:r>
      <w:r w:rsidR="00D70CF5">
        <w:t>.</w:t>
      </w:r>
    </w:p>
    <w:p w:rsidR="007226EE" w:rsidRDefault="00710F9E" w:rsidP="00710F9E">
      <w:pPr>
        <w:pStyle w:val="Caption"/>
        <w:rPr>
          <w:rFonts w:cs="Times New Roman"/>
          <w:b w:val="0"/>
          <w:bCs w:val="0"/>
          <w:color w:val="000000"/>
          <w:szCs w:val="24"/>
          <w:lang w:val="id-ID"/>
        </w:rPr>
      </w:pPr>
      <w:bookmarkStart w:id="243" w:name="_Toc426138197"/>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21</w:t>
      </w:r>
      <w:r w:rsidR="00352BFD">
        <w:fldChar w:fldCharType="end"/>
      </w:r>
      <w:r>
        <w:rPr>
          <w:lang w:val="id-ID"/>
        </w:rPr>
        <w:br/>
      </w:r>
      <w:r w:rsidR="00BF382A" w:rsidRPr="007226EE">
        <w:rPr>
          <w:rFonts w:cs="Times New Roman"/>
          <w:b w:val="0"/>
          <w:bCs w:val="0"/>
          <w:color w:val="000000"/>
          <w:szCs w:val="24"/>
          <w:lang w:val="id-ID"/>
        </w:rPr>
        <w:t xml:space="preserve">Informasi yang disajikan  </w:t>
      </w:r>
      <w:r w:rsidR="00904A8C">
        <w:rPr>
          <w:rFonts w:cs="Times New Roman"/>
          <w:b w:val="0"/>
          <w:bCs w:val="0"/>
          <w:color w:val="000000"/>
          <w:szCs w:val="24"/>
          <w:lang w:val="id-ID"/>
        </w:rPr>
        <w:t xml:space="preserve">diluar lingkup manajemen </w:t>
      </w:r>
      <w:r w:rsidR="00B32398">
        <w:rPr>
          <w:rFonts w:cs="Times New Roman"/>
          <w:b w:val="0"/>
          <w:bCs w:val="0"/>
          <w:color w:val="000000"/>
          <w:szCs w:val="24"/>
          <w:lang w:val="id-ID"/>
        </w:rPr>
        <w:t>POLRI</w:t>
      </w:r>
      <w:r w:rsidR="00904A8C">
        <w:rPr>
          <w:rFonts w:cs="Times New Roman"/>
          <w:b w:val="0"/>
          <w:bCs w:val="0"/>
          <w:color w:val="000000"/>
          <w:szCs w:val="24"/>
          <w:lang w:val="id-ID"/>
        </w:rPr>
        <w:t xml:space="preserve"> s</w:t>
      </w:r>
      <w:r w:rsidR="00BF382A" w:rsidRPr="007226EE">
        <w:rPr>
          <w:rFonts w:cs="Times New Roman"/>
          <w:b w:val="0"/>
          <w:bCs w:val="0"/>
          <w:color w:val="000000"/>
          <w:szCs w:val="24"/>
          <w:lang w:val="id-ID"/>
        </w:rPr>
        <w:t>eperti olahraga, kesehatan, hobi, kegiatan sosial</w:t>
      </w:r>
      <w:bookmarkEnd w:id="243"/>
    </w:p>
    <w:p w:rsidR="00C272E6" w:rsidRPr="007226EE" w:rsidRDefault="00C272E6" w:rsidP="00C272E6">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21</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25,3</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105</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42</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50,6</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168</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24,1</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60</w:t>
            </w:r>
          </w:p>
        </w:tc>
      </w:tr>
      <w:tr w:rsidR="001C17CE" w:rsidRPr="007226EE" w:rsidTr="001C17CE">
        <w:trPr>
          <w:cantSplit/>
          <w:tblHeader/>
        </w:trPr>
        <w:tc>
          <w:tcPr>
            <w:tcW w:w="1979" w:type="pct"/>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333</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no.14</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4,01</w:t>
            </w:r>
          </w:p>
        </w:tc>
      </w:tr>
    </w:tbl>
    <w:p w:rsidR="000E6E64" w:rsidRDefault="000E6E64" w:rsidP="000E6E64">
      <w:pPr>
        <w:pStyle w:val="NoSpacing"/>
      </w:pPr>
    </w:p>
    <w:p w:rsidR="00385666" w:rsidRDefault="00321436" w:rsidP="00385666">
      <w:pPr>
        <w:pStyle w:val="Bab4"/>
      </w:pPr>
      <w:r>
        <w:rPr>
          <w:noProof/>
          <w:lang w:val="en-US"/>
        </w:rPr>
        <mc:AlternateContent>
          <mc:Choice Requires="wpg">
            <w:drawing>
              <wp:anchor distT="0" distB="0" distL="114300" distR="114300" simplePos="0" relativeHeight="251685888" behindDoc="0" locked="0" layoutInCell="1" allowOverlap="1" wp14:anchorId="7E435F97" wp14:editId="79B71E96">
                <wp:simplePos x="0" y="0"/>
                <wp:positionH relativeFrom="column">
                  <wp:posOffset>3345180</wp:posOffset>
                </wp:positionH>
                <wp:positionV relativeFrom="paragraph">
                  <wp:posOffset>2499360</wp:posOffset>
                </wp:positionV>
                <wp:extent cx="711200" cy="525145"/>
                <wp:effectExtent l="0" t="0" r="0" b="46355"/>
                <wp:wrapNone/>
                <wp:docPr id="53" name="Group 53"/>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54" name="Straight Arrow Connector 54"/>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55" name="Double Bracket 55"/>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0A2634" w:rsidRDefault="000B5250" w:rsidP="00385666">
                              <w:pPr>
                                <w:shd w:val="clear" w:color="auto" w:fill="FFC000"/>
                                <w:jc w:val="center"/>
                                <w:rPr>
                                  <w:lang w:val="id-ID"/>
                                </w:rPr>
                              </w:pPr>
                              <w:r>
                                <w:rPr>
                                  <w:lang w:val="id-ID"/>
                                </w:rPr>
                                <w:t>4</w:t>
                              </w:r>
                              <w:r>
                                <w:t>,</w:t>
                              </w:r>
                              <w:r>
                                <w:rPr>
                                  <w:lang w:val="id-ID"/>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53" o:spid="_x0000_s1078" style="position:absolute;left:0;text-align:left;margin-left:263.4pt;margin-top:196.8pt;width:56pt;height:41.35pt;z-index:251685888"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">
                <v:shape id="Straight Arrow Connector 54" o:spid="_x0000_s1079"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g7HcQAAADbAAAADwAAAGRycy9kb3ducmV2LnhtbESP0WoCMRRE3wv9h3ALfatZS63tapTS&#10;VvChIK5+wGVzTVaTm2WTuuvfG6HQx2FmzjDz5eCdOFMXm8AKxqMCBHEddMNGwX63enoDEROyRheY&#10;FFwownJxfzfHUoeet3SukhEZwrFEBTaltpQy1pY8xlFoibN3CJ3HlGVnpO6wz3Dv5HNRvEqPDecF&#10;iy19WqpP1a9XcNxM3/enLzM+mJ/CbSvX7+x3r9Tjw/AxA5FoSP/hv/ZaK5i8wO1L/gFyc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aDsdxAAAANsAAAAPAAAAAAAAAAAA&#10;AAAAAKECAABkcnMvZG93bnJldi54bWxQSwUGAAAAAAQABAD5AAAAkgMAAAAA&#10;" strokecolor="black [3213]" strokeweight="1.5pt">
                  <v:stroke endarrow="open"/>
                </v:shape>
                <v:shape id="Double Bracket 55" o:spid="_x0000_s1080"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xjNMUA&#10;AADbAAAADwAAAGRycy9kb3ducmV2LnhtbESPT2vCQBTE70K/w/IKXqRuVJSQukopKJ4K/qHQ2yP7&#10;kk2bfRuza0y/vSsIHoeZ+Q2zXPe2Fh21vnKsYDJOQBDnTldcKjgdN28pCB+QNdaOScE/eVivXgZL&#10;zLS78p66QyhFhLDPUIEJocmk9Lkhi37sGuLoFa61GKJsS6lbvEa4reU0SRbSYsVxwWBDn4byv8PF&#10;KiBqTPG7/Tlvzl9lMepm35M8nSo1fO0/3kEE6sMz/GjvtIL5HO5f4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jGM0xQAAANsAAAAPAAAAAAAAAAAAAAAAAJgCAABkcnMv&#10;ZG93bnJldi54bWxQSwUGAAAAAAQABAD1AAAAigMAAAAA&#10;" adj="7445" stroked="f" strokeweight="1.5pt">
                  <v:textbox>
                    <w:txbxContent>
                      <w:p w:rsidR="000B5250" w:rsidRPr="000A2634" w:rsidRDefault="000B5250" w:rsidP="00385666">
                        <w:pPr>
                          <w:shd w:val="clear" w:color="auto" w:fill="FFC000"/>
                          <w:jc w:val="center"/>
                          <w:rPr>
                            <w:lang w:val="id-ID"/>
                          </w:rPr>
                        </w:pPr>
                        <w:r>
                          <w:rPr>
                            <w:lang w:val="id-ID"/>
                          </w:rPr>
                          <w:t>4</w:t>
                        </w:r>
                        <w:r>
                          <w:t>,</w:t>
                        </w:r>
                        <w:r>
                          <w:rPr>
                            <w:lang w:val="id-ID"/>
                          </w:rPr>
                          <w:t>01</w:t>
                        </w:r>
                      </w:p>
                    </w:txbxContent>
                  </v:textbox>
                </v:shape>
              </v:group>
            </w:pict>
          </mc:Fallback>
        </mc:AlternateContent>
      </w:r>
      <w:r w:rsidR="007544A1" w:rsidRPr="007544A1">
        <w:t>Berdasarkan temuan data penelitian pada tabel di atas, mengenai</w:t>
      </w:r>
      <w:r w:rsidR="007544A1" w:rsidRPr="007544A1">
        <w:rPr>
          <w:b/>
          <w:bCs/>
        </w:rPr>
        <w:t xml:space="preserve"> </w:t>
      </w:r>
      <w:r w:rsidR="007A11B5" w:rsidRPr="00904A8C">
        <w:rPr>
          <w:bCs/>
        </w:rPr>
        <w:t xml:space="preserve">Informasi yang disajikan  </w:t>
      </w:r>
      <w:r w:rsidR="00904A8C">
        <w:rPr>
          <w:bCs/>
        </w:rPr>
        <w:t xml:space="preserve">diluar lingkup manajemen </w:t>
      </w:r>
      <w:r w:rsidR="00B32398">
        <w:rPr>
          <w:bCs/>
        </w:rPr>
        <w:t>POLRI</w:t>
      </w:r>
      <w:r w:rsidR="00904A8C">
        <w:rPr>
          <w:bCs/>
        </w:rPr>
        <w:t xml:space="preserve"> s</w:t>
      </w:r>
      <w:r w:rsidR="007A11B5" w:rsidRPr="00904A8C">
        <w:rPr>
          <w:bCs/>
        </w:rPr>
        <w:t>eperti olahraga, kesehatan, hobi, kegiatan sosial</w:t>
      </w:r>
      <w:r w:rsidR="007544A1" w:rsidRPr="007544A1">
        <w:t xml:space="preserve">, diperoleh perincian sebagai berikut: ternyata responden paling banyak menjawab setuju sebesar </w:t>
      </w:r>
      <w:r w:rsidR="007A11B5">
        <w:t>50,6</w:t>
      </w:r>
      <w:r w:rsidR="007544A1" w:rsidRPr="007544A1">
        <w:t xml:space="preserve">%, selanjutnya yang menjawab sangat setuju sebesar </w:t>
      </w:r>
      <w:r w:rsidR="007A11B5">
        <w:t>25,3</w:t>
      </w:r>
      <w:r w:rsidR="007544A1" w:rsidRPr="007544A1">
        <w:t>%, kemudian y</w:t>
      </w:r>
      <w:r w:rsidR="007A11B5">
        <w:t>ang menjawab ragu-ragu sebesar 24,1</w:t>
      </w:r>
      <w:r w:rsidR="007544A1" w:rsidRPr="007544A1">
        <w:t>%, lalu yang menjawab tidak setuju sebesar 0,0%, dan yang menjawab sangat tidak setuju sebesar 0,0%.</w:t>
      </w:r>
      <w:r>
        <w:t xml:space="preserve"> </w:t>
      </w:r>
      <w:r w:rsidR="00385666">
        <w:t xml:space="preserve">Dari hasil jawaban responden pada pernyataaan di atas, dapat diketahui dengan jelas hasil mean responden sebesar </w:t>
      </w:r>
      <w:r w:rsidR="000A2634">
        <w:t>4</w:t>
      </w:r>
      <w:r w:rsidR="00385666">
        <w:t>,</w:t>
      </w:r>
      <w:r w:rsidR="000A2634">
        <w:t>01</w:t>
      </w:r>
      <w:r w:rsidR="00385666">
        <w:t xml:space="preserve"> termasuk kategori setuju.</w:t>
      </w:r>
    </w:p>
    <w:p w:rsidR="00385666" w:rsidRDefault="00677D9B" w:rsidP="00385666">
      <w:pPr>
        <w:rPr>
          <w:lang w:val="id-ID"/>
        </w:rPr>
      </w:pPr>
      <w:r w:rsidRPr="00E76316">
        <w:rPr>
          <w:noProof/>
        </w:rPr>
        <w:drawing>
          <wp:inline distT="0" distB="0" distL="0" distR="0" wp14:anchorId="011D4EB7" wp14:editId="5C617D73">
            <wp:extent cx="5219700" cy="871220"/>
            <wp:effectExtent l="0" t="0" r="0" b="508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7226EE" w:rsidRDefault="009774BB" w:rsidP="00DB2360">
      <w:pPr>
        <w:pStyle w:val="Bab4"/>
      </w:pPr>
      <w:r w:rsidRPr="00321436">
        <w:lastRenderedPageBreak/>
        <w:t>Dari hasil jawaban responden pada pernyataan tabel di atas, maka dapat diketahui rata-rata (mean) tanggapan responden termasuk kategori</w:t>
      </w:r>
      <w:r w:rsidR="0059218B" w:rsidRPr="00321436">
        <w:t xml:space="preserve"> setuju, artinya </w:t>
      </w:r>
      <w:r w:rsidR="00072810" w:rsidRPr="00321436">
        <w:t xml:space="preserve">rubrik yang termuat </w:t>
      </w:r>
      <w:r w:rsidR="0059218B" w:rsidRPr="00321436">
        <w:t>pada majalah</w:t>
      </w:r>
      <w:r w:rsidR="00072810" w:rsidRPr="00321436">
        <w:t xml:space="preserve"> Rastra Sewakottama juga mengulas pemberitaan mengenai </w:t>
      </w:r>
      <w:r w:rsidR="00072810" w:rsidRPr="00321436">
        <w:rPr>
          <w:bCs/>
        </w:rPr>
        <w:t>olahraga, kesehatan, hobi, kegiatan</w:t>
      </w:r>
      <w:r w:rsidR="00072810" w:rsidRPr="00904A8C">
        <w:rPr>
          <w:bCs/>
        </w:rPr>
        <w:t xml:space="preserve"> sosial</w:t>
      </w:r>
      <w:r w:rsidR="00072810">
        <w:rPr>
          <w:bCs/>
        </w:rPr>
        <w:t>. Responden menjadi tertarik membaca rubrik pada majalah internal in dikarenakan rubriknya sesuai yang dibutuhkan pembaca sehingga kebutuhan informasi pembaca terpenuhi dengan baik.</w:t>
      </w:r>
    </w:p>
    <w:p w:rsidR="007226EE" w:rsidRDefault="00710F9E" w:rsidP="00710F9E">
      <w:pPr>
        <w:pStyle w:val="Caption"/>
        <w:rPr>
          <w:rFonts w:cs="Times New Roman"/>
          <w:b w:val="0"/>
          <w:bCs w:val="0"/>
          <w:color w:val="000000"/>
          <w:szCs w:val="24"/>
          <w:lang w:val="id-ID"/>
        </w:rPr>
      </w:pPr>
      <w:bookmarkStart w:id="244" w:name="_Toc426138198"/>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22</w:t>
      </w:r>
      <w:r w:rsidR="00352BFD">
        <w:fldChar w:fldCharType="end"/>
      </w:r>
      <w:r>
        <w:rPr>
          <w:lang w:val="id-ID"/>
        </w:rPr>
        <w:br/>
      </w:r>
      <w:r w:rsidR="00BF382A" w:rsidRPr="007226EE">
        <w:rPr>
          <w:rFonts w:cs="Times New Roman"/>
          <w:b w:val="0"/>
          <w:bCs w:val="0"/>
          <w:color w:val="000000"/>
          <w:szCs w:val="24"/>
          <w:lang w:val="id-ID"/>
        </w:rPr>
        <w:t>Informasi yang disajikan informasi yang menghibur bagi pembacanya</w:t>
      </w:r>
      <w:bookmarkEnd w:id="244"/>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32</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38,6</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160</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35</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42,2</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140</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16</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19,3</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48</w:t>
            </w:r>
          </w:p>
        </w:tc>
      </w:tr>
      <w:tr w:rsidR="001C17CE" w:rsidRPr="007226EE" w:rsidTr="001C17CE">
        <w:trPr>
          <w:cantSplit/>
          <w:tblHeader/>
        </w:trPr>
        <w:tc>
          <w:tcPr>
            <w:tcW w:w="1979" w:type="pct"/>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348</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no.15</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4,19</w:t>
            </w:r>
          </w:p>
        </w:tc>
      </w:tr>
    </w:tbl>
    <w:p w:rsidR="00DB2360" w:rsidRDefault="00DB2360" w:rsidP="00DB2360">
      <w:pPr>
        <w:pStyle w:val="NoSpacing"/>
      </w:pPr>
    </w:p>
    <w:p w:rsidR="00321436" w:rsidRDefault="00232101" w:rsidP="00385666">
      <w:pPr>
        <w:pStyle w:val="Bab4"/>
      </w:pPr>
      <w:r>
        <w:t xml:space="preserve">Mengacu hasil </w:t>
      </w:r>
      <w:r w:rsidR="007544A1" w:rsidRPr="007544A1">
        <w:t>temuan data penelitian pada tabel di atas, mengenai</w:t>
      </w:r>
      <w:r w:rsidR="007544A1" w:rsidRPr="007544A1">
        <w:rPr>
          <w:b/>
        </w:rPr>
        <w:t xml:space="preserve"> </w:t>
      </w:r>
      <w:r w:rsidR="007A11B5" w:rsidRPr="00DB2360">
        <w:t>Informasi yang disajikan informasi yang menghibur bagi pembacanya</w:t>
      </w:r>
      <w:r w:rsidR="007544A1" w:rsidRPr="007544A1">
        <w:t xml:space="preserve">, diperoleh perincian sebagai berikut: ternyata responden paling banyak menjawab setuju sebesar </w:t>
      </w:r>
      <w:r w:rsidR="007A11B5">
        <w:t>42,2</w:t>
      </w:r>
      <w:r w:rsidR="007544A1" w:rsidRPr="007544A1">
        <w:t xml:space="preserve">%, selanjutnya yang menjawab sangat setuju sebesar </w:t>
      </w:r>
      <w:r w:rsidR="007A11B5">
        <w:t>38,6</w:t>
      </w:r>
      <w:r w:rsidR="007544A1" w:rsidRPr="007544A1">
        <w:t>%, kemudian y</w:t>
      </w:r>
      <w:r w:rsidR="007A11B5">
        <w:t>ang menjawab ragu-ragu sebesar 19,3</w:t>
      </w:r>
      <w:r w:rsidR="007544A1" w:rsidRPr="007544A1">
        <w:t>%, lalu yang menjawab tidak setuju sebesar 0,0%, dan yang menjawab sangat tidak setuju sebesar 0,0%.</w:t>
      </w:r>
      <w:r w:rsidR="00321436">
        <w:t xml:space="preserve"> </w:t>
      </w:r>
    </w:p>
    <w:p w:rsidR="00385666" w:rsidRDefault="00385666" w:rsidP="00385666">
      <w:pPr>
        <w:pStyle w:val="Bab4"/>
      </w:pPr>
      <w:r>
        <w:t xml:space="preserve">Dari hasil jawaban responden pada pernyataaan di atas, dapat diketahui dengan jelas hasil mean responden sebesar </w:t>
      </w:r>
      <w:r w:rsidR="000A2634">
        <w:t>4</w:t>
      </w:r>
      <w:r>
        <w:t>,</w:t>
      </w:r>
      <w:r w:rsidR="000A2634">
        <w:t>19</w:t>
      </w:r>
      <w:r>
        <w:t xml:space="preserve"> termasuk kategori setuju.</w:t>
      </w:r>
    </w:p>
    <w:p w:rsidR="00385666" w:rsidRDefault="00321436" w:rsidP="00385666">
      <w:pPr>
        <w:rPr>
          <w:lang w:val="id-ID"/>
        </w:rPr>
      </w:pPr>
      <w:r>
        <w:rPr>
          <w:noProof/>
        </w:rPr>
        <w:lastRenderedPageBreak/>
        <mc:AlternateContent>
          <mc:Choice Requires="wpg">
            <w:drawing>
              <wp:anchor distT="0" distB="0" distL="114300" distR="114300" simplePos="0" relativeHeight="251687936" behindDoc="0" locked="0" layoutInCell="1" allowOverlap="1" wp14:anchorId="23167CBF" wp14:editId="30BC73C5">
                <wp:simplePos x="0" y="0"/>
                <wp:positionH relativeFrom="column">
                  <wp:posOffset>3555626</wp:posOffset>
                </wp:positionH>
                <wp:positionV relativeFrom="paragraph">
                  <wp:posOffset>-291914</wp:posOffset>
                </wp:positionV>
                <wp:extent cx="711200" cy="525145"/>
                <wp:effectExtent l="0" t="0" r="0" b="46355"/>
                <wp:wrapNone/>
                <wp:docPr id="57" name="Group 57"/>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58" name="Straight Arrow Connector 58"/>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59" name="Double Bracket 59"/>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0A2634" w:rsidRDefault="000B5250" w:rsidP="00385666">
                              <w:pPr>
                                <w:shd w:val="clear" w:color="auto" w:fill="FFC000"/>
                                <w:jc w:val="center"/>
                                <w:rPr>
                                  <w:lang w:val="id-ID"/>
                                </w:rPr>
                              </w:pPr>
                              <w:r>
                                <w:rPr>
                                  <w:lang w:val="id-ID"/>
                                </w:rPr>
                                <w:t>4</w:t>
                              </w:r>
                              <w:r>
                                <w:t>,</w:t>
                              </w:r>
                              <w:r>
                                <w:rPr>
                                  <w:lang w:val="id-ID"/>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57" o:spid="_x0000_s1081" style="position:absolute;left:0;text-align:left;margin-left:279.95pt;margin-top:-23pt;width:56pt;height:41.35pt;z-index:251687936"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">
                <v:shape id="Straight Arrow Connector 58" o:spid="_x0000_s1082"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UxGMEAAADbAAAADwAAAGRycy9kb3ducmV2LnhtbERP3WrCMBS+H+wdwhnsbqYONrUzijgH&#10;Xgyk1Qc4NMekMzkpTbTd25uLwS4/vv/levRO3KiPbWAF00kBgrgJumWj4HT8epmDiAlZowtMCn4p&#10;wnr1+LDEUoeBK7rVyYgcwrFEBTalrpQyNpY8xknoiDN3Dr3HlGFvpO5xyOHeydeieJceW84NFjva&#10;Wmou9dUr+DnMFqfLp5mezXfhqtoNR7sblHp+GjcfIBKN6V/8595rBW95bP6Sf4Bc3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JTEYwQAAANsAAAAPAAAAAAAAAAAAAAAA&#10;AKECAABkcnMvZG93bnJldi54bWxQSwUGAAAAAAQABAD5AAAAjwMAAAAA&#10;" strokecolor="black [3213]" strokeweight="1.5pt">
                  <v:stroke endarrow="open"/>
                </v:shape>
                <v:shape id="Double Bracket 59" o:spid="_x0000_s1083"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FpMcUA&#10;AADbAAAADwAAAGRycy9kb3ducmV2LnhtbESPQWvCQBSE7wX/w/IEL6VuYrHY1DWUgqWnglaE3h7Z&#10;l2w0+zZm15j++64geBxm5htmmQ+2ET11vnasIJ0mIIgLp2uuFOx+1k8LED4ga2wck4I/8pCvRg9L&#10;zLS78Ib6bahEhLDPUIEJoc2k9IUhi37qWuLola6zGKLsKqk7vES4beQsSV6kxZrjgsGWPgwVx+3Z&#10;KiBqTXn4/D2tT99V+dg/79NiMVNqMh7e30AEGsI9fGt/aQXzV7h+iT9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wWkxxQAAANsAAAAPAAAAAAAAAAAAAAAAAJgCAABkcnMv&#10;ZG93bnJldi54bWxQSwUGAAAAAAQABAD1AAAAigMAAAAA&#10;" adj="7445" stroked="f" strokeweight="1.5pt">
                  <v:textbox>
                    <w:txbxContent>
                      <w:p w:rsidR="000B5250" w:rsidRPr="000A2634" w:rsidRDefault="000B5250" w:rsidP="00385666">
                        <w:pPr>
                          <w:shd w:val="clear" w:color="auto" w:fill="FFC000"/>
                          <w:jc w:val="center"/>
                          <w:rPr>
                            <w:lang w:val="id-ID"/>
                          </w:rPr>
                        </w:pPr>
                        <w:r>
                          <w:rPr>
                            <w:lang w:val="id-ID"/>
                          </w:rPr>
                          <w:t>4</w:t>
                        </w:r>
                        <w:r>
                          <w:t>,</w:t>
                        </w:r>
                        <w:r>
                          <w:rPr>
                            <w:lang w:val="id-ID"/>
                          </w:rPr>
                          <w:t>19</w:t>
                        </w:r>
                      </w:p>
                    </w:txbxContent>
                  </v:textbox>
                </v:shape>
              </v:group>
            </w:pict>
          </mc:Fallback>
        </mc:AlternateContent>
      </w:r>
      <w:r w:rsidR="00677D9B" w:rsidRPr="00E76316">
        <w:rPr>
          <w:noProof/>
        </w:rPr>
        <w:drawing>
          <wp:inline distT="0" distB="0" distL="0" distR="0" wp14:anchorId="48B211E0" wp14:editId="726498E3">
            <wp:extent cx="5219700" cy="871220"/>
            <wp:effectExtent l="0" t="0" r="0" b="508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0A2634" w:rsidRDefault="009774BB" w:rsidP="00DB2360">
      <w:pPr>
        <w:pStyle w:val="Bab4"/>
      </w:pPr>
      <w:r w:rsidRPr="00321436">
        <w:t>Dari hasil jawaban responden pada pernyataan tabel di atas, maka dapat diketahui rata-rata (mean) tanggapan responden termasuk kategori</w:t>
      </w:r>
      <w:r w:rsidR="00DB2360" w:rsidRPr="00321436">
        <w:t xml:space="preserve"> setuju, artinya bahwa informasi berita yang termuat pada majalah Rastra</w:t>
      </w:r>
      <w:r w:rsidR="00DB2360" w:rsidRPr="00C02E52">
        <w:t xml:space="preserve"> Sewakottama</w:t>
      </w:r>
      <w:r w:rsidR="00DB2360">
        <w:t xml:space="preserve"> menghibur pembaca karena terdapat rubrik yang memuat kegiatan yang dilakukan pegawai </w:t>
      </w:r>
      <w:r w:rsidR="00B32398">
        <w:t>POLRI</w:t>
      </w:r>
      <w:r w:rsidR="00DB2360">
        <w:t xml:space="preserve"> sehingga pembaca menjadi tertarik membaca isi berita dalam rubrik.</w:t>
      </w:r>
    </w:p>
    <w:p w:rsidR="007226EE" w:rsidRDefault="00710F9E" w:rsidP="00710F9E">
      <w:pPr>
        <w:pStyle w:val="Caption"/>
        <w:rPr>
          <w:rFonts w:cs="Times New Roman"/>
          <w:b w:val="0"/>
          <w:bCs w:val="0"/>
          <w:color w:val="000000"/>
          <w:szCs w:val="24"/>
          <w:lang w:val="id-ID"/>
        </w:rPr>
      </w:pPr>
      <w:bookmarkStart w:id="245" w:name="_Toc426138199"/>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23</w:t>
      </w:r>
      <w:r w:rsidR="00352BFD">
        <w:fldChar w:fldCharType="end"/>
      </w:r>
      <w:r>
        <w:rPr>
          <w:lang w:val="id-ID"/>
        </w:rPr>
        <w:br/>
      </w:r>
      <w:r w:rsidR="00BF382A" w:rsidRPr="007226EE">
        <w:rPr>
          <w:rFonts w:cs="Times New Roman"/>
          <w:b w:val="0"/>
          <w:bCs w:val="0"/>
          <w:color w:val="000000"/>
          <w:szCs w:val="24"/>
          <w:lang w:val="id-ID"/>
        </w:rPr>
        <w:t>Informasi yang disajikan faktual berdasarkan fakta yang diperoleh dari peristiwa yang nyata terjadi</w:t>
      </w:r>
      <w:bookmarkEnd w:id="245"/>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23</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27,7</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115</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41</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49,4</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164</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19</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22,9</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57</w:t>
            </w:r>
          </w:p>
        </w:tc>
      </w:tr>
      <w:tr w:rsidR="001C17CE" w:rsidRPr="007226EE" w:rsidTr="001C17CE">
        <w:trPr>
          <w:cantSplit/>
          <w:tblHeader/>
        </w:trPr>
        <w:tc>
          <w:tcPr>
            <w:tcW w:w="1979" w:type="pct"/>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336</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no.16</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4,05</w:t>
            </w:r>
          </w:p>
        </w:tc>
      </w:tr>
    </w:tbl>
    <w:p w:rsidR="005F10C0" w:rsidRDefault="005F10C0" w:rsidP="005F10C0">
      <w:pPr>
        <w:pStyle w:val="NoSpacing"/>
      </w:pPr>
    </w:p>
    <w:p w:rsidR="007544A1" w:rsidRDefault="00232101" w:rsidP="000A2634">
      <w:pPr>
        <w:pStyle w:val="Bab4"/>
      </w:pPr>
      <w:r>
        <w:t>Sesuai perolehan</w:t>
      </w:r>
      <w:r w:rsidR="007544A1" w:rsidRPr="007544A1">
        <w:t xml:space="preserve"> temuan data penelitian pada tabel di atas, mengenai</w:t>
      </w:r>
      <w:r w:rsidR="007544A1" w:rsidRPr="007544A1">
        <w:rPr>
          <w:b/>
        </w:rPr>
        <w:t xml:space="preserve"> </w:t>
      </w:r>
      <w:r w:rsidR="007A11B5" w:rsidRPr="005F10C0">
        <w:t>Informasi yang disajikan faktual berdasarkan fakta yang diperoleh dari peristiwa yang nyata terjadi</w:t>
      </w:r>
      <w:r w:rsidR="007544A1" w:rsidRPr="007544A1">
        <w:t xml:space="preserve">, diperoleh perincian sebagai berikut: ternyata responden paling banyak menjawab setuju sebesar </w:t>
      </w:r>
      <w:r w:rsidR="007A11B5">
        <w:t>49</w:t>
      </w:r>
      <w:r w:rsidR="007544A1" w:rsidRPr="007544A1">
        <w:t xml:space="preserve">,4%, selanjutnya yang menjawab sangat setuju sebesar </w:t>
      </w:r>
      <w:r w:rsidR="007A11B5">
        <w:t>27,7</w:t>
      </w:r>
      <w:r w:rsidR="007544A1" w:rsidRPr="007544A1">
        <w:t>%, kemudian y</w:t>
      </w:r>
      <w:r w:rsidR="007A11B5">
        <w:t>ang menjawab ragu-ragu sebesar 22,9</w:t>
      </w:r>
      <w:r w:rsidR="007544A1" w:rsidRPr="007544A1">
        <w:t>%, lalu yang menjawab tidak setuju sebesar 0,0%, dan yang menjawab sangat tidak setuju sebesar 0,0%.</w:t>
      </w:r>
    </w:p>
    <w:p w:rsidR="00385666" w:rsidRDefault="00385666" w:rsidP="00385666">
      <w:pPr>
        <w:pStyle w:val="Bab4"/>
      </w:pPr>
      <w:r>
        <w:t xml:space="preserve">Dari hasil jawaban responden pada pernyataaan di atas, dapat diketahui dengan jelas hasil mean responden sebesar </w:t>
      </w:r>
      <w:r w:rsidR="000A2634">
        <w:t>4</w:t>
      </w:r>
      <w:r>
        <w:t>,</w:t>
      </w:r>
      <w:r w:rsidR="000A2634">
        <w:t>0</w:t>
      </w:r>
      <w:r>
        <w:t>5 termasuk kategori setuju.</w:t>
      </w:r>
    </w:p>
    <w:p w:rsidR="00385666" w:rsidRDefault="00321436" w:rsidP="00385666">
      <w:pPr>
        <w:pStyle w:val="NoSpacing"/>
      </w:pPr>
      <w:r>
        <w:rPr>
          <w:noProof/>
        </w:rPr>
        <w:lastRenderedPageBreak/>
        <mc:AlternateContent>
          <mc:Choice Requires="wpg">
            <w:drawing>
              <wp:anchor distT="0" distB="0" distL="114300" distR="114300" simplePos="0" relativeHeight="251689984" behindDoc="0" locked="0" layoutInCell="1" allowOverlap="1" wp14:anchorId="184A267E" wp14:editId="6FB36425">
                <wp:simplePos x="0" y="0"/>
                <wp:positionH relativeFrom="column">
                  <wp:posOffset>3411294</wp:posOffset>
                </wp:positionH>
                <wp:positionV relativeFrom="paragraph">
                  <wp:posOffset>-150495</wp:posOffset>
                </wp:positionV>
                <wp:extent cx="711200" cy="525145"/>
                <wp:effectExtent l="0" t="0" r="0" b="46355"/>
                <wp:wrapNone/>
                <wp:docPr id="61" name="Group 61"/>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62" name="Straight Arrow Connector 62"/>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63" name="Double Bracket 63"/>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Default="000B5250" w:rsidP="00385666">
                              <w:pPr>
                                <w:shd w:val="clear" w:color="auto" w:fill="FFC000"/>
                                <w:jc w:val="center"/>
                              </w:pPr>
                              <w:r>
                                <w:rPr>
                                  <w:lang w:val="id-ID"/>
                                </w:rPr>
                                <w:t>4</w:t>
                              </w:r>
                              <w:r>
                                <w:t>,</w:t>
                              </w:r>
                              <w:r>
                                <w:rPr>
                                  <w:lang w:val="id-ID"/>
                                </w:rPr>
                                <w:t>0</w:t>
                              </w: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61" o:spid="_x0000_s1084" style="position:absolute;left:0;text-align:left;margin-left:268.6pt;margin-top:-11.85pt;width:56pt;height:41.35pt;z-index:251689984"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">
                <v:shape id="Straight Arrow Connector 62" o:spid="_x0000_s1085"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HMT8QAAADbAAAADwAAAGRycy9kb3ducmV2LnhtbESP3WoCMRSE74W+QziF3mlWL6zdGkX6&#10;A70Qirs+wGFzTFaTk2WTutu3N4WCl8PMfMOst6N34kp9bAMrmM8KEMRN0C0bBcf6c7oCEROyRheY&#10;FPxShO3mYbLGUoeBD3StkhEZwrFEBTalrpQyNpY8xlnoiLN3Cr3HlGVvpO5xyHDv5KIoltJjy3nB&#10;YkdvlppL9eMVnL+fX46XdzM/mX3hDpUbavsxKPX0OO5eQSQa0z383/7SCpYL+PuSf4D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ocxPxAAAANsAAAAPAAAAAAAAAAAA&#10;AAAAAKECAABkcnMvZG93bnJldi54bWxQSwUGAAAAAAQABAD5AAAAkgMAAAAA&#10;" strokecolor="black [3213]" strokeweight="1.5pt">
                  <v:stroke endarrow="open"/>
                </v:shape>
                <v:shape id="Double Bracket 63" o:spid="_x0000_s1086"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WUZsUA&#10;AADbAAAADwAAAGRycy9kb3ducmV2LnhtbESPQWvCQBSE70L/w/IKXqRuTEAkdZVSUDwVTKXQ2yP7&#10;kk2bfRuza5L+e7dQ6HGYmW+Y7X6yrRio941jBatlAoK4dLrhWsHl/fC0AeEDssbWMSn4IQ/73cNs&#10;i7l2I59pKEItIoR9jgpMCF0upS8NWfRL1xFHr3K9xRBlX0vd4xjhtpVpkqylxYbjgsGOXg2V38XN&#10;KiDqTPV1/Lwerm91tRiyj1W5SZWaP04vzyACTeE//Nc+aQXrDH6/xB8gd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RZRmxQAAANsAAAAPAAAAAAAAAAAAAAAAAJgCAABkcnMv&#10;ZG93bnJldi54bWxQSwUGAAAAAAQABAD1AAAAigMAAAAA&#10;" adj="7445" stroked="f" strokeweight="1.5pt">
                  <v:textbox>
                    <w:txbxContent>
                      <w:p w:rsidR="000B5250" w:rsidRDefault="000B5250" w:rsidP="00385666">
                        <w:pPr>
                          <w:shd w:val="clear" w:color="auto" w:fill="FFC000"/>
                          <w:jc w:val="center"/>
                        </w:pPr>
                        <w:r>
                          <w:rPr>
                            <w:lang w:val="id-ID"/>
                          </w:rPr>
                          <w:t>4</w:t>
                        </w:r>
                        <w:r>
                          <w:t>,</w:t>
                        </w:r>
                        <w:r>
                          <w:rPr>
                            <w:lang w:val="id-ID"/>
                          </w:rPr>
                          <w:t>0</w:t>
                        </w:r>
                        <w:r>
                          <w:t>5</w:t>
                        </w:r>
                      </w:p>
                    </w:txbxContent>
                  </v:textbox>
                </v:shape>
              </v:group>
            </w:pict>
          </mc:Fallback>
        </mc:AlternateContent>
      </w:r>
    </w:p>
    <w:p w:rsidR="00385666" w:rsidRDefault="00677D9B" w:rsidP="00385666">
      <w:pPr>
        <w:rPr>
          <w:lang w:val="id-ID"/>
        </w:rPr>
      </w:pPr>
      <w:r w:rsidRPr="00E76316">
        <w:rPr>
          <w:noProof/>
        </w:rPr>
        <w:drawing>
          <wp:inline distT="0" distB="0" distL="0" distR="0" wp14:anchorId="5015DE5F" wp14:editId="7200B0F5">
            <wp:extent cx="5219700" cy="871220"/>
            <wp:effectExtent l="0" t="0" r="0" b="508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7226EE" w:rsidRDefault="009774BB" w:rsidP="009C3931">
      <w:pPr>
        <w:pStyle w:val="Bab4"/>
      </w:pPr>
      <w:r w:rsidRPr="00321436">
        <w:t>Dari hasil jawaban responden pada pernyataan tabel di atas, maka dapat diketahui rata-rata (mean) tanggapan responden termasuk kategori</w:t>
      </w:r>
      <w:r w:rsidR="005516B6" w:rsidRPr="00321436">
        <w:t xml:space="preserve"> setuju, artinya bahwa berita yang disajikan dalam majalah Rastra Sewakottama sesuai fakta di</w:t>
      </w:r>
      <w:r w:rsidR="009C3931" w:rsidRPr="00321436">
        <w:t xml:space="preserve"> </w:t>
      </w:r>
      <w:r w:rsidR="005516B6" w:rsidRPr="00321436">
        <w:t>lapangan sehingga keakuratan informasi berita yang</w:t>
      </w:r>
      <w:r w:rsidR="005516B6">
        <w:t xml:space="preserve"> diterima pembaca memang objektif dan faktual. Hal ini berarti responden memperoleh pengetahuan </w:t>
      </w:r>
      <w:r w:rsidR="009C3931">
        <w:t>yang sesuai fakta sehingga kebutuhan informasi yang didapatnya akurat dan dapat meningkatkan pengetahuannya.</w:t>
      </w:r>
    </w:p>
    <w:p w:rsidR="007226EE" w:rsidRDefault="00710F9E" w:rsidP="00710F9E">
      <w:pPr>
        <w:pStyle w:val="Caption"/>
        <w:rPr>
          <w:rFonts w:cs="Times New Roman"/>
          <w:b w:val="0"/>
          <w:bCs w:val="0"/>
          <w:color w:val="000000"/>
          <w:szCs w:val="24"/>
          <w:lang w:val="id-ID"/>
        </w:rPr>
      </w:pPr>
      <w:bookmarkStart w:id="246" w:name="_Toc426138200"/>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24</w:t>
      </w:r>
      <w:r w:rsidR="00352BFD">
        <w:fldChar w:fldCharType="end"/>
      </w:r>
      <w:r>
        <w:rPr>
          <w:lang w:val="id-ID"/>
        </w:rPr>
        <w:br/>
      </w:r>
      <w:r w:rsidR="00BF382A" w:rsidRPr="007226EE">
        <w:rPr>
          <w:rFonts w:cs="Times New Roman"/>
          <w:b w:val="0"/>
          <w:bCs w:val="0"/>
          <w:color w:val="000000"/>
          <w:szCs w:val="24"/>
          <w:lang w:val="id-ID"/>
        </w:rPr>
        <w:t>Informasinya  mengikuti perkembangan suatu peristiwa yang sedang terjadi</w:t>
      </w:r>
      <w:bookmarkEnd w:id="246"/>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39</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47,0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195</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36</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43,4</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144</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9,6</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24</w:t>
            </w:r>
          </w:p>
        </w:tc>
      </w:tr>
      <w:tr w:rsidR="001C17CE" w:rsidRPr="007226EE" w:rsidTr="001C17CE">
        <w:trPr>
          <w:cantSplit/>
          <w:tblHeader/>
        </w:trPr>
        <w:tc>
          <w:tcPr>
            <w:tcW w:w="1979" w:type="pct"/>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363</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no.17</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4,37</w:t>
            </w:r>
          </w:p>
        </w:tc>
      </w:tr>
    </w:tbl>
    <w:p w:rsidR="009C3931" w:rsidRDefault="009C3931" w:rsidP="009C3931">
      <w:pPr>
        <w:pStyle w:val="NoSpacing"/>
      </w:pPr>
    </w:p>
    <w:p w:rsidR="007544A1" w:rsidRDefault="00232101" w:rsidP="000A2634">
      <w:pPr>
        <w:pStyle w:val="Bab4"/>
      </w:pPr>
      <w:r>
        <w:t>Terlihat jelas perolehan</w:t>
      </w:r>
      <w:r w:rsidR="007544A1" w:rsidRPr="007544A1">
        <w:t xml:space="preserve"> temuan data penelitian pada tabel di atas, mengenai</w:t>
      </w:r>
      <w:r w:rsidR="007544A1" w:rsidRPr="007544A1">
        <w:rPr>
          <w:b/>
        </w:rPr>
        <w:t xml:space="preserve"> </w:t>
      </w:r>
      <w:r w:rsidR="007A11B5" w:rsidRPr="009C3931">
        <w:t>Informasinya  mengikuti perkembangan suatu peristiwa yang sedang terjadi</w:t>
      </w:r>
      <w:r w:rsidR="007544A1" w:rsidRPr="007544A1">
        <w:t xml:space="preserve">, diperoleh perincian sebagai berikut: ternyata responden paling banyak menjawab </w:t>
      </w:r>
      <w:r w:rsidR="00261E54">
        <w:t xml:space="preserve">sangat </w:t>
      </w:r>
      <w:r w:rsidR="007544A1" w:rsidRPr="007544A1">
        <w:t>setuju sebesar 47</w:t>
      </w:r>
      <w:r w:rsidR="00261E54">
        <w:t>,0</w:t>
      </w:r>
      <w:r w:rsidR="007544A1" w:rsidRPr="007544A1">
        <w:t>%, s</w:t>
      </w:r>
      <w:r w:rsidR="00261E54">
        <w:t xml:space="preserve">elanjutnya yang menjawab </w:t>
      </w:r>
      <w:r w:rsidR="007544A1" w:rsidRPr="007544A1">
        <w:t>setuju sebesar 43</w:t>
      </w:r>
      <w:r w:rsidR="00261E54">
        <w:t>,4</w:t>
      </w:r>
      <w:r w:rsidR="007544A1" w:rsidRPr="007544A1">
        <w:t>%, kemudian y</w:t>
      </w:r>
      <w:r w:rsidR="00261E54">
        <w:t>ang menjawab ragu-ragu sebesar 9,6</w:t>
      </w:r>
      <w:r w:rsidR="007544A1" w:rsidRPr="007544A1">
        <w:t>%, lalu yang menjawab tidak setuju sebesar 0,0%, dan yang menjawab sangat tidak setuju sebesar 0,0%.</w:t>
      </w:r>
    </w:p>
    <w:p w:rsidR="00385666" w:rsidRDefault="00385666" w:rsidP="00385666">
      <w:pPr>
        <w:pStyle w:val="Bab4"/>
      </w:pPr>
      <w:r>
        <w:rPr>
          <w:noProof/>
          <w:lang w:val="en-US"/>
        </w:rPr>
        <w:lastRenderedPageBreak/>
        <mc:AlternateContent>
          <mc:Choice Requires="wpg">
            <w:drawing>
              <wp:anchor distT="0" distB="0" distL="114300" distR="114300" simplePos="0" relativeHeight="251692032" behindDoc="0" locked="0" layoutInCell="1" allowOverlap="1" wp14:anchorId="1F91AE07" wp14:editId="32CE024F">
                <wp:simplePos x="0" y="0"/>
                <wp:positionH relativeFrom="column">
                  <wp:posOffset>4028066</wp:posOffset>
                </wp:positionH>
                <wp:positionV relativeFrom="paragraph">
                  <wp:posOffset>568960</wp:posOffset>
                </wp:positionV>
                <wp:extent cx="711200" cy="525145"/>
                <wp:effectExtent l="0" t="0" r="0" b="46355"/>
                <wp:wrapNone/>
                <wp:docPr id="65" name="Group 65"/>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66" name="Straight Arrow Connector 66"/>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67" name="Double Bracket 67"/>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0A2634" w:rsidRDefault="000B5250" w:rsidP="00385666">
                              <w:pPr>
                                <w:shd w:val="clear" w:color="auto" w:fill="FFC000"/>
                                <w:jc w:val="center"/>
                                <w:rPr>
                                  <w:lang w:val="id-ID"/>
                                </w:rPr>
                              </w:pPr>
                              <w:r>
                                <w:rPr>
                                  <w:lang w:val="id-ID"/>
                                </w:rPr>
                                <w:t>4</w:t>
                              </w:r>
                              <w:r>
                                <w:t>,</w:t>
                              </w:r>
                              <w:r>
                                <w:rPr>
                                  <w:lang w:val="id-ID"/>
                                </w:rPr>
                                <w:t>37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65" o:spid="_x0000_s1087" style="position:absolute;left:0;text-align:left;margin-left:317.15pt;margin-top:44.8pt;width:56pt;height:41.35pt;z-index:251692032"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">
                <v:shape id="Straight Arrow Connector 66" o:spid="_x0000_s1088"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5rKTMQAAADbAAAADwAAAGRycy9kb3ducmV2LnhtbESPQWsCMRSE70L/Q3iF3jSrh61ujVJq&#10;Cz0IxdUf8Ng8k63Jy7JJ3e2/N4WCx2FmvmHW29E7caU+toEVzGcFCOIm6JaNgtPxY7oEEROyRheY&#10;FPxShO3mYbLGSoeBD3StkxEZwrFCBTalrpIyNpY8xlnoiLN3Dr3HlGVvpO5xyHDv5KIoSumx5bxg&#10;saM3S82l/vEKvr+eV6fLzszPZl+4Q+2Go30flHp6HF9fQCQa0z383/7UCsoS/r7kHyA3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mspMxAAAANsAAAAPAAAAAAAAAAAA&#10;AAAAAKECAABkcnMvZG93bnJldi54bWxQSwUGAAAAAAQABAD5AAAAkgMAAAAA&#10;" strokecolor="black [3213]" strokeweight="1.5pt">
                  <v:stroke endarrow="open"/>
                </v:shape>
                <v:shape id="Double Bracket 67" o:spid="_x0000_s1089"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6SZcUA&#10;AADbAAAADwAAAGRycy9kb3ducmV2LnhtbESPT2vCQBTE70K/w/IKXqRuVNCQukopKJ4K/qHQ2yP7&#10;kk2bfRuza0y/vSsIHoeZ+Q2zXPe2Fh21vnKsYDJOQBDnTldcKjgdN28pCB+QNdaOScE/eVivXgZL&#10;zLS78p66QyhFhLDPUIEJocmk9Lkhi37sGuLoFa61GKJsS6lbvEa4reU0SebSYsVxwWBDn4byv8PF&#10;KiBqTPG7/Tlvzl9lMepm35M8nSo1fO0/3kEE6sMz/GjvtIL5Au5f4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fpJlxQAAANsAAAAPAAAAAAAAAAAAAAAAAJgCAABkcnMv&#10;ZG93bnJldi54bWxQSwUGAAAAAAQABAD1AAAAigMAAAAA&#10;" adj="7445" stroked="f" strokeweight="1.5pt">
                  <v:textbox>
                    <w:txbxContent>
                      <w:p w:rsidR="000B5250" w:rsidRPr="000A2634" w:rsidRDefault="000B5250" w:rsidP="00385666">
                        <w:pPr>
                          <w:shd w:val="clear" w:color="auto" w:fill="FFC000"/>
                          <w:jc w:val="center"/>
                          <w:rPr>
                            <w:lang w:val="id-ID"/>
                          </w:rPr>
                        </w:pPr>
                        <w:r>
                          <w:rPr>
                            <w:lang w:val="id-ID"/>
                          </w:rPr>
                          <w:t>4</w:t>
                        </w:r>
                        <w:r>
                          <w:t>,</w:t>
                        </w:r>
                        <w:r>
                          <w:rPr>
                            <w:lang w:val="id-ID"/>
                          </w:rPr>
                          <w:t>37</w:t>
                        </w:r>
                      </w:p>
                    </w:txbxContent>
                  </v:textbox>
                </v:shape>
              </v:group>
            </w:pict>
          </mc:Fallback>
        </mc:AlternateContent>
      </w:r>
      <w:r>
        <w:t>Dari hasil jawaban responden pada pernyataaan di atas, dapat diketahui dengan jela</w:t>
      </w:r>
      <w:r w:rsidR="000A2634">
        <w:t>s hasil mean responden sebesar 4</w:t>
      </w:r>
      <w:r>
        <w:t>,</w:t>
      </w:r>
      <w:r w:rsidR="000A2634">
        <w:t>37</w:t>
      </w:r>
      <w:r>
        <w:t xml:space="preserve"> termasuk kategori </w:t>
      </w:r>
      <w:r w:rsidR="000A2634">
        <w:t xml:space="preserve">sangat </w:t>
      </w:r>
      <w:r>
        <w:t>setuju.</w:t>
      </w:r>
    </w:p>
    <w:p w:rsidR="00385666" w:rsidRDefault="00385666" w:rsidP="00385666">
      <w:pPr>
        <w:pStyle w:val="NoSpacing"/>
      </w:pPr>
    </w:p>
    <w:p w:rsidR="00385666" w:rsidRDefault="00677D9B" w:rsidP="00385666">
      <w:pPr>
        <w:rPr>
          <w:lang w:val="id-ID"/>
        </w:rPr>
      </w:pPr>
      <w:r w:rsidRPr="00E76316">
        <w:rPr>
          <w:noProof/>
        </w:rPr>
        <w:drawing>
          <wp:inline distT="0" distB="0" distL="0" distR="0" wp14:anchorId="243B5A48" wp14:editId="14033DDF">
            <wp:extent cx="5219700" cy="871220"/>
            <wp:effectExtent l="0" t="0" r="0" b="508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697A53" w:rsidRDefault="009774BB" w:rsidP="009C3931">
      <w:pPr>
        <w:pStyle w:val="Bab4"/>
        <w:rPr>
          <w:b/>
        </w:rPr>
      </w:pPr>
      <w:r w:rsidRPr="00321436">
        <w:t>Dari hasil jawaban responden pada pernyataan tabel di atas, maka dapat diketahui rata-rata (mean) tanggapan responden termasuk kategori</w:t>
      </w:r>
      <w:r w:rsidR="009C3931" w:rsidRPr="00321436">
        <w:t xml:space="preserve"> setuju, artinya bahwa informasi berita yang termuat pada majalah Rastra Sewakottama merupakan informasi berita yang sesuai dengan perkembangan</w:t>
      </w:r>
      <w:r w:rsidR="009C3931">
        <w:t xml:space="preserve"> yang terjadi di lingkungan internal institusi Kepolisian sehingga responden dapat mengetahui perkembangan berita terbaru yang terjadi dilingkungan internalnya dan hal ini menambah pengetahuan responden.</w:t>
      </w:r>
    </w:p>
    <w:p w:rsidR="007226EE" w:rsidRDefault="00710F9E" w:rsidP="00710F9E">
      <w:pPr>
        <w:pStyle w:val="Caption"/>
        <w:rPr>
          <w:rFonts w:cs="Times New Roman"/>
          <w:b w:val="0"/>
          <w:bCs w:val="0"/>
          <w:color w:val="000000"/>
          <w:szCs w:val="24"/>
          <w:lang w:val="id-ID"/>
        </w:rPr>
      </w:pPr>
      <w:bookmarkStart w:id="247" w:name="_Toc426138201"/>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25</w:t>
      </w:r>
      <w:r w:rsidR="00352BFD">
        <w:fldChar w:fldCharType="end"/>
      </w:r>
      <w:r>
        <w:rPr>
          <w:lang w:val="id-ID"/>
        </w:rPr>
        <w:br/>
      </w:r>
      <w:r w:rsidR="00BF382A" w:rsidRPr="007226EE">
        <w:rPr>
          <w:rFonts w:cs="Times New Roman"/>
          <w:b w:val="0"/>
          <w:bCs w:val="0"/>
          <w:color w:val="000000"/>
          <w:szCs w:val="24"/>
          <w:lang w:val="id-ID"/>
        </w:rPr>
        <w:t xml:space="preserve">Memberikan informasi mengenai kegiatan  kantor pusat </w:t>
      </w:r>
      <w:r w:rsidR="00B32398">
        <w:rPr>
          <w:rFonts w:cs="Times New Roman"/>
          <w:b w:val="0"/>
          <w:bCs w:val="0"/>
          <w:color w:val="000000"/>
          <w:szCs w:val="24"/>
          <w:lang w:val="id-ID"/>
        </w:rPr>
        <w:t>POLRI</w:t>
      </w:r>
      <w:r w:rsidR="00BF382A" w:rsidRPr="007226EE">
        <w:rPr>
          <w:rFonts w:cs="Times New Roman"/>
          <w:b w:val="0"/>
          <w:bCs w:val="0"/>
          <w:color w:val="000000"/>
          <w:szCs w:val="24"/>
          <w:lang w:val="id-ID"/>
        </w:rPr>
        <w:t>/kantor cabang</w:t>
      </w:r>
      <w:bookmarkEnd w:id="247"/>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48,2</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200</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43</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51,8</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172</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372</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no.18</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4,48</w:t>
            </w:r>
          </w:p>
        </w:tc>
      </w:tr>
    </w:tbl>
    <w:p w:rsidR="005135D7" w:rsidRDefault="005135D7" w:rsidP="005135D7">
      <w:pPr>
        <w:pStyle w:val="NoSpacing"/>
      </w:pPr>
    </w:p>
    <w:p w:rsidR="007544A1" w:rsidRPr="007544A1" w:rsidRDefault="007544A1" w:rsidP="00697A53">
      <w:pPr>
        <w:pStyle w:val="Bab4"/>
        <w:rPr>
          <w:b/>
        </w:rPr>
      </w:pPr>
      <w:r w:rsidRPr="007544A1">
        <w:t>Berdasarkan temuan data penelitian pada tabel di atas, mengenai</w:t>
      </w:r>
      <w:r w:rsidRPr="007544A1">
        <w:rPr>
          <w:b/>
        </w:rPr>
        <w:t xml:space="preserve"> </w:t>
      </w:r>
      <w:r w:rsidR="00261E54" w:rsidRPr="005135D7">
        <w:t xml:space="preserve">Memberikan informasi mengenai kegiatan  kantor pusat </w:t>
      </w:r>
      <w:r w:rsidR="00B32398">
        <w:t>POLRI</w:t>
      </w:r>
      <w:r w:rsidR="00261E54" w:rsidRPr="005135D7">
        <w:t>/kantor cabang</w:t>
      </w:r>
      <w:r w:rsidRPr="007544A1">
        <w:t xml:space="preserve">, diperoleh perincian sebagai berikut: ternyata responden paling banyak menjawab setuju sebesar </w:t>
      </w:r>
      <w:r w:rsidR="00261E54">
        <w:t>51,8</w:t>
      </w:r>
      <w:r w:rsidRPr="007544A1">
        <w:t xml:space="preserve">%, selanjutnya yang menjawab sangat setuju sebesar </w:t>
      </w:r>
      <w:r w:rsidR="00261E54">
        <w:t>48,2</w:t>
      </w:r>
      <w:r w:rsidRPr="007544A1">
        <w:t>%, kemudian y</w:t>
      </w:r>
      <w:r w:rsidR="00261E54">
        <w:t xml:space="preserve">ang </w:t>
      </w:r>
      <w:r w:rsidR="00261E54">
        <w:lastRenderedPageBreak/>
        <w:t>menjawab ragu-ragu sebesar 0,0</w:t>
      </w:r>
      <w:r w:rsidRPr="007544A1">
        <w:t>%, lalu yang menjawab tidak setuju sebesar 0,0%,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694080" behindDoc="0" locked="0" layoutInCell="1" allowOverlap="1" wp14:anchorId="5B6952F3" wp14:editId="72A0244B">
                <wp:simplePos x="0" y="0"/>
                <wp:positionH relativeFrom="column">
                  <wp:posOffset>4016636</wp:posOffset>
                </wp:positionH>
                <wp:positionV relativeFrom="paragraph">
                  <wp:posOffset>568960</wp:posOffset>
                </wp:positionV>
                <wp:extent cx="711200" cy="525145"/>
                <wp:effectExtent l="0" t="0" r="0" b="46355"/>
                <wp:wrapNone/>
                <wp:docPr id="69" name="Group 69"/>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70" name="Straight Arrow Connector 70"/>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71" name="Double Bracket 71"/>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697A53" w:rsidRDefault="000B5250" w:rsidP="00385666">
                              <w:pPr>
                                <w:shd w:val="clear" w:color="auto" w:fill="FFC000"/>
                                <w:jc w:val="center"/>
                                <w:rPr>
                                  <w:lang w:val="id-ID"/>
                                </w:rPr>
                              </w:pPr>
                              <w:r>
                                <w:rPr>
                                  <w:lang w:val="id-ID"/>
                                </w:rPr>
                                <w:t>4</w:t>
                              </w:r>
                              <w:r>
                                <w:t>,</w:t>
                              </w:r>
                              <w:r>
                                <w:rPr>
                                  <w:lang w:val="id-ID"/>
                                </w:rPr>
                                <w:t>48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69" o:spid="_x0000_s1090" style="position:absolute;left:0;text-align:left;margin-left:316.25pt;margin-top:44.8pt;width:56pt;height:41.35pt;z-index:251694080"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">
                <v:shape id="Straight Arrow Connector 70" o:spid="_x0000_s1091"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ZhfsAAAADbAAAADwAAAGRycy9kb3ducmV2LnhtbERPy2oCMRTdF/yHcIXuakYXtZ0aRXxA&#10;F4Xi6AdcJtdkNLkZJtGZ/n2zEFweznuxGrwTd+piE1jBdFKAIK6DbtgoOB33bx8gYkLW6AKTgj+K&#10;sFqOXhZY6tDzge5VMiKHcCxRgU2pLaWMtSWPcRJa4sydQ+cxZdgZqTvsc7h3clYU79Jjw7nBYksb&#10;S/W1unkFl9/55+m6NdOz+SncoXL90e56pV7Hw/oLRKIhPcUP97dWMM/r85f8A+Ty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7mYX7AAAAA2wAAAA8AAAAAAAAAAAAAAAAA&#10;oQIAAGRycy9kb3ducmV2LnhtbFBLBQYAAAAABAAEAPkAAACOAwAAAAA=&#10;" strokecolor="black [3213]" strokeweight="1.5pt">
                  <v:stroke endarrow="open"/>
                </v:shape>
                <v:shape id="Double Bracket 71" o:spid="_x0000_s1092"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I5V8QA&#10;AADbAAAADwAAAGRycy9kb3ducmV2LnhtbESPQWvCQBSE70L/w/IKvYhuomAlukoRLD0JVSl4e2Rf&#10;srHZtzG7xvTfdwXB4zAz3zDLdW9r0VHrK8cK0nECgjh3uuJSwfGwHc1B+ICssXZMCv7Iw3r1Mlhi&#10;pt2Nv6nbh1JECPsMFZgQmkxKnxuy6MeuIY5e4VqLIcq2lLrFW4TbWk6SZCYtVhwXDDa0MZT/7q9W&#10;AVFjivPn6bK97Mpi2E1/0nw+Uerttf9YgAjUh2f40f7SCt5TuH+JP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COVfEAAAA2wAAAA8AAAAAAAAAAAAAAAAAmAIAAGRycy9k&#10;b3ducmV2LnhtbFBLBQYAAAAABAAEAPUAAACJAwAAAAA=&#10;" adj="7445" stroked="f" strokeweight="1.5pt">
                  <v:textbox>
                    <w:txbxContent>
                      <w:p w:rsidR="000B5250" w:rsidRPr="00697A53" w:rsidRDefault="000B5250" w:rsidP="00385666">
                        <w:pPr>
                          <w:shd w:val="clear" w:color="auto" w:fill="FFC000"/>
                          <w:jc w:val="center"/>
                          <w:rPr>
                            <w:lang w:val="id-ID"/>
                          </w:rPr>
                        </w:pPr>
                        <w:r>
                          <w:rPr>
                            <w:lang w:val="id-ID"/>
                          </w:rPr>
                          <w:t>4</w:t>
                        </w:r>
                        <w:r>
                          <w:t>,</w:t>
                        </w:r>
                        <w:r>
                          <w:rPr>
                            <w:lang w:val="id-ID"/>
                          </w:rPr>
                          <w:t>48</w:t>
                        </w:r>
                      </w:p>
                    </w:txbxContent>
                  </v:textbox>
                </v:shape>
              </v:group>
            </w:pict>
          </mc:Fallback>
        </mc:AlternateContent>
      </w:r>
      <w:r>
        <w:t>Dari hasil jawaban responden pada pernyataaan di atas, dapat diketahui dengan jela</w:t>
      </w:r>
      <w:r w:rsidR="00697A53">
        <w:t>s hasil mean responden sebesar 4</w:t>
      </w:r>
      <w:r>
        <w:t>,</w:t>
      </w:r>
      <w:r w:rsidR="00697A53">
        <w:t>48</w:t>
      </w:r>
      <w:r>
        <w:t xml:space="preserve"> termasuk kategori </w:t>
      </w:r>
      <w:r w:rsidR="00697A53">
        <w:t xml:space="preserve">sangat </w:t>
      </w:r>
      <w:r>
        <w:t>setuju.</w:t>
      </w:r>
    </w:p>
    <w:p w:rsidR="00385666" w:rsidRDefault="00385666" w:rsidP="00385666">
      <w:pPr>
        <w:pStyle w:val="NoSpacing"/>
      </w:pPr>
    </w:p>
    <w:p w:rsidR="00385666" w:rsidRDefault="00677D9B" w:rsidP="00385666">
      <w:pPr>
        <w:rPr>
          <w:lang w:val="id-ID"/>
        </w:rPr>
      </w:pPr>
      <w:r w:rsidRPr="00E76316">
        <w:rPr>
          <w:noProof/>
        </w:rPr>
        <w:drawing>
          <wp:inline distT="0" distB="0" distL="0" distR="0" wp14:anchorId="049D404B" wp14:editId="1FB83838">
            <wp:extent cx="5219700" cy="871220"/>
            <wp:effectExtent l="0" t="0" r="0" b="508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7544A1" w:rsidRDefault="009774BB" w:rsidP="005135D7">
      <w:pPr>
        <w:pStyle w:val="Bab4"/>
      </w:pPr>
      <w:r w:rsidRPr="00321436">
        <w:t>Dari hasil jawaban responden pada pernyataan tabel di atas, maka dapat diketahui rata-rata (mean) tanggapan responden termasuk kategori</w:t>
      </w:r>
      <w:r w:rsidR="005135D7" w:rsidRPr="00321436">
        <w:t xml:space="preserve"> sangat setuju, artinya bahwa berita-berita yang termuat dalam majalah Rastra Sewakottama merupakan hasil peliputian kegiatan di kantor cabang Kepolisian di daerah juga sehingga responden dapat mengetahui aktivitas yang</w:t>
      </w:r>
      <w:r w:rsidR="005135D7">
        <w:t xml:space="preserve"> telah dilakukan kantor cabang Kepolisian. Hal ini menjadi menarik bagi pembaca untuk mengetahui kegiatan yang telah dilakukan pimpinan kantor cabang Kepolisian dan menambah informasi serta pengetahuan bagi responden.</w:t>
      </w:r>
    </w:p>
    <w:p w:rsidR="007226EE" w:rsidRDefault="00710F9E" w:rsidP="00710F9E">
      <w:pPr>
        <w:pStyle w:val="Caption"/>
        <w:rPr>
          <w:rFonts w:cs="Times New Roman"/>
          <w:b w:val="0"/>
          <w:bCs w:val="0"/>
          <w:color w:val="000000"/>
          <w:szCs w:val="24"/>
          <w:lang w:val="id-ID"/>
        </w:rPr>
      </w:pPr>
      <w:bookmarkStart w:id="248" w:name="_Toc426138202"/>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26</w:t>
      </w:r>
      <w:r w:rsidR="00352BFD">
        <w:fldChar w:fldCharType="end"/>
      </w:r>
      <w:r>
        <w:rPr>
          <w:lang w:val="id-ID"/>
        </w:rPr>
        <w:br/>
      </w:r>
      <w:r w:rsidR="00BF382A" w:rsidRPr="007226EE">
        <w:rPr>
          <w:rFonts w:cs="Times New Roman"/>
          <w:b w:val="0"/>
          <w:bCs w:val="0"/>
          <w:color w:val="000000"/>
          <w:szCs w:val="24"/>
          <w:lang w:val="id-ID"/>
        </w:rPr>
        <w:t>Informasi yang disajikan bersifat edukatif</w:t>
      </w:r>
      <w:bookmarkEnd w:id="248"/>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37</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44,6</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185</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43</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51,8</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172</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3,6</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9</w:t>
            </w:r>
          </w:p>
        </w:tc>
      </w:tr>
      <w:tr w:rsidR="001C17CE" w:rsidRPr="007226EE" w:rsidTr="001C17CE">
        <w:trPr>
          <w:cantSplit/>
          <w:tblHeader/>
        </w:trPr>
        <w:tc>
          <w:tcPr>
            <w:tcW w:w="1979" w:type="pct"/>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366</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no.19</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4,41</w:t>
            </w:r>
          </w:p>
        </w:tc>
      </w:tr>
    </w:tbl>
    <w:p w:rsidR="00BE607F" w:rsidRDefault="00BE607F" w:rsidP="00BE607F">
      <w:pPr>
        <w:pStyle w:val="NoSpacing"/>
      </w:pPr>
    </w:p>
    <w:p w:rsidR="007544A1" w:rsidRDefault="00232101" w:rsidP="00697A53">
      <w:pPr>
        <w:pStyle w:val="Bab4"/>
      </w:pPr>
      <w:r>
        <w:lastRenderedPageBreak/>
        <w:t>Dari hasil perolehan</w:t>
      </w:r>
      <w:r w:rsidR="007544A1" w:rsidRPr="007544A1">
        <w:t xml:space="preserve"> temuan data penelitian pada tabel di atas, mengenai</w:t>
      </w:r>
      <w:r w:rsidR="007544A1" w:rsidRPr="007544A1">
        <w:rPr>
          <w:b/>
        </w:rPr>
        <w:t xml:space="preserve"> </w:t>
      </w:r>
      <w:r w:rsidR="00261E54" w:rsidRPr="00BE607F">
        <w:t>Informasi yang disajikan bersifat edukatif</w:t>
      </w:r>
      <w:r w:rsidR="007544A1" w:rsidRPr="007544A1">
        <w:t xml:space="preserve">, diperoleh perincian sebagai berikut: ternyata responden paling banyak menjawab setuju sebesar </w:t>
      </w:r>
      <w:r w:rsidR="00261E54">
        <w:t>51,8</w:t>
      </w:r>
      <w:r w:rsidR="007544A1" w:rsidRPr="007544A1">
        <w:t xml:space="preserve">%, selanjutnya yang menjawab sangat setuju sebesar </w:t>
      </w:r>
      <w:r w:rsidR="00261E54">
        <w:t>44,6</w:t>
      </w:r>
      <w:r w:rsidR="007544A1" w:rsidRPr="007544A1">
        <w:t>%, kemudian y</w:t>
      </w:r>
      <w:r w:rsidR="00261E54">
        <w:t>ang menjawab ragu-ragu sebesar 3,6</w:t>
      </w:r>
      <w:r w:rsidR="007544A1" w:rsidRPr="007544A1">
        <w:t>%, lalu yang menjawab tidak setuju sebesar 0,0%,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696128" behindDoc="0" locked="0" layoutInCell="1" allowOverlap="1" wp14:anchorId="79516DF1" wp14:editId="43F3C032">
                <wp:simplePos x="0" y="0"/>
                <wp:positionH relativeFrom="column">
                  <wp:posOffset>3988061</wp:posOffset>
                </wp:positionH>
                <wp:positionV relativeFrom="paragraph">
                  <wp:posOffset>568960</wp:posOffset>
                </wp:positionV>
                <wp:extent cx="711200" cy="525145"/>
                <wp:effectExtent l="0" t="0" r="0" b="46355"/>
                <wp:wrapNone/>
                <wp:docPr id="73" name="Group 73"/>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74" name="Straight Arrow Connector 74"/>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75" name="Double Bracket 75"/>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697A53" w:rsidRDefault="000B5250" w:rsidP="00385666">
                              <w:pPr>
                                <w:shd w:val="clear" w:color="auto" w:fill="FFC000"/>
                                <w:jc w:val="center"/>
                                <w:rPr>
                                  <w:lang w:val="id-ID"/>
                                </w:rPr>
                              </w:pPr>
                              <w:r>
                                <w:rPr>
                                  <w:lang w:val="id-ID"/>
                                </w:rPr>
                                <w:t>4</w:t>
                              </w:r>
                              <w:r>
                                <w:t>,</w:t>
                              </w:r>
                              <w:r>
                                <w:rPr>
                                  <w:lang w:val="id-ID"/>
                                </w:rPr>
                                <w:t>41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73" o:spid="_x0000_s1093" style="position:absolute;left:0;text-align:left;margin-left:314pt;margin-top:44.8pt;width:56pt;height:41.35pt;z-index:251696128"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">
                <v:shape id="Straight Arrow Connector 74" o:spid="_x0000_s1094"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1nfcQAAADbAAAADwAAAGRycy9kb3ducmV2LnhtbESP3WoCMRSE7wXfIRyhd5q1FH+2Rin9&#10;gV4IxdUHOGyOydbkZNmk7vbtG0Ho5TAz3zCb3eCduFIXm8AK5rMCBHEddMNGwen4MV2BiAlZowtM&#10;Cn4pwm47Hm2w1KHnA12rZESGcCxRgU2pLaWMtSWPcRZa4uydQ+cxZdkZqTvsM9w7+VgUC+mx4bxg&#10;saVXS/Wl+vEKvr+W69PlzczPZl+4Q+X6o33vlXqYDC/PIBIN6T98b39qBcsnuH3JP0B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3Wd9xAAAANsAAAAPAAAAAAAAAAAA&#10;AAAAAKECAABkcnMvZG93bnJldi54bWxQSwUGAAAAAAQABAD5AAAAkgMAAAAA&#10;" strokecolor="black [3213]" strokeweight="1.5pt">
                  <v:stroke endarrow="open"/>
                </v:shape>
                <v:shape id="Double Bracket 75" o:spid="_x0000_s1095"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k/VMUA&#10;AADbAAAADwAAAGRycy9kb3ducmV2LnhtbESPQWvCQBSE7wX/w/IEL6VuYtFK6hpEsPRUUEuht0f2&#10;JZs2+zZm15j++64geBxm5htmlQ+2ET11vnasIJ0mIIgLp2uuFHwed09LED4ga2wck4I/8pCvRw8r&#10;zLS78J76Q6hEhLDPUIEJoc2k9IUhi37qWuLola6zGKLsKqk7vES4beQsSRbSYs1xwWBLW0PF7+Fs&#10;FRC1pvx5+z7tTh9V+dg/f6XFcqbUZDxsXkEEGsI9fGu/awUvc7h+iT9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OT9UxQAAANsAAAAPAAAAAAAAAAAAAAAAAJgCAABkcnMv&#10;ZG93bnJldi54bWxQSwUGAAAAAAQABAD1AAAAigMAAAAA&#10;" adj="7445" stroked="f" strokeweight="1.5pt">
                  <v:textbox>
                    <w:txbxContent>
                      <w:p w:rsidR="000B5250" w:rsidRPr="00697A53" w:rsidRDefault="000B5250" w:rsidP="00385666">
                        <w:pPr>
                          <w:shd w:val="clear" w:color="auto" w:fill="FFC000"/>
                          <w:jc w:val="center"/>
                          <w:rPr>
                            <w:lang w:val="id-ID"/>
                          </w:rPr>
                        </w:pPr>
                        <w:r>
                          <w:rPr>
                            <w:lang w:val="id-ID"/>
                          </w:rPr>
                          <w:t>4</w:t>
                        </w:r>
                        <w:r>
                          <w:t>,</w:t>
                        </w:r>
                        <w:r>
                          <w:rPr>
                            <w:lang w:val="id-ID"/>
                          </w:rPr>
                          <w:t>41</w:t>
                        </w:r>
                      </w:p>
                    </w:txbxContent>
                  </v:textbox>
                </v:shape>
              </v:group>
            </w:pict>
          </mc:Fallback>
        </mc:AlternateContent>
      </w:r>
      <w:r>
        <w:t xml:space="preserve">Dari hasil jawaban responden pada pernyataaan di atas, dapat diketahui dengan jelas hasil mean responden sebesar </w:t>
      </w:r>
      <w:r w:rsidR="00697A53">
        <w:t>4</w:t>
      </w:r>
      <w:r>
        <w:t>,</w:t>
      </w:r>
      <w:r w:rsidR="00697A53">
        <w:t>41</w:t>
      </w:r>
      <w:r>
        <w:t xml:space="preserve"> termasuk kategori </w:t>
      </w:r>
      <w:r w:rsidR="00697A53">
        <w:t xml:space="preserve">sangat </w:t>
      </w:r>
      <w:r>
        <w:t>setuju.</w:t>
      </w:r>
    </w:p>
    <w:p w:rsidR="00385666" w:rsidRDefault="00385666" w:rsidP="00385666">
      <w:pPr>
        <w:pStyle w:val="NoSpacing"/>
      </w:pPr>
    </w:p>
    <w:p w:rsidR="00385666" w:rsidRPr="00321436" w:rsidRDefault="00677D9B" w:rsidP="00385666">
      <w:pPr>
        <w:rPr>
          <w:lang w:val="id-ID"/>
        </w:rPr>
      </w:pPr>
      <w:r w:rsidRPr="00321436">
        <w:rPr>
          <w:noProof/>
        </w:rPr>
        <w:drawing>
          <wp:inline distT="0" distB="0" distL="0" distR="0" wp14:anchorId="79210B90" wp14:editId="03C58582">
            <wp:extent cx="5219700" cy="871220"/>
            <wp:effectExtent l="0" t="0" r="0" b="508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9774BB" w:rsidRPr="009774BB" w:rsidRDefault="009774BB" w:rsidP="00BE607F">
      <w:pPr>
        <w:pStyle w:val="Bab4"/>
      </w:pPr>
      <w:r w:rsidRPr="00321436">
        <w:t>Dari hasil jawaban responden pada pernyataan tabel di atas, maka dapat diketahui rata-rata (mean) tanggapan responden termasuk kategori</w:t>
      </w:r>
      <w:r w:rsidR="00BE607F" w:rsidRPr="00321436">
        <w:t xml:space="preserve"> sangat setuju, artinya bahwa informasi berita yang termuat pada masing-masing rubrik pada majalah Rastra Sewakottama dapat mengandung unsur pendidikan kepada pembacanya agar responden terinspirasi untuk bersemangat</w:t>
      </w:r>
      <w:r w:rsidR="00BE607F">
        <w:t xml:space="preserve"> dalam bekerja dan semakin produktif dalam menjalankan aktivitas tugas pekerjaan.</w:t>
      </w:r>
    </w:p>
    <w:p w:rsidR="00321436" w:rsidRDefault="00321436" w:rsidP="00710F9E">
      <w:pPr>
        <w:pStyle w:val="Caption"/>
        <w:rPr>
          <w:lang w:val="id-ID"/>
        </w:rPr>
      </w:pPr>
    </w:p>
    <w:p w:rsidR="00321436" w:rsidRDefault="00321436" w:rsidP="00710F9E">
      <w:pPr>
        <w:pStyle w:val="Caption"/>
        <w:rPr>
          <w:lang w:val="id-ID"/>
        </w:rPr>
      </w:pPr>
    </w:p>
    <w:p w:rsidR="00321436" w:rsidRDefault="00321436" w:rsidP="00710F9E">
      <w:pPr>
        <w:pStyle w:val="Caption"/>
        <w:rPr>
          <w:lang w:val="id-ID"/>
        </w:rPr>
      </w:pPr>
    </w:p>
    <w:p w:rsidR="00321436" w:rsidRDefault="00321436" w:rsidP="00710F9E">
      <w:pPr>
        <w:pStyle w:val="Caption"/>
        <w:rPr>
          <w:lang w:val="id-ID"/>
        </w:rPr>
      </w:pPr>
    </w:p>
    <w:p w:rsidR="00321436" w:rsidRDefault="00321436" w:rsidP="00710F9E">
      <w:pPr>
        <w:pStyle w:val="Caption"/>
        <w:rPr>
          <w:lang w:val="id-ID"/>
        </w:rPr>
      </w:pPr>
    </w:p>
    <w:p w:rsidR="00321436" w:rsidRDefault="00321436" w:rsidP="00710F9E">
      <w:pPr>
        <w:pStyle w:val="Caption"/>
        <w:rPr>
          <w:lang w:val="id-ID"/>
        </w:rPr>
      </w:pPr>
    </w:p>
    <w:p w:rsidR="00321436" w:rsidRDefault="00321436" w:rsidP="00710F9E">
      <w:pPr>
        <w:pStyle w:val="Caption"/>
        <w:rPr>
          <w:lang w:val="id-ID"/>
        </w:rPr>
      </w:pPr>
    </w:p>
    <w:p w:rsidR="00321436" w:rsidRDefault="00321436" w:rsidP="00710F9E">
      <w:pPr>
        <w:pStyle w:val="Caption"/>
        <w:rPr>
          <w:lang w:val="id-ID"/>
        </w:rPr>
      </w:pPr>
    </w:p>
    <w:p w:rsidR="00321436" w:rsidRDefault="00321436" w:rsidP="00710F9E">
      <w:pPr>
        <w:pStyle w:val="Caption"/>
        <w:rPr>
          <w:lang w:val="id-ID"/>
        </w:rPr>
      </w:pPr>
    </w:p>
    <w:p w:rsidR="00321436" w:rsidRDefault="00321436" w:rsidP="00710F9E">
      <w:pPr>
        <w:pStyle w:val="Caption"/>
        <w:rPr>
          <w:lang w:val="id-ID"/>
        </w:rPr>
      </w:pPr>
    </w:p>
    <w:p w:rsidR="007226EE" w:rsidRDefault="00710F9E" w:rsidP="00710F9E">
      <w:pPr>
        <w:pStyle w:val="Caption"/>
        <w:rPr>
          <w:rFonts w:cs="Times New Roman"/>
          <w:b w:val="0"/>
          <w:bCs w:val="0"/>
          <w:color w:val="000000"/>
          <w:szCs w:val="24"/>
          <w:lang w:val="id-ID"/>
        </w:rPr>
      </w:pPr>
      <w:bookmarkStart w:id="249" w:name="_Toc426138203"/>
      <w:r>
        <w:lastRenderedPageBreak/>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27</w:t>
      </w:r>
      <w:r w:rsidR="00352BFD">
        <w:fldChar w:fldCharType="end"/>
      </w:r>
      <w:r>
        <w:rPr>
          <w:lang w:val="id-ID"/>
        </w:rPr>
        <w:br/>
      </w:r>
      <w:r w:rsidR="00BF382A" w:rsidRPr="007226EE">
        <w:rPr>
          <w:rFonts w:cs="Times New Roman"/>
          <w:b w:val="0"/>
          <w:bCs w:val="0"/>
          <w:color w:val="000000"/>
          <w:szCs w:val="24"/>
          <w:lang w:val="id-ID"/>
        </w:rPr>
        <w:t>Informasi yang disajikan sangat berguna bagi pembaca</w:t>
      </w:r>
      <w:bookmarkEnd w:id="249"/>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31</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37,3</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155</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49</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59,0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196</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3,6</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9</w:t>
            </w:r>
          </w:p>
        </w:tc>
      </w:tr>
      <w:tr w:rsidR="001C17CE" w:rsidRPr="007226EE" w:rsidTr="001C17CE">
        <w:trPr>
          <w:cantSplit/>
          <w:tblHeader/>
        </w:trPr>
        <w:tc>
          <w:tcPr>
            <w:tcW w:w="1979" w:type="pct"/>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360</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no.20</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4,34</w:t>
            </w:r>
          </w:p>
        </w:tc>
      </w:tr>
    </w:tbl>
    <w:p w:rsidR="00BE607F" w:rsidRDefault="00BE607F" w:rsidP="00BE607F">
      <w:pPr>
        <w:pStyle w:val="NoSpacing"/>
      </w:pPr>
    </w:p>
    <w:p w:rsidR="007544A1" w:rsidRDefault="007544A1" w:rsidP="00BE607F">
      <w:pPr>
        <w:pStyle w:val="Bab4"/>
      </w:pPr>
      <w:r w:rsidRPr="007544A1">
        <w:t>Berdasarkan temuan data penelitian pada tabel di atas, mengenai</w:t>
      </w:r>
      <w:r w:rsidRPr="007544A1">
        <w:rPr>
          <w:b/>
        </w:rPr>
        <w:t xml:space="preserve"> </w:t>
      </w:r>
      <w:r w:rsidR="00261E54" w:rsidRPr="00BE607F">
        <w:t>Informasi yang disajikan sangat berguna bagi pembaca</w:t>
      </w:r>
      <w:r w:rsidRPr="007544A1">
        <w:t xml:space="preserve">, diperoleh perincian sebagai berikut: ternyata responden paling banyak menjawab setuju sebesar </w:t>
      </w:r>
      <w:r w:rsidR="00261E54">
        <w:t>59,0</w:t>
      </w:r>
      <w:r w:rsidRPr="007544A1">
        <w:t>%, selanjutnya yang menjawab sangat setuju sebesar 3</w:t>
      </w:r>
      <w:r w:rsidR="00261E54">
        <w:t>7,3</w:t>
      </w:r>
      <w:r w:rsidRPr="007544A1">
        <w:t>%, kemudian y</w:t>
      </w:r>
      <w:r w:rsidR="00261E54">
        <w:t>ang menjawab ragu-ragu sebesar 3,6</w:t>
      </w:r>
      <w:r w:rsidRPr="007544A1">
        <w:t>%, lalu yang menjawab tidak setuju sebesar 0,0%,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698176" behindDoc="0" locked="0" layoutInCell="1" allowOverlap="1" wp14:anchorId="4B9F78CF" wp14:editId="3FEA79F6">
                <wp:simplePos x="0" y="0"/>
                <wp:positionH relativeFrom="column">
                  <wp:posOffset>3976631</wp:posOffset>
                </wp:positionH>
                <wp:positionV relativeFrom="paragraph">
                  <wp:posOffset>568960</wp:posOffset>
                </wp:positionV>
                <wp:extent cx="711200" cy="525145"/>
                <wp:effectExtent l="0" t="0" r="0" b="46355"/>
                <wp:wrapNone/>
                <wp:docPr id="77" name="Group 77"/>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78" name="Straight Arrow Connector 78"/>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79" name="Double Bracket 79"/>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115862" w:rsidRDefault="000B5250" w:rsidP="00385666">
                              <w:pPr>
                                <w:shd w:val="clear" w:color="auto" w:fill="FFC000"/>
                                <w:jc w:val="center"/>
                                <w:rPr>
                                  <w:lang w:val="id-ID"/>
                                </w:rPr>
                              </w:pPr>
                              <w:r>
                                <w:rPr>
                                  <w:lang w:val="id-ID"/>
                                </w:rPr>
                                <w:t>4</w:t>
                              </w:r>
                              <w:r>
                                <w:t>,</w:t>
                              </w:r>
                              <w:r>
                                <w:rPr>
                                  <w:lang w:val="id-ID"/>
                                </w:rPr>
                                <w:t>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77" o:spid="_x0000_s1096" style="position:absolute;left:0;text-align:left;margin-left:313.1pt;margin-top:44.8pt;width:56pt;height:41.35pt;z-index:251698176"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">
                <v:shape id="Straight Arrow Connector 78" o:spid="_x0000_s1097"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BteMAAAADbAAAADwAAAGRycy9kb3ducmV2LnhtbERPy2oCMRTdF/yHcIXuakYXtZ0aRXxA&#10;F4Xi6AdcJtdkNLkZJtGZ/n2zEFweznuxGrwTd+piE1jBdFKAIK6DbtgoOB33bx8gYkLW6AKTgj+K&#10;sFqOXhZY6tDzge5VMiKHcCxRgU2pLaWMtSWPcRJa4sydQ+cxZdgZqTvsc7h3clYU79Jjw7nBYksb&#10;S/W1unkFl9/55+m6NdOz+SncoXL90e56pV7Hw/oLRKIhPcUP97dWMM9j85f8A+Ty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CQbXjAAAAA2wAAAA8AAAAAAAAAAAAAAAAA&#10;oQIAAGRycy9kb3ducmV2LnhtbFBLBQYAAAAABAAEAPkAAACOAwAAAAA=&#10;" strokecolor="black [3213]" strokeweight="1.5pt">
                  <v:stroke endarrow="open"/>
                </v:shape>
                <v:shape id="Double Bracket 79" o:spid="_x0000_s1098"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Q1UcUA&#10;AADbAAAADwAAAGRycy9kb3ducmV2LnhtbESPQWvCQBSE7wX/w/IEL6VuYsHa1DWUgqWnglaE3h7Z&#10;l2w0+zZm15j++64geBxm5htmmQ+2ET11vnasIJ0mIIgLp2uuFOx+1k8LED4ga2wck4I/8pCvRg9L&#10;zLS78Ib6bahEhLDPUIEJoc2k9IUhi37qWuLola6zGKLsKqk7vES4beQsSebSYs1xwWBLH4aK4/Zs&#10;FRC1pjx8/p7Wp++qfOyf92mxmCk1GQ/vbyACDeEevrW/tIKXV7h+iT9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dDVRxQAAANsAAAAPAAAAAAAAAAAAAAAAAJgCAABkcnMv&#10;ZG93bnJldi54bWxQSwUGAAAAAAQABAD1AAAAigMAAAAA&#10;" adj="7445" stroked="f" strokeweight="1.5pt">
                  <v:textbox>
                    <w:txbxContent>
                      <w:p w:rsidR="000B5250" w:rsidRPr="00115862" w:rsidRDefault="000B5250" w:rsidP="00385666">
                        <w:pPr>
                          <w:shd w:val="clear" w:color="auto" w:fill="FFC000"/>
                          <w:jc w:val="center"/>
                          <w:rPr>
                            <w:lang w:val="id-ID"/>
                          </w:rPr>
                        </w:pPr>
                        <w:r>
                          <w:rPr>
                            <w:lang w:val="id-ID"/>
                          </w:rPr>
                          <w:t>4</w:t>
                        </w:r>
                        <w:r>
                          <w:t>,</w:t>
                        </w:r>
                        <w:r>
                          <w:rPr>
                            <w:lang w:val="id-ID"/>
                          </w:rPr>
                          <w:t>34</w:t>
                        </w:r>
                      </w:p>
                    </w:txbxContent>
                  </v:textbox>
                </v:shape>
              </v:group>
            </w:pict>
          </mc:Fallback>
        </mc:AlternateContent>
      </w:r>
      <w:r>
        <w:t xml:space="preserve">Dari hasil jawaban responden pada pernyataaan di atas, dapat diketahui dengan jelas hasil mean responden sebesar </w:t>
      </w:r>
      <w:r w:rsidR="00115862">
        <w:t>4</w:t>
      </w:r>
      <w:r>
        <w:t>,</w:t>
      </w:r>
      <w:r w:rsidR="00115862">
        <w:t>34</w:t>
      </w:r>
      <w:r>
        <w:t xml:space="preserve"> termasuk kategori </w:t>
      </w:r>
      <w:r w:rsidR="00115862">
        <w:t xml:space="preserve">sangat </w:t>
      </w:r>
      <w:r>
        <w:t>setuju.</w:t>
      </w:r>
    </w:p>
    <w:p w:rsidR="00385666" w:rsidRDefault="00385666" w:rsidP="00385666">
      <w:pPr>
        <w:pStyle w:val="NoSpacing"/>
      </w:pPr>
    </w:p>
    <w:p w:rsidR="00385666" w:rsidRDefault="00677D9B" w:rsidP="00385666">
      <w:pPr>
        <w:rPr>
          <w:lang w:val="id-ID"/>
        </w:rPr>
      </w:pPr>
      <w:r w:rsidRPr="00E76316">
        <w:rPr>
          <w:noProof/>
        </w:rPr>
        <w:drawing>
          <wp:inline distT="0" distB="0" distL="0" distR="0" wp14:anchorId="2155A743" wp14:editId="6DFE8775">
            <wp:extent cx="5219700" cy="871220"/>
            <wp:effectExtent l="0" t="0" r="0" b="508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7544A1" w:rsidRDefault="009774BB" w:rsidP="00137350">
      <w:pPr>
        <w:pStyle w:val="Bab4"/>
      </w:pPr>
      <w:r w:rsidRPr="00321436">
        <w:t>Dari hasil jawaban responden pada pernyataan tabel di atas, maka dapat diketahui rata-rata (mean) tanggapan responden termasuk kategori</w:t>
      </w:r>
      <w:r w:rsidR="00137350" w:rsidRPr="00321436">
        <w:t xml:space="preserve"> sangat setuju, dikarenakan informasi berita yang termuat dalam majalah Rastra Sewakottama memberikan edukasi bagi pembacanya sehingga pembaca</w:t>
      </w:r>
      <w:r w:rsidR="00137350">
        <w:t xml:space="preserve"> bertambah pengetahuan </w:t>
      </w:r>
      <w:r w:rsidR="00137350">
        <w:lastRenderedPageBreak/>
        <w:t>informasi mengenai aktivitas yang dilakukan institusi Kepolisian maupun informasi berita lainnya seperti rubrik hobi dan olahraga.</w:t>
      </w:r>
    </w:p>
    <w:p w:rsidR="007226EE" w:rsidRDefault="00710F9E" w:rsidP="00710F9E">
      <w:pPr>
        <w:pStyle w:val="Caption"/>
        <w:rPr>
          <w:rFonts w:cs="Times New Roman"/>
          <w:b w:val="0"/>
          <w:bCs w:val="0"/>
          <w:color w:val="000000"/>
          <w:szCs w:val="24"/>
          <w:lang w:val="id-ID"/>
        </w:rPr>
      </w:pPr>
      <w:bookmarkStart w:id="250" w:name="_Toc426138204"/>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28</w:t>
      </w:r>
      <w:r w:rsidR="00352BFD">
        <w:fldChar w:fldCharType="end"/>
      </w:r>
      <w:r>
        <w:rPr>
          <w:lang w:val="id-ID"/>
        </w:rPr>
        <w:br/>
      </w:r>
      <w:r w:rsidR="00BF382A" w:rsidRPr="007226EE">
        <w:rPr>
          <w:rFonts w:cs="Times New Roman"/>
          <w:b w:val="0"/>
          <w:bCs w:val="0"/>
          <w:color w:val="000000"/>
          <w:szCs w:val="24"/>
          <w:lang w:val="id-ID"/>
        </w:rPr>
        <w:t>Informasi yang disajikan faksional, berdasarkan pendapat seseorang tentang suatu fakta yang sedang terjadi</w:t>
      </w:r>
      <w:bookmarkEnd w:id="250"/>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38</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45,8</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190</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37</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44,6</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148</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9,6</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24</w:t>
            </w:r>
          </w:p>
        </w:tc>
      </w:tr>
      <w:tr w:rsidR="001C17CE" w:rsidRPr="007226EE" w:rsidTr="001C17CE">
        <w:trPr>
          <w:cantSplit/>
          <w:tblHeader/>
        </w:trPr>
        <w:tc>
          <w:tcPr>
            <w:tcW w:w="1979" w:type="pct"/>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362</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no.21</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4,36</w:t>
            </w:r>
          </w:p>
        </w:tc>
      </w:tr>
    </w:tbl>
    <w:p w:rsidR="007544A1" w:rsidRDefault="00232101" w:rsidP="00385666">
      <w:pPr>
        <w:pStyle w:val="Bab4"/>
      </w:pPr>
      <w:r>
        <w:t>Megnacu hasil</w:t>
      </w:r>
      <w:r w:rsidR="007544A1" w:rsidRPr="007544A1">
        <w:t xml:space="preserve"> temuan data penelitian pada tabel di atas, mengenai</w:t>
      </w:r>
      <w:r w:rsidR="007544A1" w:rsidRPr="007544A1">
        <w:rPr>
          <w:b/>
          <w:bCs/>
        </w:rPr>
        <w:t xml:space="preserve"> </w:t>
      </w:r>
      <w:r w:rsidR="00261E54" w:rsidRPr="005F5EC2">
        <w:rPr>
          <w:bCs/>
        </w:rPr>
        <w:t>Informasi yang disajikan faksional, berdasarkan pendapat seseorang tentang suatu fakta yang sedang terjadi</w:t>
      </w:r>
      <w:r w:rsidR="007544A1" w:rsidRPr="007544A1">
        <w:t xml:space="preserve">, diperoleh perincian sebagai berikut: ternyata responden paling banyak menjawab </w:t>
      </w:r>
      <w:r w:rsidR="00261E54">
        <w:t xml:space="preserve">sangat </w:t>
      </w:r>
      <w:r w:rsidR="007544A1" w:rsidRPr="007544A1">
        <w:t xml:space="preserve">setuju sebesar </w:t>
      </w:r>
      <w:r w:rsidR="00261E54">
        <w:t>45,8</w:t>
      </w:r>
      <w:r w:rsidR="007544A1" w:rsidRPr="007544A1">
        <w:t xml:space="preserve">%, selanjutnya yang menjawab sangat setuju sebesar </w:t>
      </w:r>
      <w:r w:rsidR="00261E54">
        <w:t>44,6</w:t>
      </w:r>
      <w:r w:rsidR="007544A1" w:rsidRPr="007544A1">
        <w:t>%, kemudian y</w:t>
      </w:r>
      <w:r w:rsidR="00261E54">
        <w:t>ang menjawab ragu-ragu sebesar 9,6</w:t>
      </w:r>
      <w:r w:rsidR="007544A1" w:rsidRPr="007544A1">
        <w:t>%, lalu yang menjawab tidak setuju sebesar 0,0%, dan yang menjawab sangat tidak setuju sebesar 0,0%.</w:t>
      </w:r>
    </w:p>
    <w:p w:rsidR="00385666" w:rsidRDefault="00385666" w:rsidP="00385666">
      <w:pPr>
        <w:pStyle w:val="Bab4"/>
      </w:pPr>
      <w:r>
        <w:rPr>
          <w:noProof/>
          <w:lang w:val="en-US"/>
        </w:rPr>
        <mc:AlternateContent>
          <mc:Choice Requires="wpg">
            <w:drawing>
              <wp:anchor distT="0" distB="0" distL="114300" distR="114300" simplePos="0" relativeHeight="251700224" behindDoc="0" locked="0" layoutInCell="1" allowOverlap="1" wp14:anchorId="589F96B4" wp14:editId="7D655353">
                <wp:simplePos x="0" y="0"/>
                <wp:positionH relativeFrom="column">
                  <wp:posOffset>3982346</wp:posOffset>
                </wp:positionH>
                <wp:positionV relativeFrom="paragraph">
                  <wp:posOffset>568960</wp:posOffset>
                </wp:positionV>
                <wp:extent cx="711200" cy="525145"/>
                <wp:effectExtent l="0" t="0" r="0" b="46355"/>
                <wp:wrapNone/>
                <wp:docPr id="81" name="Group 81"/>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82" name="Straight Arrow Connector 82"/>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83" name="Double Bracket 83"/>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115862" w:rsidRDefault="000B5250" w:rsidP="00385666">
                              <w:pPr>
                                <w:shd w:val="clear" w:color="auto" w:fill="FFC000"/>
                                <w:jc w:val="center"/>
                                <w:rPr>
                                  <w:lang w:val="id-ID"/>
                                </w:rPr>
                              </w:pPr>
                              <w:r>
                                <w:rPr>
                                  <w:lang w:val="id-ID"/>
                                </w:rPr>
                                <w:t>4</w:t>
                              </w:r>
                              <w:r>
                                <w:t>,</w:t>
                              </w:r>
                              <w:r>
                                <w:rPr>
                                  <w:lang w:val="id-ID"/>
                                </w:rPr>
                                <w:t>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81" o:spid="_x0000_s1099" style="position:absolute;left:0;text-align:left;margin-left:313.55pt;margin-top:44.8pt;width:56pt;height:41.35pt;z-index:251700224"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">
                <v:shape id="Straight Arrow Connector 82" o:spid="_x0000_s1100"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0qtcQAAADbAAAADwAAAGRycy9kb3ducmV2LnhtbESP3WoCMRSE7wt9h3AKvatZvai6GkX6&#10;A70QxF0f4LA5JqvJybJJ3e3bN4WCl8PMfMOst6N34kZ9bAMrmE4KEMRN0C0bBaf682UBIiZkjS4w&#10;KfihCNvN48MaSx0GPtKtSkZkCMcSFdiUulLK2FjyGCehI87eOfQeU5a9kbrHIcO9k7OieJUeW84L&#10;Fjt6s9Rcq2+v4HKYL0/XdzM9m33hjpUbavsxKPX8NO5WIBKN6R7+b39pBYsZ/H3JP0B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rSq1xAAAANsAAAAPAAAAAAAAAAAA&#10;AAAAAKECAABkcnMvZG93bnJldi54bWxQSwUGAAAAAAQABAD5AAAAkgMAAAAA&#10;" strokecolor="black [3213]" strokeweight="1.5pt">
                  <v:stroke endarrow="open"/>
                </v:shape>
                <v:shape id="Double Bracket 83" o:spid="_x0000_s1101"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lynMUA&#10;AADbAAAADwAAAGRycy9kb3ducmV2LnhtbESPzWrDMBCE74G+g9hCLqGRnUAwbhRTCik5BfJDoLfF&#10;WlturZVjKY779lWg0OMwM98w62K0rRio941jBek8AUFcOt1wreB82r5kIHxA1tg6JgU/5KHYPE3W&#10;mGt35wMNx1CLCGGfowITQpdL6UtDFv3cdcTRq1xvMUTZ11L3eI9w28pFkqykxYbjgsGO3g2V38eb&#10;VUDUmerr4/O6ve7rajYsL2mZLZSaPo9vryACjeE//NfeaQXZEh5f4g+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SXKcxQAAANsAAAAPAAAAAAAAAAAAAAAAAJgCAABkcnMv&#10;ZG93bnJldi54bWxQSwUGAAAAAAQABAD1AAAAigMAAAAA&#10;" adj="7445" stroked="f" strokeweight="1.5pt">
                  <v:textbox>
                    <w:txbxContent>
                      <w:p w:rsidR="000B5250" w:rsidRPr="00115862" w:rsidRDefault="000B5250" w:rsidP="00385666">
                        <w:pPr>
                          <w:shd w:val="clear" w:color="auto" w:fill="FFC000"/>
                          <w:jc w:val="center"/>
                          <w:rPr>
                            <w:lang w:val="id-ID"/>
                          </w:rPr>
                        </w:pPr>
                        <w:r>
                          <w:rPr>
                            <w:lang w:val="id-ID"/>
                          </w:rPr>
                          <w:t>4</w:t>
                        </w:r>
                        <w:r>
                          <w:t>,</w:t>
                        </w:r>
                        <w:r>
                          <w:rPr>
                            <w:lang w:val="id-ID"/>
                          </w:rPr>
                          <w:t>36</w:t>
                        </w:r>
                      </w:p>
                    </w:txbxContent>
                  </v:textbox>
                </v:shape>
              </v:group>
            </w:pict>
          </mc:Fallback>
        </mc:AlternateContent>
      </w:r>
      <w:r>
        <w:t>Dari hasil jawaban responden pada pernyataaan di atas, dapat diketahui dengan jela</w:t>
      </w:r>
      <w:r w:rsidR="00115862">
        <w:t>s hasil mean responden sebesar 4</w:t>
      </w:r>
      <w:r>
        <w:t>,</w:t>
      </w:r>
      <w:r w:rsidR="00115862">
        <w:t>36</w:t>
      </w:r>
      <w:r>
        <w:t xml:space="preserve"> termasuk kategori</w:t>
      </w:r>
      <w:r w:rsidR="00115862">
        <w:t xml:space="preserve"> sangat</w:t>
      </w:r>
      <w:r>
        <w:t xml:space="preserve"> setuju.</w:t>
      </w:r>
    </w:p>
    <w:p w:rsidR="00385666" w:rsidRDefault="00385666" w:rsidP="00385666">
      <w:pPr>
        <w:pStyle w:val="NoSpacing"/>
      </w:pPr>
    </w:p>
    <w:p w:rsidR="00385666" w:rsidRDefault="00677D9B" w:rsidP="00385666">
      <w:r w:rsidRPr="00E76316">
        <w:rPr>
          <w:noProof/>
        </w:rPr>
        <w:drawing>
          <wp:inline distT="0" distB="0" distL="0" distR="0" wp14:anchorId="333A927C" wp14:editId="69127849">
            <wp:extent cx="5219700" cy="871220"/>
            <wp:effectExtent l="0" t="0" r="0" b="508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385666" w:rsidRDefault="00385D73" w:rsidP="00385666">
      <w:pPr>
        <w:pStyle w:val="Bab4"/>
        <w:rPr>
          <w:b/>
        </w:rPr>
      </w:pPr>
      <w:r w:rsidRPr="00321436">
        <w:t>Dari hasil jawaban responden pada pernyataan tabel di atas, maka dapat diketahui rata-rata (mean) tanggapan responden termasuk kategori</w:t>
      </w:r>
      <w:r w:rsidR="005F5EC2">
        <w:t xml:space="preserve"> sangat setuju, </w:t>
      </w:r>
      <w:r w:rsidR="005F5EC2">
        <w:lastRenderedPageBreak/>
        <w:t xml:space="preserve">artinya bahwa tulisan berita yang termuat dalam majalah </w:t>
      </w:r>
      <w:r w:rsidR="005F5EC2" w:rsidRPr="00C02E52">
        <w:t>Rastra Sewakottama</w:t>
      </w:r>
      <w:r w:rsidR="005F5EC2">
        <w:t xml:space="preserve"> merupakan hasil tulisan penulis berita yang sesuai fakta di lapangan sehingga informasi berita yang disebarluaskan kepada publik internal institusi Kepolisian sesuai dengan kondisi di lapangan.</w:t>
      </w:r>
    </w:p>
    <w:p w:rsidR="007226EE" w:rsidRDefault="00710F9E" w:rsidP="00710F9E">
      <w:pPr>
        <w:pStyle w:val="Caption"/>
        <w:rPr>
          <w:rFonts w:cs="Times New Roman"/>
          <w:b w:val="0"/>
          <w:bCs w:val="0"/>
          <w:color w:val="000000"/>
          <w:szCs w:val="24"/>
          <w:lang w:val="id-ID"/>
        </w:rPr>
      </w:pPr>
      <w:bookmarkStart w:id="251" w:name="_Toc426138205"/>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29</w:t>
      </w:r>
      <w:r w:rsidR="00352BFD">
        <w:fldChar w:fldCharType="end"/>
      </w:r>
      <w:r>
        <w:rPr>
          <w:lang w:val="id-ID"/>
        </w:rPr>
        <w:br/>
      </w:r>
      <w:r w:rsidR="00BF382A" w:rsidRPr="007226EE">
        <w:rPr>
          <w:rFonts w:cs="Times New Roman"/>
          <w:b w:val="0"/>
          <w:bCs w:val="0"/>
          <w:color w:val="000000"/>
          <w:szCs w:val="24"/>
          <w:lang w:val="id-ID"/>
        </w:rPr>
        <w:t xml:space="preserve">Informasi yang disajikan </w:t>
      </w:r>
      <w:r w:rsidR="008A597E">
        <w:rPr>
          <w:rFonts w:cs="Times New Roman"/>
          <w:b w:val="0"/>
          <w:bCs w:val="0"/>
          <w:color w:val="000000"/>
          <w:szCs w:val="24"/>
          <w:lang w:val="id-ID"/>
        </w:rPr>
        <w:t>bukan</w:t>
      </w:r>
      <w:r w:rsidR="00BF382A" w:rsidRPr="007226EE">
        <w:rPr>
          <w:rFonts w:cs="Times New Roman"/>
          <w:b w:val="0"/>
          <w:bCs w:val="0"/>
          <w:color w:val="000000"/>
          <w:szCs w:val="24"/>
          <w:lang w:val="id-ID"/>
        </w:rPr>
        <w:t xml:space="preserve"> fiksional, yaitu hasil rekaan pikiran seseorang yang disusun berdasarkan fakta yang terjadi, </w:t>
      </w:r>
      <w:r w:rsidR="00CD3DB1">
        <w:rPr>
          <w:rFonts w:cs="Times New Roman"/>
          <w:b w:val="0"/>
          <w:bCs w:val="0"/>
          <w:color w:val="000000"/>
          <w:szCs w:val="24"/>
          <w:lang w:val="id-ID"/>
        </w:rPr>
        <w:t xml:space="preserve">tidak </w:t>
      </w:r>
      <w:r w:rsidR="00BF382A" w:rsidRPr="007226EE">
        <w:rPr>
          <w:rFonts w:cs="Times New Roman"/>
          <w:b w:val="0"/>
          <w:bCs w:val="0"/>
          <w:color w:val="000000"/>
          <w:szCs w:val="24"/>
          <w:lang w:val="id-ID"/>
        </w:rPr>
        <w:t>seperti cerita pendek atau cerita bersambung</w:t>
      </w:r>
      <w:bookmarkEnd w:id="251"/>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254"/>
        <w:gridCol w:w="1694"/>
        <w:gridCol w:w="1215"/>
        <w:gridCol w:w="926"/>
        <w:gridCol w:w="1133"/>
      </w:tblGrid>
      <w:tr w:rsidR="00CA4B70" w:rsidRPr="007226EE" w:rsidTr="007544A1">
        <w:trPr>
          <w:cantSplit/>
          <w:tblHeader/>
        </w:trPr>
        <w:tc>
          <w:tcPr>
            <w:tcW w:w="1979"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1030"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73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63"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689" w:type="pct"/>
            <w:shd w:val="clear" w:color="auto" w:fill="FFFFFF"/>
            <w:vAlign w:val="bottom"/>
          </w:tcPr>
          <w:p w:rsidR="00CA4B70" w:rsidRPr="007226EE" w:rsidRDefault="00CA4B70"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30</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36,1</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150</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43</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51,8</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172</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9,6</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24</w:t>
            </w:r>
          </w:p>
        </w:tc>
      </w:tr>
      <w:tr w:rsidR="001C17CE" w:rsidRPr="007226EE" w:rsidTr="001C17CE">
        <w:trPr>
          <w:cantSplit/>
          <w:tblHeader/>
        </w:trPr>
        <w:tc>
          <w:tcPr>
            <w:tcW w:w="1979" w:type="pct"/>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Tidak Setuju</w:t>
            </w:r>
          </w:p>
        </w:tc>
        <w:tc>
          <w:tcPr>
            <w:tcW w:w="1030"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w:t>
            </w:r>
          </w:p>
        </w:tc>
        <w:tc>
          <w:tcPr>
            <w:tcW w:w="739" w:type="pct"/>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2,4</w:t>
            </w:r>
          </w:p>
        </w:tc>
        <w:tc>
          <w:tcPr>
            <w:tcW w:w="563" w:type="pct"/>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689" w:type="pct"/>
            <w:shd w:val="clear" w:color="auto" w:fill="FFFFFF"/>
            <w:vAlign w:val="center"/>
          </w:tcPr>
          <w:p w:rsidR="001C17CE" w:rsidRDefault="001C17CE" w:rsidP="001C17CE">
            <w:pPr>
              <w:spacing w:line="240" w:lineRule="auto"/>
              <w:jc w:val="center"/>
              <w:rPr>
                <w:color w:val="000000"/>
                <w:szCs w:val="24"/>
              </w:rPr>
            </w:pPr>
            <w:r>
              <w:rPr>
                <w:color w:val="000000"/>
              </w:rPr>
              <w:t>4</w:t>
            </w:r>
          </w:p>
        </w:tc>
      </w:tr>
      <w:tr w:rsidR="001C17CE" w:rsidRPr="007226EE" w:rsidTr="001C17CE">
        <w:trPr>
          <w:cantSplit/>
          <w:tblHeader/>
        </w:trPr>
        <w:tc>
          <w:tcPr>
            <w:tcW w:w="1979" w:type="pct"/>
            <w:tcBorders>
              <w:bottom w:val="single" w:sz="8" w:space="0" w:color="auto"/>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63" w:type="pct"/>
            <w:tcBorders>
              <w:bottom w:val="single" w:sz="8" w:space="0" w:color="auto"/>
            </w:tcBorders>
            <w:shd w:val="clear" w:color="auto" w:fill="FFFFFF"/>
            <w:vAlign w:val="center"/>
          </w:tcPr>
          <w:p w:rsidR="001C17CE" w:rsidRPr="007226EE" w:rsidRDefault="001C17CE"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0</w:t>
            </w:r>
          </w:p>
        </w:tc>
      </w:tr>
      <w:tr w:rsidR="001C17CE" w:rsidRPr="007226EE" w:rsidTr="001C17CE">
        <w:trPr>
          <w:cantSplit/>
        </w:trPr>
        <w:tc>
          <w:tcPr>
            <w:tcW w:w="1979" w:type="pct"/>
            <w:tcBorders>
              <w:bottom w:val="single" w:sz="8" w:space="0" w:color="auto"/>
            </w:tcBorders>
            <w:shd w:val="clear" w:color="auto" w:fill="FFFFFF"/>
          </w:tcPr>
          <w:p w:rsidR="001C17CE" w:rsidRPr="007226EE" w:rsidRDefault="001C17CE"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1030"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739"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63" w:type="pct"/>
            <w:tcBorders>
              <w:bottom w:val="single" w:sz="8" w:space="0" w:color="auto"/>
            </w:tcBorders>
            <w:shd w:val="clear" w:color="auto" w:fill="FFFFFF"/>
          </w:tcPr>
          <w:p w:rsidR="001C17CE" w:rsidRPr="007226EE" w:rsidRDefault="001C17CE" w:rsidP="00783F0D">
            <w:pPr>
              <w:autoSpaceDE w:val="0"/>
              <w:autoSpaceDN w:val="0"/>
              <w:adjustRightInd w:val="0"/>
              <w:spacing w:line="320" w:lineRule="atLeast"/>
              <w:ind w:left="60" w:right="60"/>
              <w:jc w:val="center"/>
              <w:rPr>
                <w:rFonts w:cs="Times New Roman"/>
                <w:color w:val="000000"/>
                <w:szCs w:val="24"/>
                <w:lang w:val="id-ID"/>
              </w:rPr>
            </w:pPr>
          </w:p>
        </w:tc>
        <w:tc>
          <w:tcPr>
            <w:tcW w:w="689" w:type="pct"/>
            <w:tcBorders>
              <w:bottom w:val="single" w:sz="8" w:space="0" w:color="auto"/>
            </w:tcBorders>
            <w:shd w:val="clear" w:color="auto" w:fill="FFFFFF"/>
            <w:vAlign w:val="center"/>
          </w:tcPr>
          <w:p w:rsidR="001C17CE" w:rsidRDefault="001C17CE" w:rsidP="001C17CE">
            <w:pPr>
              <w:spacing w:line="240" w:lineRule="auto"/>
              <w:jc w:val="center"/>
              <w:rPr>
                <w:color w:val="000000"/>
                <w:szCs w:val="24"/>
              </w:rPr>
            </w:pPr>
            <w:r>
              <w:rPr>
                <w:color w:val="000000"/>
              </w:rPr>
              <w:t>350</w:t>
            </w:r>
          </w:p>
        </w:tc>
      </w:tr>
      <w:tr w:rsidR="001C17CE" w:rsidRPr="007226EE" w:rsidTr="001C17CE">
        <w:trPr>
          <w:cantSplit/>
        </w:trPr>
        <w:tc>
          <w:tcPr>
            <w:tcW w:w="197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no.22</w:t>
            </w:r>
          </w:p>
        </w:tc>
        <w:tc>
          <w:tcPr>
            <w:tcW w:w="1030"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739"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center"/>
              <w:rPr>
                <w:rFonts w:cs="Times New Roman"/>
                <w:color w:val="000000"/>
                <w:szCs w:val="24"/>
                <w:lang w:val="id-ID"/>
              </w:rPr>
            </w:pPr>
          </w:p>
        </w:tc>
        <w:tc>
          <w:tcPr>
            <w:tcW w:w="563" w:type="pct"/>
            <w:tcBorders>
              <w:top w:val="single" w:sz="8" w:space="0" w:color="auto"/>
              <w:left w:val="nil"/>
              <w:bottom w:val="nil"/>
              <w:right w:val="nil"/>
            </w:tcBorders>
            <w:shd w:val="clear" w:color="auto" w:fill="FFFFFF"/>
          </w:tcPr>
          <w:p w:rsidR="001C17CE" w:rsidRPr="007226EE" w:rsidRDefault="001C17CE" w:rsidP="00DF76B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689" w:type="pct"/>
            <w:tcBorders>
              <w:top w:val="single" w:sz="8" w:space="0" w:color="auto"/>
              <w:left w:val="nil"/>
              <w:bottom w:val="nil"/>
              <w:right w:val="nil"/>
            </w:tcBorders>
            <w:shd w:val="clear" w:color="auto" w:fill="FFFFFF"/>
            <w:vAlign w:val="center"/>
          </w:tcPr>
          <w:p w:rsidR="001C17CE" w:rsidRDefault="001C17CE" w:rsidP="001C17CE">
            <w:pPr>
              <w:spacing w:line="240" w:lineRule="auto"/>
              <w:jc w:val="center"/>
              <w:rPr>
                <w:color w:val="000000"/>
                <w:szCs w:val="24"/>
              </w:rPr>
            </w:pPr>
            <w:r>
              <w:rPr>
                <w:color w:val="000000"/>
              </w:rPr>
              <w:t>4,22</w:t>
            </w:r>
          </w:p>
        </w:tc>
      </w:tr>
    </w:tbl>
    <w:p w:rsidR="00F575C8" w:rsidRDefault="00F575C8" w:rsidP="00F575C8">
      <w:pPr>
        <w:pStyle w:val="NoSpacing"/>
      </w:pPr>
    </w:p>
    <w:p w:rsidR="00321436" w:rsidRDefault="00232101" w:rsidP="00385666">
      <w:pPr>
        <w:pStyle w:val="Bab4"/>
      </w:pPr>
      <w:r>
        <w:t>Terlihat jelas</w:t>
      </w:r>
      <w:r w:rsidR="007544A1" w:rsidRPr="007544A1">
        <w:t xml:space="preserve"> temuan data penelitian pada tabel di atas, mengenai </w:t>
      </w:r>
      <w:r w:rsidR="00261E54" w:rsidRPr="00261E54">
        <w:t xml:space="preserve">Informasi yang disajikan </w:t>
      </w:r>
      <w:r w:rsidR="008A597E">
        <w:t>bukan</w:t>
      </w:r>
      <w:r w:rsidR="00261E54" w:rsidRPr="00261E54">
        <w:t xml:space="preserve"> fiksional, yaitu hasil rekaan pikiran seseorang yang disusun berdasarkan fakta yang terjadi, </w:t>
      </w:r>
      <w:r w:rsidR="00CD3DB1">
        <w:t xml:space="preserve">tidak </w:t>
      </w:r>
      <w:r w:rsidR="00261E54" w:rsidRPr="00261E54">
        <w:t>seperti cerita pendek atau cerita bersambung</w:t>
      </w:r>
      <w:r w:rsidR="007544A1" w:rsidRPr="007544A1">
        <w:t xml:space="preserve">, diperoleh perincian sebagai berikut: ternyata responden paling banyak menjawab setuju sebesar </w:t>
      </w:r>
      <w:r w:rsidR="00261E54">
        <w:t>51,8</w:t>
      </w:r>
      <w:r w:rsidR="007544A1" w:rsidRPr="007544A1">
        <w:t>%, selanjutnya yang menjawab sangat setuju sebesar 3</w:t>
      </w:r>
      <w:r w:rsidR="00261E54">
        <w:t>6,1</w:t>
      </w:r>
      <w:r w:rsidR="007544A1" w:rsidRPr="007544A1">
        <w:t>%, kemudian y</w:t>
      </w:r>
      <w:r w:rsidR="00261E54">
        <w:t>ang menjawab ragu-ragu sebesar 9,6</w:t>
      </w:r>
      <w:r w:rsidR="007544A1" w:rsidRPr="007544A1">
        <w:t xml:space="preserve">%, lalu yang menjawab tidak setuju sebesar </w:t>
      </w:r>
      <w:r w:rsidR="00261E54">
        <w:t>2,4</w:t>
      </w:r>
      <w:r w:rsidR="007544A1" w:rsidRPr="007544A1">
        <w:t>%, dan yang menjawab sangat tidak setuju sebesar 0,0%.</w:t>
      </w:r>
      <w:r w:rsidR="00321436">
        <w:t xml:space="preserve"> </w:t>
      </w:r>
    </w:p>
    <w:p w:rsidR="00385666" w:rsidRDefault="00385666" w:rsidP="00385666">
      <w:pPr>
        <w:pStyle w:val="Bab4"/>
      </w:pPr>
      <w:r>
        <w:t>Dari hasil jawaban responden pada pernyataaan di atas, dapat diketahui dengan jela</w:t>
      </w:r>
      <w:r w:rsidR="00115862">
        <w:t>s hasil mean responden sebesar 4</w:t>
      </w:r>
      <w:r>
        <w:t>,</w:t>
      </w:r>
      <w:r w:rsidR="00115862">
        <w:t>22</w:t>
      </w:r>
      <w:r>
        <w:t xml:space="preserve"> termasuk kategori </w:t>
      </w:r>
      <w:r w:rsidR="00115862">
        <w:t xml:space="preserve">sangat </w:t>
      </w:r>
      <w:r>
        <w:t>setuju.</w:t>
      </w:r>
    </w:p>
    <w:p w:rsidR="00385666" w:rsidRDefault="00321436" w:rsidP="00385666">
      <w:pPr>
        <w:rPr>
          <w:lang w:val="id-ID"/>
        </w:rPr>
      </w:pPr>
      <w:r>
        <w:rPr>
          <w:noProof/>
        </w:rPr>
        <w:lastRenderedPageBreak/>
        <mc:AlternateContent>
          <mc:Choice Requires="wpg">
            <w:drawing>
              <wp:anchor distT="0" distB="0" distL="114300" distR="114300" simplePos="0" relativeHeight="251702272" behindDoc="0" locked="0" layoutInCell="1" allowOverlap="1" wp14:anchorId="049D6F2D" wp14:editId="26BEBEFB">
                <wp:simplePos x="0" y="0"/>
                <wp:positionH relativeFrom="column">
                  <wp:posOffset>3959225</wp:posOffset>
                </wp:positionH>
                <wp:positionV relativeFrom="paragraph">
                  <wp:posOffset>-325120</wp:posOffset>
                </wp:positionV>
                <wp:extent cx="711200" cy="525145"/>
                <wp:effectExtent l="0" t="0" r="0" b="46355"/>
                <wp:wrapNone/>
                <wp:docPr id="85" name="Group 85"/>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86" name="Straight Arrow Connector 86"/>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87" name="Double Bracket 87"/>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115862" w:rsidRDefault="000B5250" w:rsidP="00385666">
                              <w:pPr>
                                <w:shd w:val="clear" w:color="auto" w:fill="FFC000"/>
                                <w:jc w:val="center"/>
                                <w:rPr>
                                  <w:lang w:val="id-ID"/>
                                </w:rPr>
                              </w:pPr>
                              <w:r>
                                <w:rPr>
                                  <w:lang w:val="id-ID"/>
                                </w:rPr>
                                <w:t>4</w:t>
                              </w:r>
                              <w:r>
                                <w:t>,</w:t>
                              </w:r>
                              <w:r>
                                <w:rPr>
                                  <w:lang w:val="id-ID"/>
                                </w:rP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85" o:spid="_x0000_s1102" style="position:absolute;left:0;text-align:left;margin-left:311.75pt;margin-top:-25.6pt;width:56pt;height:41.35pt;z-index:251702272"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">
                <v:shape id="Straight Arrow Connector 86" o:spid="_x0000_s1103"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YstsMAAADbAAAADwAAAGRycy9kb3ducmV2LnhtbESP3WoCMRSE74W+QziF3mlWL9RujSL9&#10;gV4IxdUHOGyOyWpysmyiu337RhB6OczMN8xqM3gnbtTFJrCC6aQAQVwH3bBRcDx8jZcgYkLW6AKT&#10;gl+KsFk/jVZY6tDznm5VMiJDOJaowKbUllLG2pLHOAktcfZOofOYsuyM1B32Ge6dnBXFXHpsOC9Y&#10;bOndUn2prl7B+Wfxerx8mOnJ7Aq3r1x/sJ+9Ui/Pw/YNRKIh/Ycf7W+tYDmH+5f8A+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WLLbDAAAA2wAAAA8AAAAAAAAAAAAA&#10;AAAAoQIAAGRycy9kb3ducmV2LnhtbFBLBQYAAAAABAAEAPkAAACRAwAAAAA=&#10;" strokecolor="black [3213]" strokeweight="1.5pt">
                  <v:stroke endarrow="open"/>
                </v:shape>
                <v:shape id="Double Bracket 87" o:spid="_x0000_s1104"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J0n8UA&#10;AADbAAAADwAAAGRycy9kb3ducmV2LnhtbESPQWvCQBSE70L/w/IKvUjdaMGG1E0ogsVTQVsKvT2y&#10;L9m02bcxu8b4711B8DjMzDfMqhhtKwbqfeNYwXyWgCAunW64VvD9tXlOQfiArLF1TArO5KHIHyYr&#10;zLQ78Y6GfahFhLDPUIEJocuk9KUhi37mOuLoVa63GKLsa6l7PEW4beUiSZbSYsNxwWBHa0Pl//5o&#10;FRB1pvr7+D1sDp91NR1efuZlulDq6XF8fwMRaAz38K291QrSV7h+iT9A5h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cnSfxQAAANsAAAAPAAAAAAAAAAAAAAAAAJgCAABkcnMv&#10;ZG93bnJldi54bWxQSwUGAAAAAAQABAD1AAAAigMAAAAA&#10;" adj="7445" stroked="f" strokeweight="1.5pt">
                  <v:textbox>
                    <w:txbxContent>
                      <w:p w:rsidR="000B5250" w:rsidRPr="00115862" w:rsidRDefault="000B5250" w:rsidP="00385666">
                        <w:pPr>
                          <w:shd w:val="clear" w:color="auto" w:fill="FFC000"/>
                          <w:jc w:val="center"/>
                          <w:rPr>
                            <w:lang w:val="id-ID"/>
                          </w:rPr>
                        </w:pPr>
                        <w:r>
                          <w:rPr>
                            <w:lang w:val="id-ID"/>
                          </w:rPr>
                          <w:t>4</w:t>
                        </w:r>
                        <w:r>
                          <w:t>,</w:t>
                        </w:r>
                        <w:r>
                          <w:rPr>
                            <w:lang w:val="id-ID"/>
                          </w:rPr>
                          <w:t>22</w:t>
                        </w:r>
                      </w:p>
                    </w:txbxContent>
                  </v:textbox>
                </v:shape>
              </v:group>
            </w:pict>
          </mc:Fallback>
        </mc:AlternateContent>
      </w:r>
      <w:r w:rsidR="00677D9B" w:rsidRPr="00E76316">
        <w:rPr>
          <w:noProof/>
        </w:rPr>
        <w:drawing>
          <wp:inline distT="0" distB="0" distL="0" distR="0" wp14:anchorId="7EB16E68" wp14:editId="77E59A11">
            <wp:extent cx="5219700" cy="871220"/>
            <wp:effectExtent l="0" t="0" r="0" b="508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385666" w:rsidRPr="007544A1" w:rsidRDefault="00385D73" w:rsidP="009B0FF7">
      <w:pPr>
        <w:pStyle w:val="Bab4"/>
      </w:pPr>
      <w:r w:rsidRPr="00321436">
        <w:t>Dari hasil jawaban responden pada pernyataan tabel di atas, maka dapat diketahui rata-rata (mean) tanggapan responden termasuk kategori</w:t>
      </w:r>
      <w:r w:rsidR="00F575C8" w:rsidRPr="00321436">
        <w:t xml:space="preserve"> sangat setuju, artinya bahwa informasi berita yang ditulis oleh wartawan majalah Rastra Sewakottama </w:t>
      </w:r>
      <w:r w:rsidR="009B0FF7" w:rsidRPr="00321436">
        <w:t>bukanlah hasil rekayasa penulis berita akan tetapi hasil liputan berita yang didapatnya langsung di lapangan dan ada juga dari</w:t>
      </w:r>
      <w:r w:rsidR="009B0FF7">
        <w:t xml:space="preserve"> kontributor kantor cabang Kepolisian yang mengirimkan informasi berita untuk dimuat dalam majalah internal agar pegawai kepolisian terpenuhi kebutuhan informasi yang terbaru.</w:t>
      </w:r>
    </w:p>
    <w:p w:rsidR="007226EE" w:rsidRDefault="00710F9E" w:rsidP="00710F9E">
      <w:pPr>
        <w:pStyle w:val="Caption"/>
        <w:rPr>
          <w:rFonts w:cs="Times New Roman"/>
          <w:b w:val="0"/>
          <w:bCs w:val="0"/>
          <w:color w:val="000000"/>
          <w:szCs w:val="24"/>
          <w:lang w:val="id-ID"/>
        </w:rPr>
      </w:pPr>
      <w:bookmarkStart w:id="252" w:name="_Toc426138206"/>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30</w:t>
      </w:r>
      <w:r w:rsidR="00352BFD">
        <w:fldChar w:fldCharType="end"/>
      </w:r>
      <w:r>
        <w:rPr>
          <w:lang w:val="id-ID"/>
        </w:rPr>
        <w:br/>
      </w:r>
      <w:r w:rsidR="00BF382A" w:rsidRPr="007226EE">
        <w:rPr>
          <w:rFonts w:cs="Times New Roman"/>
          <w:b w:val="0"/>
          <w:bCs w:val="0"/>
          <w:color w:val="000000"/>
          <w:szCs w:val="24"/>
          <w:lang w:val="id-ID"/>
        </w:rPr>
        <w:t>Informasi yang disajikan  memberi pengaruh dalam memenuhi pemenuhan kebutuhan informasi</w:t>
      </w:r>
      <w:bookmarkEnd w:id="252"/>
    </w:p>
    <w:p w:rsidR="00FB3593" w:rsidRPr="007226EE" w:rsidRDefault="00FB3593" w:rsidP="00FB3593">
      <w:pPr>
        <w:autoSpaceDE w:val="0"/>
        <w:autoSpaceDN w:val="0"/>
        <w:adjustRightInd w:val="0"/>
        <w:spacing w:line="240" w:lineRule="auto"/>
        <w:jc w:val="right"/>
        <w:rPr>
          <w:rFonts w:cs="Times New Roman"/>
          <w:szCs w:val="24"/>
          <w:lang w:val="id-ID"/>
        </w:rPr>
      </w:pPr>
      <w:r>
        <w:rPr>
          <w:rFonts w:cs="Times New Roman"/>
          <w:b/>
          <w:bCs/>
          <w:color w:val="000000"/>
          <w:szCs w:val="24"/>
          <w:lang w:val="id-ID"/>
        </w:rPr>
        <w:t>n=83</w:t>
      </w:r>
    </w:p>
    <w:tbl>
      <w:tblPr>
        <w:tblW w:w="498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892"/>
        <w:gridCol w:w="1411"/>
        <w:gridCol w:w="1003"/>
        <w:gridCol w:w="970"/>
        <w:gridCol w:w="946"/>
      </w:tblGrid>
      <w:tr w:rsidR="00CA4B70" w:rsidRPr="007226EE" w:rsidTr="007544A1">
        <w:trPr>
          <w:cantSplit/>
          <w:tblHeader/>
        </w:trPr>
        <w:tc>
          <w:tcPr>
            <w:tcW w:w="2367" w:type="pct"/>
            <w:shd w:val="clear" w:color="auto" w:fill="FFFFFF"/>
          </w:tcPr>
          <w:p w:rsidR="00CA4B70" w:rsidRPr="007226EE" w:rsidRDefault="00CA4B70" w:rsidP="001D146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Kategori Jawaban</w:t>
            </w:r>
          </w:p>
        </w:tc>
        <w:tc>
          <w:tcPr>
            <w:tcW w:w="858" w:type="pct"/>
            <w:shd w:val="clear" w:color="auto" w:fill="FFFFFF"/>
            <w:vAlign w:val="bottom"/>
          </w:tcPr>
          <w:p w:rsidR="00CA4B70" w:rsidRPr="007226EE" w:rsidRDefault="00CA4B70" w:rsidP="00B863FC">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Frekuensi</w:t>
            </w:r>
          </w:p>
        </w:tc>
        <w:tc>
          <w:tcPr>
            <w:tcW w:w="610" w:type="pct"/>
            <w:shd w:val="clear" w:color="auto" w:fill="FFFFFF"/>
            <w:vAlign w:val="bottom"/>
          </w:tcPr>
          <w:p w:rsidR="00CA4B70" w:rsidRPr="007226EE" w:rsidRDefault="00CA4B70" w:rsidP="00B863FC">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Persen</w:t>
            </w:r>
          </w:p>
        </w:tc>
        <w:tc>
          <w:tcPr>
            <w:tcW w:w="590" w:type="pct"/>
            <w:shd w:val="clear" w:color="auto" w:fill="FFFFFF"/>
            <w:vAlign w:val="bottom"/>
          </w:tcPr>
          <w:p w:rsidR="00CA4B70" w:rsidRPr="007226EE" w:rsidRDefault="00CA4B70" w:rsidP="00B863FC">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Skor</w:t>
            </w:r>
          </w:p>
        </w:tc>
        <w:tc>
          <w:tcPr>
            <w:tcW w:w="575" w:type="pct"/>
            <w:shd w:val="clear" w:color="auto" w:fill="FFFFFF"/>
            <w:vAlign w:val="bottom"/>
          </w:tcPr>
          <w:p w:rsidR="00CA4B70" w:rsidRPr="007226EE" w:rsidRDefault="00CA4B70" w:rsidP="00B863FC">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Bobot</w:t>
            </w:r>
          </w:p>
        </w:tc>
      </w:tr>
      <w:tr w:rsidR="00E700CF" w:rsidRPr="007226EE" w:rsidTr="00E32CE3">
        <w:trPr>
          <w:cantSplit/>
          <w:tblHeader/>
        </w:trPr>
        <w:tc>
          <w:tcPr>
            <w:tcW w:w="2367" w:type="pct"/>
            <w:shd w:val="clear" w:color="auto" w:fill="FFFFFF"/>
          </w:tcPr>
          <w:p w:rsidR="00E700CF" w:rsidRPr="007226EE" w:rsidRDefault="00E700CF"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Sangat Setuju</w:t>
            </w:r>
          </w:p>
        </w:tc>
        <w:tc>
          <w:tcPr>
            <w:tcW w:w="858" w:type="pct"/>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30</w:t>
            </w:r>
          </w:p>
        </w:tc>
        <w:tc>
          <w:tcPr>
            <w:tcW w:w="610" w:type="pct"/>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36,1</w:t>
            </w:r>
          </w:p>
        </w:tc>
        <w:tc>
          <w:tcPr>
            <w:tcW w:w="590" w:type="pct"/>
            <w:shd w:val="clear" w:color="auto" w:fill="FFFFFF"/>
            <w:vAlign w:val="center"/>
          </w:tcPr>
          <w:p w:rsidR="00E700CF" w:rsidRPr="007226EE" w:rsidRDefault="00E700CF"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5</w:t>
            </w:r>
          </w:p>
        </w:tc>
        <w:tc>
          <w:tcPr>
            <w:tcW w:w="575" w:type="pct"/>
            <w:shd w:val="clear" w:color="auto" w:fill="FFFFFF"/>
            <w:vAlign w:val="center"/>
          </w:tcPr>
          <w:p w:rsidR="00E700CF" w:rsidRDefault="00E700CF" w:rsidP="001C17CE">
            <w:pPr>
              <w:spacing w:line="240" w:lineRule="auto"/>
              <w:jc w:val="center"/>
              <w:rPr>
                <w:color w:val="000000"/>
                <w:szCs w:val="24"/>
              </w:rPr>
            </w:pPr>
            <w:r>
              <w:rPr>
                <w:color w:val="000000"/>
              </w:rPr>
              <w:t>150</w:t>
            </w:r>
          </w:p>
        </w:tc>
      </w:tr>
      <w:tr w:rsidR="00E700CF" w:rsidRPr="007226EE" w:rsidTr="00E32CE3">
        <w:trPr>
          <w:cantSplit/>
          <w:tblHeader/>
        </w:trPr>
        <w:tc>
          <w:tcPr>
            <w:tcW w:w="2367" w:type="pct"/>
            <w:shd w:val="clear" w:color="auto" w:fill="FFFFFF"/>
          </w:tcPr>
          <w:p w:rsidR="00E700CF" w:rsidRPr="007226EE" w:rsidRDefault="00E700CF"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Setuju</w:t>
            </w:r>
          </w:p>
        </w:tc>
        <w:tc>
          <w:tcPr>
            <w:tcW w:w="858" w:type="pct"/>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48</w:t>
            </w:r>
          </w:p>
        </w:tc>
        <w:tc>
          <w:tcPr>
            <w:tcW w:w="610" w:type="pct"/>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57,8</w:t>
            </w:r>
          </w:p>
        </w:tc>
        <w:tc>
          <w:tcPr>
            <w:tcW w:w="590" w:type="pct"/>
            <w:shd w:val="clear" w:color="auto" w:fill="FFFFFF"/>
            <w:vAlign w:val="center"/>
          </w:tcPr>
          <w:p w:rsidR="00E700CF" w:rsidRPr="007226EE" w:rsidRDefault="00E700CF"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4</w:t>
            </w:r>
          </w:p>
        </w:tc>
        <w:tc>
          <w:tcPr>
            <w:tcW w:w="575" w:type="pct"/>
            <w:shd w:val="clear" w:color="auto" w:fill="FFFFFF"/>
            <w:vAlign w:val="center"/>
          </w:tcPr>
          <w:p w:rsidR="00E700CF" w:rsidRDefault="00E700CF" w:rsidP="001C17CE">
            <w:pPr>
              <w:spacing w:line="240" w:lineRule="auto"/>
              <w:jc w:val="center"/>
              <w:rPr>
                <w:color w:val="000000"/>
                <w:szCs w:val="24"/>
              </w:rPr>
            </w:pPr>
            <w:r>
              <w:rPr>
                <w:color w:val="000000"/>
              </w:rPr>
              <w:t>192</w:t>
            </w:r>
          </w:p>
        </w:tc>
      </w:tr>
      <w:tr w:rsidR="00E700CF" w:rsidRPr="007226EE" w:rsidTr="00E32CE3">
        <w:trPr>
          <w:cantSplit/>
          <w:tblHeader/>
        </w:trPr>
        <w:tc>
          <w:tcPr>
            <w:tcW w:w="2367" w:type="pct"/>
            <w:shd w:val="clear" w:color="auto" w:fill="FFFFFF"/>
          </w:tcPr>
          <w:p w:rsidR="00E700CF" w:rsidRPr="007226EE" w:rsidRDefault="00E700CF"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Ragu-Ragu</w:t>
            </w:r>
          </w:p>
        </w:tc>
        <w:tc>
          <w:tcPr>
            <w:tcW w:w="858" w:type="pct"/>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5</w:t>
            </w:r>
          </w:p>
        </w:tc>
        <w:tc>
          <w:tcPr>
            <w:tcW w:w="610" w:type="pct"/>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6,0</w:t>
            </w:r>
          </w:p>
        </w:tc>
        <w:tc>
          <w:tcPr>
            <w:tcW w:w="590" w:type="pct"/>
            <w:shd w:val="clear" w:color="auto" w:fill="FFFFFF"/>
            <w:vAlign w:val="center"/>
          </w:tcPr>
          <w:p w:rsidR="00E700CF" w:rsidRPr="007226EE" w:rsidRDefault="00E700CF"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3</w:t>
            </w:r>
          </w:p>
        </w:tc>
        <w:tc>
          <w:tcPr>
            <w:tcW w:w="575" w:type="pct"/>
            <w:shd w:val="clear" w:color="auto" w:fill="FFFFFF"/>
            <w:vAlign w:val="center"/>
          </w:tcPr>
          <w:p w:rsidR="00E700CF" w:rsidRDefault="00E700CF" w:rsidP="001C17CE">
            <w:pPr>
              <w:spacing w:line="240" w:lineRule="auto"/>
              <w:jc w:val="center"/>
              <w:rPr>
                <w:color w:val="000000"/>
                <w:szCs w:val="24"/>
              </w:rPr>
            </w:pPr>
            <w:r>
              <w:rPr>
                <w:color w:val="000000"/>
              </w:rPr>
              <w:t>15</w:t>
            </w:r>
          </w:p>
        </w:tc>
      </w:tr>
      <w:tr w:rsidR="00E700CF" w:rsidRPr="007226EE" w:rsidTr="00E32CE3">
        <w:trPr>
          <w:cantSplit/>
          <w:tblHeader/>
        </w:trPr>
        <w:tc>
          <w:tcPr>
            <w:tcW w:w="2367" w:type="pct"/>
            <w:shd w:val="clear" w:color="auto" w:fill="FFFFFF"/>
          </w:tcPr>
          <w:p w:rsidR="00E700CF" w:rsidRPr="007226EE" w:rsidRDefault="00E700CF"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Tidak Setuju</w:t>
            </w:r>
          </w:p>
        </w:tc>
        <w:tc>
          <w:tcPr>
            <w:tcW w:w="858" w:type="pct"/>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610" w:type="pct"/>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90" w:type="pct"/>
            <w:shd w:val="clear" w:color="auto" w:fill="FFFFFF"/>
            <w:vAlign w:val="center"/>
          </w:tcPr>
          <w:p w:rsidR="00E700CF" w:rsidRPr="007226EE" w:rsidRDefault="00E700CF"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2</w:t>
            </w:r>
          </w:p>
        </w:tc>
        <w:tc>
          <w:tcPr>
            <w:tcW w:w="575" w:type="pct"/>
            <w:shd w:val="clear" w:color="auto" w:fill="FFFFFF"/>
            <w:vAlign w:val="center"/>
          </w:tcPr>
          <w:p w:rsidR="00E700CF" w:rsidRDefault="00E700CF" w:rsidP="001C17CE">
            <w:pPr>
              <w:spacing w:line="240" w:lineRule="auto"/>
              <w:jc w:val="center"/>
              <w:rPr>
                <w:color w:val="000000"/>
                <w:szCs w:val="24"/>
              </w:rPr>
            </w:pPr>
            <w:r>
              <w:rPr>
                <w:color w:val="000000"/>
              </w:rPr>
              <w:t>0</w:t>
            </w:r>
          </w:p>
        </w:tc>
      </w:tr>
      <w:tr w:rsidR="00E700CF" w:rsidRPr="007226EE" w:rsidTr="00E32CE3">
        <w:trPr>
          <w:cantSplit/>
          <w:tblHeader/>
        </w:trPr>
        <w:tc>
          <w:tcPr>
            <w:tcW w:w="2367" w:type="pct"/>
            <w:tcBorders>
              <w:bottom w:val="single" w:sz="8" w:space="0" w:color="auto"/>
            </w:tcBorders>
            <w:shd w:val="clear" w:color="auto" w:fill="FFFFFF"/>
          </w:tcPr>
          <w:p w:rsidR="00E700CF" w:rsidRPr="007226EE" w:rsidRDefault="00E700CF"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Sangat Tidak Setuju</w:t>
            </w:r>
          </w:p>
        </w:tc>
        <w:tc>
          <w:tcPr>
            <w:tcW w:w="858" w:type="pct"/>
            <w:tcBorders>
              <w:bottom w:val="single" w:sz="8" w:space="0" w:color="auto"/>
            </w:tcBorders>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w:t>
            </w:r>
          </w:p>
        </w:tc>
        <w:tc>
          <w:tcPr>
            <w:tcW w:w="610" w:type="pct"/>
            <w:tcBorders>
              <w:bottom w:val="single" w:sz="8" w:space="0" w:color="auto"/>
            </w:tcBorders>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0,0</w:t>
            </w:r>
          </w:p>
        </w:tc>
        <w:tc>
          <w:tcPr>
            <w:tcW w:w="590" w:type="pct"/>
            <w:tcBorders>
              <w:bottom w:val="single" w:sz="8" w:space="0" w:color="auto"/>
            </w:tcBorders>
            <w:shd w:val="clear" w:color="auto" w:fill="FFFFFF"/>
            <w:vAlign w:val="center"/>
          </w:tcPr>
          <w:p w:rsidR="00E700CF" w:rsidRPr="007226EE" w:rsidRDefault="00E700CF" w:rsidP="00E32CE3">
            <w:pPr>
              <w:autoSpaceDE w:val="0"/>
              <w:autoSpaceDN w:val="0"/>
              <w:adjustRightInd w:val="0"/>
              <w:spacing w:line="320" w:lineRule="atLeast"/>
              <w:ind w:left="60" w:right="60"/>
              <w:jc w:val="center"/>
              <w:rPr>
                <w:rFonts w:cs="Times New Roman"/>
                <w:color w:val="000000"/>
                <w:szCs w:val="24"/>
                <w:lang w:val="id-ID"/>
              </w:rPr>
            </w:pPr>
            <w:r>
              <w:rPr>
                <w:rFonts w:cs="Times New Roman"/>
                <w:color w:val="000000"/>
                <w:szCs w:val="24"/>
                <w:lang w:val="id-ID"/>
              </w:rPr>
              <w:t>1</w:t>
            </w:r>
          </w:p>
        </w:tc>
        <w:tc>
          <w:tcPr>
            <w:tcW w:w="575" w:type="pct"/>
            <w:tcBorders>
              <w:bottom w:val="single" w:sz="8" w:space="0" w:color="auto"/>
            </w:tcBorders>
            <w:shd w:val="clear" w:color="auto" w:fill="FFFFFF"/>
            <w:vAlign w:val="center"/>
          </w:tcPr>
          <w:p w:rsidR="00E700CF" w:rsidRDefault="00E700CF" w:rsidP="001C17CE">
            <w:pPr>
              <w:spacing w:line="240" w:lineRule="auto"/>
              <w:jc w:val="center"/>
              <w:rPr>
                <w:color w:val="000000"/>
                <w:szCs w:val="24"/>
              </w:rPr>
            </w:pPr>
            <w:r>
              <w:rPr>
                <w:color w:val="000000"/>
              </w:rPr>
              <w:t>0</w:t>
            </w:r>
          </w:p>
        </w:tc>
      </w:tr>
      <w:tr w:rsidR="00E700CF" w:rsidRPr="007226EE" w:rsidTr="001C17CE">
        <w:trPr>
          <w:cantSplit/>
        </w:trPr>
        <w:tc>
          <w:tcPr>
            <w:tcW w:w="2367" w:type="pct"/>
            <w:tcBorders>
              <w:bottom w:val="single" w:sz="8" w:space="0" w:color="auto"/>
            </w:tcBorders>
            <w:shd w:val="clear" w:color="auto" w:fill="FFFFFF"/>
          </w:tcPr>
          <w:p w:rsidR="00E700CF" w:rsidRPr="007226EE" w:rsidRDefault="00E700CF" w:rsidP="001D1463">
            <w:pPr>
              <w:autoSpaceDE w:val="0"/>
              <w:autoSpaceDN w:val="0"/>
              <w:adjustRightInd w:val="0"/>
              <w:spacing w:line="320" w:lineRule="atLeast"/>
              <w:ind w:left="60" w:right="60"/>
              <w:jc w:val="left"/>
              <w:rPr>
                <w:rFonts w:cs="Times New Roman"/>
                <w:color w:val="000000"/>
                <w:szCs w:val="24"/>
                <w:lang w:val="id-ID"/>
              </w:rPr>
            </w:pPr>
            <w:r w:rsidRPr="007226EE">
              <w:rPr>
                <w:rFonts w:cs="Times New Roman"/>
                <w:color w:val="000000"/>
                <w:szCs w:val="24"/>
                <w:lang w:val="id-ID"/>
              </w:rPr>
              <w:t>Total</w:t>
            </w:r>
          </w:p>
        </w:tc>
        <w:tc>
          <w:tcPr>
            <w:tcW w:w="858" w:type="pct"/>
            <w:tcBorders>
              <w:bottom w:val="single" w:sz="8" w:space="0" w:color="auto"/>
            </w:tcBorders>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83</w:t>
            </w:r>
          </w:p>
        </w:tc>
        <w:tc>
          <w:tcPr>
            <w:tcW w:w="610" w:type="pct"/>
            <w:tcBorders>
              <w:bottom w:val="single" w:sz="8" w:space="0" w:color="auto"/>
            </w:tcBorders>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r w:rsidRPr="007226EE">
              <w:rPr>
                <w:rFonts w:cs="Times New Roman"/>
                <w:color w:val="000000"/>
                <w:szCs w:val="24"/>
                <w:lang w:val="id-ID"/>
              </w:rPr>
              <w:t>100,0</w:t>
            </w:r>
          </w:p>
        </w:tc>
        <w:tc>
          <w:tcPr>
            <w:tcW w:w="590" w:type="pct"/>
            <w:tcBorders>
              <w:bottom w:val="single" w:sz="8" w:space="0" w:color="auto"/>
            </w:tcBorders>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p>
        </w:tc>
        <w:tc>
          <w:tcPr>
            <w:tcW w:w="575" w:type="pct"/>
            <w:tcBorders>
              <w:bottom w:val="single" w:sz="8" w:space="0" w:color="auto"/>
            </w:tcBorders>
            <w:shd w:val="clear" w:color="auto" w:fill="FFFFFF"/>
            <w:vAlign w:val="center"/>
          </w:tcPr>
          <w:p w:rsidR="00E700CF" w:rsidRDefault="00E700CF" w:rsidP="001C17CE">
            <w:pPr>
              <w:spacing w:line="240" w:lineRule="auto"/>
              <w:jc w:val="center"/>
              <w:rPr>
                <w:color w:val="000000"/>
                <w:szCs w:val="24"/>
              </w:rPr>
            </w:pPr>
            <w:r>
              <w:rPr>
                <w:color w:val="000000"/>
              </w:rPr>
              <w:t>357</w:t>
            </w:r>
          </w:p>
        </w:tc>
      </w:tr>
      <w:tr w:rsidR="00E700CF" w:rsidRPr="007226EE" w:rsidTr="001C17CE">
        <w:trPr>
          <w:cantSplit/>
        </w:trPr>
        <w:tc>
          <w:tcPr>
            <w:tcW w:w="2367" w:type="pct"/>
            <w:tcBorders>
              <w:top w:val="single" w:sz="8" w:space="0" w:color="auto"/>
              <w:left w:val="nil"/>
              <w:bottom w:val="nil"/>
              <w:right w:val="nil"/>
            </w:tcBorders>
            <w:shd w:val="clear" w:color="auto" w:fill="FFFFFF"/>
          </w:tcPr>
          <w:p w:rsidR="00E700CF" w:rsidRPr="007226EE" w:rsidRDefault="00E700CF" w:rsidP="00DF76BC">
            <w:pPr>
              <w:autoSpaceDE w:val="0"/>
              <w:autoSpaceDN w:val="0"/>
              <w:adjustRightInd w:val="0"/>
              <w:spacing w:line="320" w:lineRule="atLeast"/>
              <w:ind w:left="60" w:right="60"/>
              <w:jc w:val="left"/>
              <w:rPr>
                <w:rFonts w:cs="Times New Roman"/>
                <w:color w:val="000000"/>
                <w:szCs w:val="24"/>
                <w:lang w:val="id-ID"/>
              </w:rPr>
            </w:pPr>
            <w:r>
              <w:rPr>
                <w:rFonts w:cs="Times New Roman"/>
                <w:color w:val="000000"/>
                <w:szCs w:val="24"/>
                <w:lang w:val="id-ID"/>
              </w:rPr>
              <w:t>Sumber data: kuesioner no.23</w:t>
            </w:r>
          </w:p>
        </w:tc>
        <w:tc>
          <w:tcPr>
            <w:tcW w:w="858" w:type="pct"/>
            <w:tcBorders>
              <w:top w:val="single" w:sz="8" w:space="0" w:color="auto"/>
              <w:left w:val="nil"/>
              <w:bottom w:val="nil"/>
              <w:right w:val="nil"/>
            </w:tcBorders>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p>
        </w:tc>
        <w:tc>
          <w:tcPr>
            <w:tcW w:w="610" w:type="pct"/>
            <w:tcBorders>
              <w:top w:val="single" w:sz="8" w:space="0" w:color="auto"/>
              <w:left w:val="nil"/>
              <w:bottom w:val="nil"/>
              <w:right w:val="nil"/>
            </w:tcBorders>
            <w:shd w:val="clear" w:color="auto" w:fill="FFFFFF"/>
          </w:tcPr>
          <w:p w:rsidR="00E700CF" w:rsidRPr="007226EE" w:rsidRDefault="00E700CF" w:rsidP="00B863FC">
            <w:pPr>
              <w:autoSpaceDE w:val="0"/>
              <w:autoSpaceDN w:val="0"/>
              <w:adjustRightInd w:val="0"/>
              <w:spacing w:line="320" w:lineRule="atLeast"/>
              <w:ind w:left="60" w:right="60"/>
              <w:jc w:val="center"/>
              <w:rPr>
                <w:rFonts w:cs="Times New Roman"/>
                <w:color w:val="000000"/>
                <w:szCs w:val="24"/>
                <w:lang w:val="id-ID"/>
              </w:rPr>
            </w:pPr>
          </w:p>
        </w:tc>
        <w:tc>
          <w:tcPr>
            <w:tcW w:w="590" w:type="pct"/>
            <w:tcBorders>
              <w:top w:val="single" w:sz="8" w:space="0" w:color="auto"/>
              <w:left w:val="nil"/>
              <w:bottom w:val="nil"/>
              <w:right w:val="nil"/>
            </w:tcBorders>
            <w:shd w:val="clear" w:color="auto" w:fill="FFFFFF"/>
          </w:tcPr>
          <w:p w:rsidR="00E700CF" w:rsidRPr="007226EE" w:rsidRDefault="00E700CF" w:rsidP="00B863FC">
            <w:pPr>
              <w:autoSpaceDE w:val="0"/>
              <w:autoSpaceDN w:val="0"/>
              <w:adjustRightInd w:val="0"/>
              <w:spacing w:line="320" w:lineRule="atLeast"/>
              <w:ind w:left="60" w:right="60"/>
              <w:jc w:val="right"/>
              <w:rPr>
                <w:rFonts w:cs="Times New Roman"/>
                <w:color w:val="000000"/>
                <w:szCs w:val="24"/>
                <w:lang w:val="id-ID"/>
              </w:rPr>
            </w:pPr>
            <w:r>
              <w:rPr>
                <w:rFonts w:cs="Times New Roman"/>
                <w:color w:val="000000"/>
                <w:szCs w:val="24"/>
                <w:lang w:val="id-ID"/>
              </w:rPr>
              <w:t>Mean:</w:t>
            </w:r>
          </w:p>
        </w:tc>
        <w:tc>
          <w:tcPr>
            <w:tcW w:w="575" w:type="pct"/>
            <w:tcBorders>
              <w:top w:val="single" w:sz="8" w:space="0" w:color="auto"/>
              <w:left w:val="nil"/>
              <w:bottom w:val="nil"/>
              <w:right w:val="nil"/>
            </w:tcBorders>
            <w:shd w:val="clear" w:color="auto" w:fill="FFFFFF"/>
            <w:vAlign w:val="center"/>
          </w:tcPr>
          <w:p w:rsidR="00E700CF" w:rsidRDefault="00E700CF" w:rsidP="001C17CE">
            <w:pPr>
              <w:spacing w:line="240" w:lineRule="auto"/>
              <w:jc w:val="center"/>
              <w:rPr>
                <w:color w:val="000000"/>
                <w:szCs w:val="24"/>
              </w:rPr>
            </w:pPr>
            <w:r>
              <w:rPr>
                <w:color w:val="000000"/>
              </w:rPr>
              <w:t>4,30</w:t>
            </w:r>
          </w:p>
        </w:tc>
      </w:tr>
    </w:tbl>
    <w:p w:rsidR="009B0FF7" w:rsidRDefault="009B0FF7" w:rsidP="009B0FF7">
      <w:pPr>
        <w:pStyle w:val="NoSpacing"/>
      </w:pPr>
    </w:p>
    <w:p w:rsidR="007544A1" w:rsidRDefault="007544A1" w:rsidP="009A6A50">
      <w:pPr>
        <w:pStyle w:val="Bab4"/>
      </w:pPr>
      <w:r w:rsidRPr="007544A1">
        <w:t>Berdasarkan temuan data penelitian pada tabel di atas, mengenai</w:t>
      </w:r>
      <w:r w:rsidRPr="007544A1">
        <w:rPr>
          <w:b/>
        </w:rPr>
        <w:t xml:space="preserve"> </w:t>
      </w:r>
      <w:r w:rsidR="00EF0D5D" w:rsidRPr="009B0FF7">
        <w:t>Informasi yang disajikan  memberi pengaruh dalam memenuhi pemenuhan kebutuhan informasi</w:t>
      </w:r>
      <w:r w:rsidRPr="007544A1">
        <w:t xml:space="preserve">, diperoleh perincian sebagai berikut: ternyata responden paling banyak menjawab setuju sebesar </w:t>
      </w:r>
      <w:r w:rsidR="00EF0D5D">
        <w:t>5</w:t>
      </w:r>
      <w:r w:rsidRPr="007544A1">
        <w:t>7</w:t>
      </w:r>
      <w:r w:rsidR="00EF0D5D">
        <w:t>,8</w:t>
      </w:r>
      <w:r w:rsidRPr="007544A1">
        <w:t>%, selanjutnya yang menjawab sangat setuju sebesar 3</w:t>
      </w:r>
      <w:r w:rsidR="00EF0D5D">
        <w:t>6,1</w:t>
      </w:r>
      <w:r w:rsidRPr="007544A1">
        <w:t>%, kemudian y</w:t>
      </w:r>
      <w:r w:rsidR="00EF0D5D">
        <w:t>ang menjawab ragu-ragu sebesar 6,0</w:t>
      </w:r>
      <w:r w:rsidRPr="007544A1">
        <w:t>%, lalu yang menjawab tidak setuju sebesar 0,0%, dan yang menjawab sangat tidak setuju sebesar 0,0%.</w:t>
      </w:r>
    </w:p>
    <w:p w:rsidR="00385666" w:rsidRDefault="00385666" w:rsidP="00385666">
      <w:pPr>
        <w:pStyle w:val="Bab4"/>
      </w:pPr>
      <w:r>
        <w:rPr>
          <w:noProof/>
          <w:lang w:val="en-US"/>
        </w:rPr>
        <w:lastRenderedPageBreak/>
        <mc:AlternateContent>
          <mc:Choice Requires="wpg">
            <w:drawing>
              <wp:anchor distT="0" distB="0" distL="114300" distR="114300" simplePos="0" relativeHeight="251704320" behindDoc="0" locked="0" layoutInCell="1" allowOverlap="1" wp14:anchorId="3E547BFB" wp14:editId="4A252520">
                <wp:simplePos x="0" y="0"/>
                <wp:positionH relativeFrom="column">
                  <wp:posOffset>3976631</wp:posOffset>
                </wp:positionH>
                <wp:positionV relativeFrom="paragraph">
                  <wp:posOffset>568960</wp:posOffset>
                </wp:positionV>
                <wp:extent cx="711200" cy="525145"/>
                <wp:effectExtent l="0" t="0" r="0" b="46355"/>
                <wp:wrapNone/>
                <wp:docPr id="89" name="Group 89"/>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90" name="Straight Arrow Connector 90"/>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91" name="Double Bracket 91"/>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9A6A50" w:rsidRDefault="000B5250" w:rsidP="00385666">
                              <w:pPr>
                                <w:shd w:val="clear" w:color="auto" w:fill="FFC000"/>
                                <w:jc w:val="center"/>
                                <w:rPr>
                                  <w:lang w:val="id-ID"/>
                                </w:rPr>
                              </w:pPr>
                              <w:r>
                                <w:rPr>
                                  <w:lang w:val="id-ID"/>
                                </w:rPr>
                                <w:t>4</w:t>
                              </w:r>
                              <w:r>
                                <w:t>,</w:t>
                              </w:r>
                              <w:r>
                                <w:rPr>
                                  <w:lang w:val="id-ID"/>
                                </w:rPr>
                                <w:t>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89" o:spid="_x0000_s1105" style="position:absolute;left:0;text-align:left;margin-left:313.1pt;margin-top:44.8pt;width:56pt;height:41.35pt;z-index:251704320"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">
                <v:shape id="Straight Arrow Connector 90" o:spid="_x0000_s1106"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qHhMAAAADbAAAADwAAAGRycy9kb3ducmV2LnhtbERPy2oCMRTdF/oP4Ra6qxm78DEapbQK&#10;XQji6AdcJtdkNLkZJtGZ/n2zEFweznu5HrwTd+piE1jBeFSAIK6DbtgoOB23HzMQMSFrdIFJwR9F&#10;WK9eX5ZY6tDzge5VMiKHcCxRgU2pLaWMtSWPcRRa4sydQ+cxZdgZqTvsc7h38rMoJtJjw7nBYkvf&#10;luprdfMKLvvp/HT9MeOz2RXuULn+aDe9Uu9vw9cCRKIhPcUP969WMM/r85f8A+Tq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7qh4TAAAAA2wAAAA8AAAAAAAAAAAAAAAAA&#10;oQIAAGRycy9kb3ducmV2LnhtbFBLBQYAAAAABAAEAPkAAACOAwAAAAA=&#10;" strokecolor="black [3213]" strokeweight="1.5pt">
                  <v:stroke endarrow="open"/>
                </v:shape>
                <v:shape id="Double Bracket 91" o:spid="_x0000_s1107"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7frcQA&#10;AADbAAAADwAAAGRycy9kb3ducmV2LnhtbESPQWvCQBSE70L/w/KEXkQ3URBNXaUIlp6EqhR6e2Rf&#10;sqnZtzG7xvTfdwXB4zAz3zCrTW9r0VHrK8cK0kkCgjh3uuJSwem4Gy9A+ICssXZMCv7Iw2b9Mlhh&#10;pt2Nv6g7hFJECPsMFZgQmkxKnxuy6CeuIY5e4VqLIcq2lLrFW4TbWk6TZC4tVhwXDDa0NZSfD1er&#10;gKgxxe/Hz2V32ZfFqJt9p/liqtTrsH9/AxGoD8/wo/2pFSxTuH+JP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O363EAAAA2wAAAA8AAAAAAAAAAAAAAAAAmAIAAGRycy9k&#10;b3ducmV2LnhtbFBLBQYAAAAABAAEAPUAAACJAwAAAAA=&#10;" adj="7445" stroked="f" strokeweight="1.5pt">
                  <v:textbox>
                    <w:txbxContent>
                      <w:p w:rsidR="000B5250" w:rsidRPr="009A6A50" w:rsidRDefault="000B5250" w:rsidP="00385666">
                        <w:pPr>
                          <w:shd w:val="clear" w:color="auto" w:fill="FFC000"/>
                          <w:jc w:val="center"/>
                          <w:rPr>
                            <w:lang w:val="id-ID"/>
                          </w:rPr>
                        </w:pPr>
                        <w:r>
                          <w:rPr>
                            <w:lang w:val="id-ID"/>
                          </w:rPr>
                          <w:t>4</w:t>
                        </w:r>
                        <w:r>
                          <w:t>,</w:t>
                        </w:r>
                        <w:r>
                          <w:rPr>
                            <w:lang w:val="id-ID"/>
                          </w:rPr>
                          <w:t>30</w:t>
                        </w:r>
                      </w:p>
                    </w:txbxContent>
                  </v:textbox>
                </v:shape>
              </v:group>
            </w:pict>
          </mc:Fallback>
        </mc:AlternateContent>
      </w:r>
      <w:r>
        <w:t>Dari hasil jawaban responden pada pernyataaan di atas, dapat diketahui dengan jela</w:t>
      </w:r>
      <w:r w:rsidR="009A6A50">
        <w:t>s hasil mean responden sebesar 4</w:t>
      </w:r>
      <w:r>
        <w:t>,</w:t>
      </w:r>
      <w:r w:rsidR="009A6A50">
        <w:t>30</w:t>
      </w:r>
      <w:r>
        <w:t xml:space="preserve"> termasuk kategori </w:t>
      </w:r>
      <w:r w:rsidR="009A6A50">
        <w:t xml:space="preserve">sangat </w:t>
      </w:r>
      <w:r>
        <w:t>setuju.</w:t>
      </w:r>
    </w:p>
    <w:p w:rsidR="00385666" w:rsidRDefault="00385666" w:rsidP="00385666">
      <w:pPr>
        <w:pStyle w:val="NoSpacing"/>
      </w:pPr>
    </w:p>
    <w:p w:rsidR="00385666" w:rsidRDefault="00677D9B" w:rsidP="00385666">
      <w:pPr>
        <w:rPr>
          <w:lang w:val="id-ID"/>
        </w:rPr>
      </w:pPr>
      <w:r w:rsidRPr="00E76316">
        <w:rPr>
          <w:noProof/>
        </w:rPr>
        <w:drawing>
          <wp:inline distT="0" distB="0" distL="0" distR="0" wp14:anchorId="0E0E0768" wp14:editId="4B3EDEE5">
            <wp:extent cx="5219700" cy="871220"/>
            <wp:effectExtent l="0" t="0" r="0" b="508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385D73" w:rsidRPr="00385D73" w:rsidRDefault="00385D73" w:rsidP="00385D73">
      <w:pPr>
        <w:pStyle w:val="Bab4"/>
      </w:pPr>
      <w:r w:rsidRPr="00321436">
        <w:t>Dari hasil jawaban responden pada pernyataan tabel di atas, maka dapat diketahui rata-rata (mean) tanggapan responden termasuk kategori</w:t>
      </w:r>
      <w:r w:rsidR="009B0FF7" w:rsidRPr="00321436">
        <w:t xml:space="preserve"> sangat setuju, artinya bahwa </w:t>
      </w:r>
      <w:r w:rsidR="00AB30C6" w:rsidRPr="00321436">
        <w:t>informasi berita yang termuat dalam rubrik majalah Rastra Sewakottama yang menarik memotivasi pembaca</w:t>
      </w:r>
      <w:r w:rsidR="00AB30C6">
        <w:t xml:space="preserve"> untuk memenuhi kebutuhan informasinya. Rubrik yang variatif memberikan kebebasan bagi pembaca untuk menambah pengetahuan dan informasi terbaru sehingga pembaca memperoleh wawasan yang luas.</w:t>
      </w:r>
    </w:p>
    <w:p w:rsidR="007226EE" w:rsidRDefault="00CB689A" w:rsidP="00CB689A">
      <w:pPr>
        <w:pStyle w:val="Heading2"/>
        <w:rPr>
          <w:lang w:val="id-ID"/>
        </w:rPr>
      </w:pPr>
      <w:bookmarkStart w:id="253" w:name="_Toc426139436"/>
      <w:bookmarkStart w:id="254" w:name="_Toc431124447"/>
      <w:r>
        <w:rPr>
          <w:lang w:val="id-ID"/>
        </w:rPr>
        <w:t>Hasil Rekapitulasi Nilai Mean</w:t>
      </w:r>
      <w:bookmarkEnd w:id="253"/>
      <w:bookmarkEnd w:id="254"/>
    </w:p>
    <w:p w:rsidR="00A63DDE" w:rsidRPr="00A63DDE" w:rsidRDefault="00A63DDE" w:rsidP="00A63DDE">
      <w:pPr>
        <w:pStyle w:val="Bab4"/>
      </w:pPr>
      <w:r>
        <w:t>Berdasarkan hasil penghitungan jawaban responden pada setiap masing-masing tabel frekuensi, dapat perolehan nilai mean yang telah dihitung tersebut kemudian dibuat ke dalam bentuk rekapitulasi nilai mean untuk mengetahui hasil penilaian responden pada variabel bebas dan variabel terikat, sebagai berikut:</w:t>
      </w:r>
    </w:p>
    <w:p w:rsidR="00A63DDE" w:rsidRDefault="00A63DDE" w:rsidP="00A63DDE">
      <w:pPr>
        <w:pStyle w:val="Heading3"/>
        <w:rPr>
          <w:lang w:val="id-ID"/>
        </w:rPr>
      </w:pPr>
      <w:bookmarkStart w:id="255" w:name="_Toc426139437"/>
      <w:bookmarkStart w:id="256" w:name="_Toc431124448"/>
      <w:r>
        <w:t xml:space="preserve">Rekapitulasi </w:t>
      </w:r>
      <w:r w:rsidR="006E0876">
        <w:rPr>
          <w:lang w:val="id-ID"/>
        </w:rPr>
        <w:t xml:space="preserve">Nilai Mean </w:t>
      </w:r>
      <w:r>
        <w:t>Variabel Bebas</w:t>
      </w:r>
      <w:bookmarkEnd w:id="255"/>
      <w:bookmarkEnd w:id="256"/>
    </w:p>
    <w:p w:rsidR="00E32CE3" w:rsidRPr="006E0876" w:rsidRDefault="00E32CE3" w:rsidP="00E32CE3">
      <w:pPr>
        <w:pStyle w:val="Caption"/>
        <w:rPr>
          <w:lang w:val="id-ID"/>
        </w:rPr>
      </w:pPr>
      <w:bookmarkStart w:id="257" w:name="_Toc426138207"/>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31</w:t>
      </w:r>
      <w:r w:rsidR="00352BFD">
        <w:fldChar w:fldCharType="end"/>
      </w:r>
      <w:r w:rsidR="006E0876">
        <w:rPr>
          <w:lang w:val="id-ID"/>
        </w:rPr>
        <w:t xml:space="preserve"> </w:t>
      </w:r>
      <w:r w:rsidR="006E0876">
        <w:rPr>
          <w:lang w:val="id-ID"/>
        </w:rPr>
        <w:br/>
        <w:t xml:space="preserve">Rekapitulasi Nilai Mean </w:t>
      </w:r>
      <w:r w:rsidR="006E0876">
        <w:t>Variabel Bebas</w:t>
      </w:r>
      <w:bookmarkEnd w:id="257"/>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10"/>
        <w:gridCol w:w="6937"/>
        <w:gridCol w:w="989"/>
      </w:tblGrid>
      <w:tr w:rsidR="00400BD9" w:rsidRPr="00400BD9" w:rsidTr="00BD2ED4">
        <w:trPr>
          <w:trHeight w:val="315"/>
        </w:trPr>
        <w:tc>
          <w:tcPr>
            <w:tcW w:w="302" w:type="pct"/>
            <w:shd w:val="clear" w:color="auto" w:fill="auto"/>
            <w:noWrap/>
            <w:vAlign w:val="center"/>
            <w:hideMark/>
          </w:tcPr>
          <w:p w:rsidR="00400BD9" w:rsidRPr="00400BD9" w:rsidRDefault="00400BD9"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No</w:t>
            </w:r>
          </w:p>
        </w:tc>
        <w:tc>
          <w:tcPr>
            <w:tcW w:w="4112" w:type="pct"/>
            <w:shd w:val="clear" w:color="auto" w:fill="auto"/>
            <w:noWrap/>
            <w:vAlign w:val="center"/>
            <w:hideMark/>
          </w:tcPr>
          <w:p w:rsidR="00400BD9" w:rsidRPr="00400BD9" w:rsidRDefault="00400BD9"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Pernyataan</w:t>
            </w:r>
          </w:p>
        </w:tc>
        <w:tc>
          <w:tcPr>
            <w:tcW w:w="586" w:type="pct"/>
            <w:shd w:val="clear" w:color="auto" w:fill="auto"/>
            <w:noWrap/>
            <w:vAlign w:val="center"/>
            <w:hideMark/>
          </w:tcPr>
          <w:p w:rsidR="00400BD9" w:rsidRPr="00400BD9" w:rsidRDefault="00400BD9" w:rsidP="00BD2ED4">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Mean</w:t>
            </w:r>
          </w:p>
        </w:tc>
      </w:tr>
      <w:tr w:rsidR="00BD2ED4" w:rsidRPr="00400BD9" w:rsidTr="00BD2ED4">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1</w:t>
            </w:r>
          </w:p>
        </w:tc>
        <w:tc>
          <w:tcPr>
            <w:tcW w:w="4112" w:type="pct"/>
            <w:shd w:val="clear" w:color="auto" w:fill="auto"/>
            <w:noWrap/>
            <w:vAlign w:val="center"/>
            <w:hideMark/>
          </w:tcPr>
          <w:p w:rsidR="00BD2ED4" w:rsidRDefault="00BD2ED4" w:rsidP="00400BD9">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4.8</w:t>
            </w:r>
            <w:r w:rsidRPr="00400BD9">
              <w:rPr>
                <w:rFonts w:eastAsia="Times New Roman" w:cs="Times New Roman"/>
                <w:color w:val="000000"/>
                <w:szCs w:val="24"/>
                <w:lang w:val="id-ID" w:eastAsia="id-ID"/>
              </w:rPr>
              <w:t xml:space="preserve"> Pesan yang disampaikan  didalam  majalah Rastra </w:t>
            </w:r>
          </w:p>
          <w:p w:rsidR="00BD2ED4" w:rsidRPr="00400BD9"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Sewakottama informatif</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4,19</w:t>
            </w:r>
          </w:p>
        </w:tc>
      </w:tr>
      <w:tr w:rsidR="00BD2ED4" w:rsidRPr="00400BD9" w:rsidTr="00BD2ED4">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2</w:t>
            </w:r>
          </w:p>
        </w:tc>
        <w:tc>
          <w:tcPr>
            <w:tcW w:w="4112" w:type="pct"/>
            <w:shd w:val="clear" w:color="auto" w:fill="auto"/>
            <w:noWrap/>
            <w:vAlign w:val="center"/>
            <w:hideMark/>
          </w:tcPr>
          <w:p w:rsidR="00BD2ED4" w:rsidRDefault="00BD2ED4" w:rsidP="00400BD9">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4.9</w:t>
            </w:r>
            <w:r w:rsidRPr="00400BD9">
              <w:rPr>
                <w:rFonts w:eastAsia="Times New Roman" w:cs="Times New Roman"/>
                <w:color w:val="000000"/>
                <w:szCs w:val="24"/>
                <w:lang w:val="id-ID" w:eastAsia="id-ID"/>
              </w:rPr>
              <w:t xml:space="preserve"> Rubrik yang ada di dalam majalah rastra Sewakottama </w:t>
            </w:r>
          </w:p>
          <w:p w:rsidR="00BD2ED4" w:rsidRPr="00400BD9"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sangat bervariasi</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4,24</w:t>
            </w:r>
          </w:p>
        </w:tc>
      </w:tr>
      <w:tr w:rsidR="00BD2ED4" w:rsidRPr="00400BD9" w:rsidTr="00BD2ED4">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3</w:t>
            </w:r>
          </w:p>
        </w:tc>
        <w:tc>
          <w:tcPr>
            <w:tcW w:w="4112" w:type="pct"/>
            <w:shd w:val="clear" w:color="auto" w:fill="auto"/>
            <w:noWrap/>
            <w:vAlign w:val="center"/>
            <w:hideMark/>
          </w:tcPr>
          <w:p w:rsidR="00BD2ED4"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Ta</w:t>
            </w:r>
            <w:r>
              <w:rPr>
                <w:rFonts w:eastAsia="Times New Roman" w:cs="Times New Roman"/>
                <w:color w:val="000000"/>
                <w:szCs w:val="24"/>
                <w:lang w:val="id-ID" w:eastAsia="id-ID"/>
              </w:rPr>
              <w:t>bel 4.10</w:t>
            </w:r>
            <w:r w:rsidRPr="00400BD9">
              <w:rPr>
                <w:rFonts w:eastAsia="Times New Roman" w:cs="Times New Roman"/>
                <w:color w:val="000000"/>
                <w:szCs w:val="24"/>
                <w:lang w:val="id-ID" w:eastAsia="id-ID"/>
              </w:rPr>
              <w:t xml:space="preserve"> Informasi yang dikemas didalam  majalah Rastra </w:t>
            </w:r>
          </w:p>
          <w:p w:rsidR="00BD2ED4" w:rsidRPr="00400BD9"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 xml:space="preserve">Sewakottama sesuai dengan yang dibutuhkan personil </w:t>
            </w:r>
            <w:r w:rsidR="00B32398">
              <w:rPr>
                <w:rFonts w:eastAsia="Times New Roman" w:cs="Times New Roman"/>
                <w:color w:val="000000"/>
                <w:szCs w:val="24"/>
                <w:lang w:val="id-ID" w:eastAsia="id-ID"/>
              </w:rPr>
              <w:t>POLRI</w:t>
            </w:r>
            <w:r w:rsidRPr="00400BD9">
              <w:rPr>
                <w:rFonts w:eastAsia="Times New Roman" w:cs="Times New Roman"/>
                <w:color w:val="000000"/>
                <w:szCs w:val="24"/>
                <w:lang w:val="id-ID" w:eastAsia="id-ID"/>
              </w:rPr>
              <w:t>/PNS</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4,18</w:t>
            </w:r>
          </w:p>
        </w:tc>
      </w:tr>
      <w:tr w:rsidR="00BD2ED4" w:rsidRPr="00400BD9" w:rsidTr="00BD2ED4">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lastRenderedPageBreak/>
              <w:t>4</w:t>
            </w:r>
          </w:p>
        </w:tc>
        <w:tc>
          <w:tcPr>
            <w:tcW w:w="4112" w:type="pct"/>
            <w:shd w:val="clear" w:color="auto" w:fill="auto"/>
            <w:noWrap/>
            <w:vAlign w:val="center"/>
            <w:hideMark/>
          </w:tcPr>
          <w:p w:rsidR="00BD2ED4"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 xml:space="preserve">Tabel </w:t>
            </w:r>
            <w:r>
              <w:rPr>
                <w:rFonts w:eastAsia="Times New Roman" w:cs="Times New Roman"/>
                <w:color w:val="000000"/>
                <w:szCs w:val="24"/>
                <w:lang w:val="id-ID" w:eastAsia="id-ID"/>
              </w:rPr>
              <w:t>4.11</w:t>
            </w:r>
            <w:r w:rsidRPr="00400BD9">
              <w:rPr>
                <w:rFonts w:eastAsia="Times New Roman" w:cs="Times New Roman"/>
                <w:color w:val="000000"/>
                <w:szCs w:val="24"/>
                <w:lang w:val="id-ID" w:eastAsia="id-ID"/>
              </w:rPr>
              <w:t xml:space="preserve"> Ukuran majalah Rastra Sewakottama memudahkan </w:t>
            </w:r>
          </w:p>
          <w:p w:rsidR="00BD2ED4" w:rsidRPr="00400BD9"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 xml:space="preserve">personil </w:t>
            </w:r>
            <w:r w:rsidR="00B32398">
              <w:rPr>
                <w:rFonts w:eastAsia="Times New Roman" w:cs="Times New Roman"/>
                <w:color w:val="000000"/>
                <w:szCs w:val="24"/>
                <w:lang w:val="id-ID" w:eastAsia="id-ID"/>
              </w:rPr>
              <w:t>POLRI</w:t>
            </w:r>
            <w:r w:rsidRPr="00400BD9">
              <w:rPr>
                <w:rFonts w:eastAsia="Times New Roman" w:cs="Times New Roman"/>
                <w:color w:val="000000"/>
                <w:szCs w:val="24"/>
                <w:lang w:val="id-ID" w:eastAsia="id-ID"/>
              </w:rPr>
              <w:t>/PNS untuk membawanya</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4,22</w:t>
            </w:r>
          </w:p>
        </w:tc>
      </w:tr>
      <w:tr w:rsidR="00BD2ED4" w:rsidRPr="00400BD9" w:rsidTr="00BD2ED4">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5</w:t>
            </w:r>
          </w:p>
        </w:tc>
        <w:tc>
          <w:tcPr>
            <w:tcW w:w="4112" w:type="pct"/>
            <w:shd w:val="clear" w:color="auto" w:fill="auto"/>
            <w:noWrap/>
            <w:vAlign w:val="center"/>
            <w:hideMark/>
          </w:tcPr>
          <w:p w:rsidR="00BD2ED4" w:rsidRPr="00400BD9" w:rsidRDefault="00BD2ED4" w:rsidP="008F3773">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 xml:space="preserve">Tabel </w:t>
            </w:r>
            <w:r>
              <w:rPr>
                <w:rFonts w:eastAsia="Times New Roman" w:cs="Times New Roman"/>
                <w:color w:val="000000"/>
                <w:szCs w:val="24"/>
                <w:lang w:val="id-ID" w:eastAsia="id-ID"/>
              </w:rPr>
              <w:t>4.12</w:t>
            </w:r>
            <w:r w:rsidRPr="00400BD9">
              <w:rPr>
                <w:rFonts w:eastAsia="Times New Roman" w:cs="Times New Roman"/>
                <w:color w:val="000000"/>
                <w:szCs w:val="24"/>
                <w:lang w:val="id-ID" w:eastAsia="id-ID"/>
              </w:rPr>
              <w:t xml:space="preserve"> Kualitas cetakan majalah Rastra Sewakottama sangat baik</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4,27</w:t>
            </w:r>
          </w:p>
        </w:tc>
      </w:tr>
      <w:tr w:rsidR="00BD2ED4" w:rsidRPr="00400BD9" w:rsidTr="0098207A">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6</w:t>
            </w:r>
          </w:p>
        </w:tc>
        <w:tc>
          <w:tcPr>
            <w:tcW w:w="4112" w:type="pct"/>
            <w:shd w:val="clear" w:color="auto" w:fill="auto"/>
            <w:noWrap/>
            <w:vAlign w:val="center"/>
            <w:hideMark/>
          </w:tcPr>
          <w:p w:rsidR="00BD2ED4" w:rsidRDefault="00BD2ED4" w:rsidP="00400BD9">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4.13</w:t>
            </w:r>
            <w:r w:rsidRPr="00400BD9">
              <w:rPr>
                <w:rFonts w:eastAsia="Times New Roman" w:cs="Times New Roman"/>
                <w:color w:val="000000"/>
                <w:szCs w:val="24"/>
                <w:lang w:val="id-ID" w:eastAsia="id-ID"/>
              </w:rPr>
              <w:t xml:space="preserve"> Jenis kertas majalah Rastra Sewakottama tebal dan tidak </w:t>
            </w:r>
          </w:p>
          <w:p w:rsidR="00BD2ED4" w:rsidRPr="00400BD9"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mudah rusak</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4,23</w:t>
            </w:r>
          </w:p>
        </w:tc>
      </w:tr>
      <w:tr w:rsidR="00BD2ED4" w:rsidRPr="00400BD9" w:rsidTr="00BD2ED4">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7</w:t>
            </w:r>
          </w:p>
        </w:tc>
        <w:tc>
          <w:tcPr>
            <w:tcW w:w="4112" w:type="pct"/>
            <w:shd w:val="clear" w:color="auto" w:fill="auto"/>
            <w:noWrap/>
            <w:vAlign w:val="center"/>
            <w:hideMark/>
          </w:tcPr>
          <w:p w:rsidR="00BD2ED4"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 xml:space="preserve">Tabel </w:t>
            </w:r>
            <w:r>
              <w:rPr>
                <w:rFonts w:eastAsia="Times New Roman" w:cs="Times New Roman"/>
                <w:color w:val="000000"/>
                <w:szCs w:val="24"/>
                <w:lang w:val="id-ID" w:eastAsia="id-ID"/>
              </w:rPr>
              <w:t>4.14</w:t>
            </w:r>
            <w:r w:rsidRPr="00400BD9">
              <w:rPr>
                <w:rFonts w:eastAsia="Times New Roman" w:cs="Times New Roman"/>
                <w:color w:val="000000"/>
                <w:szCs w:val="24"/>
                <w:lang w:val="id-ID" w:eastAsia="id-ID"/>
              </w:rPr>
              <w:t xml:space="preserve"> Penempatan teks/naskah dengan gambar yang ada </w:t>
            </w:r>
          </w:p>
          <w:p w:rsidR="00BD2ED4" w:rsidRPr="00400BD9"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di majalah Rastra Sewakottama seimbang</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3,95</w:t>
            </w:r>
          </w:p>
        </w:tc>
      </w:tr>
      <w:tr w:rsidR="00BD2ED4" w:rsidRPr="00400BD9" w:rsidTr="00BD2ED4">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8</w:t>
            </w:r>
          </w:p>
        </w:tc>
        <w:tc>
          <w:tcPr>
            <w:tcW w:w="4112" w:type="pct"/>
            <w:shd w:val="clear" w:color="auto" w:fill="auto"/>
            <w:noWrap/>
            <w:vAlign w:val="center"/>
            <w:hideMark/>
          </w:tcPr>
          <w:p w:rsidR="00BD2ED4" w:rsidRPr="00400BD9" w:rsidRDefault="00BD2ED4" w:rsidP="00D65EC8">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 xml:space="preserve">Tabel </w:t>
            </w:r>
            <w:r>
              <w:rPr>
                <w:rFonts w:eastAsia="Times New Roman" w:cs="Times New Roman"/>
                <w:color w:val="000000"/>
                <w:szCs w:val="24"/>
                <w:lang w:val="id-ID" w:eastAsia="id-ID"/>
              </w:rPr>
              <w:t>4.15</w:t>
            </w:r>
            <w:r w:rsidRPr="00400BD9">
              <w:rPr>
                <w:rFonts w:eastAsia="Times New Roman" w:cs="Times New Roman"/>
                <w:color w:val="000000"/>
                <w:szCs w:val="24"/>
                <w:lang w:val="id-ID" w:eastAsia="id-ID"/>
              </w:rPr>
              <w:t xml:space="preserve"> Majalah Rastra </w:t>
            </w:r>
            <w:r w:rsidR="00D65EC8">
              <w:rPr>
                <w:rFonts w:eastAsia="Times New Roman" w:cs="Times New Roman"/>
                <w:color w:val="000000"/>
                <w:szCs w:val="24"/>
                <w:lang w:val="id-ID" w:eastAsia="id-ID"/>
              </w:rPr>
              <w:t xml:space="preserve">Sewakottama dikemas secara </w:t>
            </w:r>
            <w:r w:rsidRPr="00400BD9">
              <w:rPr>
                <w:rFonts w:eastAsia="Times New Roman" w:cs="Times New Roman"/>
                <w:color w:val="000000"/>
                <w:szCs w:val="24"/>
                <w:lang w:val="id-ID" w:eastAsia="id-ID"/>
              </w:rPr>
              <w:t>menarik</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4,16</w:t>
            </w:r>
          </w:p>
        </w:tc>
      </w:tr>
      <w:tr w:rsidR="00BD2ED4" w:rsidRPr="00400BD9" w:rsidTr="00BD2ED4">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9</w:t>
            </w:r>
          </w:p>
        </w:tc>
        <w:tc>
          <w:tcPr>
            <w:tcW w:w="4112" w:type="pct"/>
            <w:shd w:val="clear" w:color="auto" w:fill="auto"/>
            <w:noWrap/>
            <w:vAlign w:val="center"/>
            <w:hideMark/>
          </w:tcPr>
          <w:p w:rsidR="00BD2ED4" w:rsidRDefault="00BD2ED4" w:rsidP="00400BD9">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4.16</w:t>
            </w:r>
            <w:r w:rsidRPr="00400BD9">
              <w:rPr>
                <w:rFonts w:eastAsia="Times New Roman" w:cs="Times New Roman"/>
                <w:color w:val="000000"/>
                <w:szCs w:val="24"/>
                <w:lang w:val="id-ID" w:eastAsia="id-ID"/>
              </w:rPr>
              <w:t xml:space="preserve"> Jenis huruf yang digunakan majalah Rastra Sewakottama  </w:t>
            </w:r>
          </w:p>
          <w:p w:rsidR="00BD2ED4" w:rsidRPr="00400BD9"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mudah untuk dibaca</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4,19</w:t>
            </w:r>
          </w:p>
        </w:tc>
      </w:tr>
      <w:tr w:rsidR="00BD2ED4" w:rsidRPr="00400BD9" w:rsidTr="00BD2ED4">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10</w:t>
            </w:r>
          </w:p>
        </w:tc>
        <w:tc>
          <w:tcPr>
            <w:tcW w:w="4112" w:type="pct"/>
            <w:shd w:val="clear" w:color="auto" w:fill="auto"/>
            <w:noWrap/>
            <w:vAlign w:val="center"/>
            <w:hideMark/>
          </w:tcPr>
          <w:p w:rsidR="00BD2ED4" w:rsidRDefault="00BD2ED4" w:rsidP="00400BD9">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4.17</w:t>
            </w:r>
            <w:r w:rsidRPr="00400BD9">
              <w:rPr>
                <w:rFonts w:eastAsia="Times New Roman" w:cs="Times New Roman"/>
                <w:color w:val="000000"/>
                <w:szCs w:val="24"/>
                <w:lang w:val="id-ID" w:eastAsia="id-ID"/>
              </w:rPr>
              <w:t xml:space="preserve"> Penerimaan majalah Rastra Sewakottama tepat waktu </w:t>
            </w:r>
          </w:p>
          <w:p w:rsidR="00BD2ED4" w:rsidRPr="00400BD9"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sesuai waktu yang ditentukan</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4,05</w:t>
            </w:r>
          </w:p>
        </w:tc>
      </w:tr>
      <w:tr w:rsidR="00BD2ED4" w:rsidRPr="00400BD9" w:rsidTr="0098207A">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11</w:t>
            </w:r>
          </w:p>
        </w:tc>
        <w:tc>
          <w:tcPr>
            <w:tcW w:w="4112" w:type="pct"/>
            <w:shd w:val="clear" w:color="auto" w:fill="auto"/>
            <w:noWrap/>
            <w:vAlign w:val="center"/>
            <w:hideMark/>
          </w:tcPr>
          <w:p w:rsidR="00BD2ED4" w:rsidRDefault="00BD2ED4" w:rsidP="00400BD9">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4.18</w:t>
            </w:r>
            <w:r w:rsidRPr="00400BD9">
              <w:rPr>
                <w:rFonts w:eastAsia="Times New Roman" w:cs="Times New Roman"/>
                <w:color w:val="000000"/>
                <w:szCs w:val="24"/>
                <w:lang w:val="id-ID" w:eastAsia="id-ID"/>
              </w:rPr>
              <w:t xml:space="preserve"> Waktu terbit majalah Rastra Sewakottama setiap 3 bulan </w:t>
            </w:r>
          </w:p>
          <w:p w:rsidR="00BD2ED4" w:rsidRPr="00400BD9" w:rsidRDefault="00BD2ED4" w:rsidP="00400BD9">
            <w:pPr>
              <w:spacing w:line="240" w:lineRule="auto"/>
              <w:jc w:val="left"/>
              <w:rPr>
                <w:rFonts w:eastAsia="Times New Roman" w:cs="Times New Roman"/>
                <w:color w:val="000000"/>
                <w:szCs w:val="24"/>
                <w:lang w:val="id-ID" w:eastAsia="id-ID"/>
              </w:rPr>
            </w:pPr>
            <w:r w:rsidRPr="00400BD9">
              <w:rPr>
                <w:rFonts w:eastAsia="Times New Roman" w:cs="Times New Roman"/>
                <w:color w:val="000000"/>
                <w:szCs w:val="24"/>
                <w:lang w:val="id-ID" w:eastAsia="id-ID"/>
              </w:rPr>
              <w:t>sekali mencukupi kebutuhan informasi.</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3,90</w:t>
            </w:r>
          </w:p>
        </w:tc>
      </w:tr>
      <w:tr w:rsidR="00BD2ED4" w:rsidRPr="00400BD9" w:rsidTr="00BD2ED4">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p>
        </w:tc>
        <w:tc>
          <w:tcPr>
            <w:tcW w:w="4112" w:type="pct"/>
            <w:shd w:val="clear" w:color="auto" w:fill="auto"/>
            <w:noWrap/>
            <w:vAlign w:val="center"/>
            <w:hideMark/>
          </w:tcPr>
          <w:p w:rsidR="00BD2ED4" w:rsidRPr="00400BD9" w:rsidRDefault="00BD2ED4" w:rsidP="00892C14">
            <w:pPr>
              <w:spacing w:line="240" w:lineRule="auto"/>
              <w:jc w:val="center"/>
              <w:rPr>
                <w:rFonts w:eastAsia="Times New Roman" w:cs="Times New Roman"/>
                <w:color w:val="000000"/>
                <w:szCs w:val="24"/>
                <w:lang w:val="id-ID" w:eastAsia="id-ID"/>
              </w:rPr>
            </w:pPr>
            <w:r>
              <w:rPr>
                <w:rFonts w:eastAsia="Times New Roman" w:cs="Times New Roman"/>
                <w:color w:val="000000"/>
                <w:szCs w:val="24"/>
                <w:lang w:val="id-ID" w:eastAsia="id-ID"/>
              </w:rPr>
              <w:t>Jumlah Mean</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45,58</w:t>
            </w:r>
          </w:p>
        </w:tc>
      </w:tr>
      <w:tr w:rsidR="00BD2ED4" w:rsidRPr="00400BD9" w:rsidTr="00BD2ED4">
        <w:trPr>
          <w:trHeight w:val="315"/>
        </w:trPr>
        <w:tc>
          <w:tcPr>
            <w:tcW w:w="302" w:type="pct"/>
            <w:shd w:val="clear" w:color="auto" w:fill="auto"/>
            <w:noWrap/>
            <w:vAlign w:val="center"/>
          </w:tcPr>
          <w:p w:rsidR="00BD2ED4" w:rsidRPr="00400BD9" w:rsidRDefault="00BD2ED4" w:rsidP="00BE690D">
            <w:pPr>
              <w:spacing w:line="240" w:lineRule="auto"/>
              <w:jc w:val="center"/>
              <w:rPr>
                <w:rFonts w:eastAsia="Times New Roman" w:cs="Times New Roman"/>
                <w:color w:val="000000"/>
                <w:szCs w:val="24"/>
                <w:lang w:val="id-ID" w:eastAsia="id-ID"/>
              </w:rPr>
            </w:pPr>
          </w:p>
        </w:tc>
        <w:tc>
          <w:tcPr>
            <w:tcW w:w="4112" w:type="pct"/>
            <w:shd w:val="clear" w:color="auto" w:fill="auto"/>
            <w:noWrap/>
            <w:vAlign w:val="center"/>
          </w:tcPr>
          <w:p w:rsidR="00BD2ED4" w:rsidRPr="00400BD9" w:rsidRDefault="00BD2ED4" w:rsidP="00892C14">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Jumlah Pernyataan</w:t>
            </w:r>
          </w:p>
        </w:tc>
        <w:tc>
          <w:tcPr>
            <w:tcW w:w="586" w:type="pct"/>
            <w:shd w:val="clear" w:color="auto" w:fill="auto"/>
            <w:noWrap/>
            <w:vAlign w:val="center"/>
          </w:tcPr>
          <w:p w:rsidR="00BD2ED4" w:rsidRPr="00BD2ED4" w:rsidRDefault="00BD2ED4" w:rsidP="00BD2ED4">
            <w:pPr>
              <w:spacing w:line="240" w:lineRule="auto"/>
              <w:ind w:firstLineChars="100" w:firstLine="240"/>
              <w:jc w:val="center"/>
              <w:rPr>
                <w:color w:val="000000"/>
                <w:szCs w:val="24"/>
                <w:lang w:val="id-ID"/>
              </w:rPr>
            </w:pPr>
            <w:r>
              <w:rPr>
                <w:color w:val="000000"/>
              </w:rPr>
              <w:t>11</w:t>
            </w:r>
          </w:p>
        </w:tc>
      </w:tr>
      <w:tr w:rsidR="00BD2ED4" w:rsidRPr="00400BD9" w:rsidTr="00BD2ED4">
        <w:trPr>
          <w:trHeight w:val="315"/>
        </w:trPr>
        <w:tc>
          <w:tcPr>
            <w:tcW w:w="302" w:type="pct"/>
            <w:shd w:val="clear" w:color="auto" w:fill="auto"/>
            <w:noWrap/>
            <w:vAlign w:val="center"/>
            <w:hideMark/>
          </w:tcPr>
          <w:p w:rsidR="00BD2ED4" w:rsidRPr="00400BD9" w:rsidRDefault="00BD2ED4" w:rsidP="00BE690D">
            <w:pPr>
              <w:spacing w:line="240" w:lineRule="auto"/>
              <w:jc w:val="center"/>
              <w:rPr>
                <w:rFonts w:eastAsia="Times New Roman" w:cs="Times New Roman"/>
                <w:color w:val="000000"/>
                <w:szCs w:val="24"/>
                <w:lang w:val="id-ID" w:eastAsia="id-ID"/>
              </w:rPr>
            </w:pPr>
          </w:p>
        </w:tc>
        <w:tc>
          <w:tcPr>
            <w:tcW w:w="4112" w:type="pct"/>
            <w:shd w:val="clear" w:color="auto" w:fill="auto"/>
            <w:noWrap/>
            <w:vAlign w:val="center"/>
            <w:hideMark/>
          </w:tcPr>
          <w:p w:rsidR="00BD2ED4" w:rsidRPr="00400BD9" w:rsidRDefault="00BD2ED4" w:rsidP="00892C14">
            <w:pPr>
              <w:spacing w:line="240" w:lineRule="auto"/>
              <w:jc w:val="center"/>
              <w:rPr>
                <w:rFonts w:eastAsia="Times New Roman" w:cs="Times New Roman"/>
                <w:color w:val="000000"/>
                <w:szCs w:val="24"/>
                <w:lang w:val="id-ID" w:eastAsia="id-ID"/>
              </w:rPr>
            </w:pPr>
            <w:r w:rsidRPr="00400BD9">
              <w:rPr>
                <w:rFonts w:eastAsia="Times New Roman" w:cs="Times New Roman"/>
                <w:color w:val="000000"/>
                <w:szCs w:val="24"/>
                <w:lang w:val="id-ID" w:eastAsia="id-ID"/>
              </w:rPr>
              <w:t>Toal Mean</w:t>
            </w:r>
          </w:p>
        </w:tc>
        <w:tc>
          <w:tcPr>
            <w:tcW w:w="586" w:type="pct"/>
            <w:shd w:val="clear" w:color="auto" w:fill="auto"/>
            <w:noWrap/>
            <w:vAlign w:val="center"/>
            <w:hideMark/>
          </w:tcPr>
          <w:p w:rsidR="00BD2ED4" w:rsidRDefault="00BD2ED4" w:rsidP="00BD2ED4">
            <w:pPr>
              <w:spacing w:line="240" w:lineRule="auto"/>
              <w:jc w:val="center"/>
              <w:rPr>
                <w:color w:val="000000"/>
                <w:szCs w:val="24"/>
              </w:rPr>
            </w:pPr>
            <w:r>
              <w:rPr>
                <w:color w:val="000000"/>
              </w:rPr>
              <w:t>4,14</w:t>
            </w:r>
          </w:p>
        </w:tc>
      </w:tr>
    </w:tbl>
    <w:p w:rsidR="00400BD9" w:rsidRDefault="00400BD9" w:rsidP="00400BD9">
      <w:pPr>
        <w:rPr>
          <w:noProof/>
          <w:lang w:val="id-ID" w:eastAsia="id-ID"/>
        </w:rPr>
      </w:pPr>
    </w:p>
    <w:p w:rsidR="00EF1155" w:rsidRDefault="00EF1155" w:rsidP="00400BD9">
      <w:pPr>
        <w:rPr>
          <w:lang w:val="id-ID"/>
        </w:rPr>
      </w:pPr>
      <w:r w:rsidRPr="00EF1155">
        <w:rPr>
          <w:noProof/>
        </w:rPr>
        <w:drawing>
          <wp:inline distT="0" distB="0" distL="0" distR="0" wp14:anchorId="45F9E749" wp14:editId="1F2AAB2C">
            <wp:extent cx="5219700" cy="3027554"/>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19700" cy="3027554"/>
                    </a:xfrm>
                    <a:prstGeom prst="rect">
                      <a:avLst/>
                    </a:prstGeom>
                    <a:noFill/>
                    <a:ln>
                      <a:noFill/>
                    </a:ln>
                  </pic:spPr>
                </pic:pic>
              </a:graphicData>
            </a:graphic>
          </wp:inline>
        </w:drawing>
      </w:r>
    </w:p>
    <w:p w:rsidR="00E61762" w:rsidRDefault="00F751BF" w:rsidP="00E61762">
      <w:pPr>
        <w:pStyle w:val="Bab4"/>
      </w:pPr>
      <w:r>
        <w:t>Sesuai perolehan</w:t>
      </w:r>
      <w:r w:rsidR="00F94CC3" w:rsidRPr="006E7EE3">
        <w:t xml:space="preserve"> hasil temuan data penelitian yang tersaji pada tabel </w:t>
      </w:r>
      <w:r w:rsidR="00F94CC3" w:rsidRPr="00425B9C">
        <w:t>rekapitulasi</w:t>
      </w:r>
      <w:r w:rsidR="00F94CC3" w:rsidRPr="006E7EE3">
        <w:t xml:space="preserve"> nilai mean di atas, maka dapat diketahui dengan jelas nilai rata-rata (mean) </w:t>
      </w:r>
      <w:r w:rsidR="00E32CE3" w:rsidRPr="00EE31B3">
        <w:t xml:space="preserve">tanggapan personil </w:t>
      </w:r>
      <w:r w:rsidR="00B32398">
        <w:t>POLRI</w:t>
      </w:r>
      <w:r w:rsidR="00E32CE3" w:rsidRPr="00EE31B3">
        <w:t xml:space="preserve">/PNS mengenai media internal Rastra Sewakottama oleh personil </w:t>
      </w:r>
      <w:r w:rsidR="00A84EEB" w:rsidRPr="00FD0A15">
        <w:t>Polri</w:t>
      </w:r>
      <w:r w:rsidR="00E32CE3" w:rsidRPr="00EE31B3">
        <w:t xml:space="preserve">/PNS di lingkungan Divisi Humas </w:t>
      </w:r>
      <w:r w:rsidR="00B32398">
        <w:t>Polri</w:t>
      </w:r>
      <w:r w:rsidR="00E32CE3">
        <w:t xml:space="preserve"> </w:t>
      </w:r>
      <w:r w:rsidR="00F94CC3">
        <w:t>diperoleh</w:t>
      </w:r>
      <w:r w:rsidR="00F94CC3" w:rsidRPr="006E7EE3">
        <w:t xml:space="preserve"> </w:t>
      </w:r>
      <w:r w:rsidR="00F94CC3" w:rsidRPr="006E7EE3">
        <w:lastRenderedPageBreak/>
        <w:t>total mean sebesar 4,</w:t>
      </w:r>
      <w:r w:rsidR="00E32CE3">
        <w:t>1</w:t>
      </w:r>
      <w:r w:rsidR="00EF1155">
        <w:t>4</w:t>
      </w:r>
      <w:r w:rsidR="00E61762">
        <w:t xml:space="preserve"> termasuk kategori setuju</w:t>
      </w:r>
      <w:r w:rsidR="00D22F2B" w:rsidRPr="00D22F2B">
        <w:t xml:space="preserve"> </w:t>
      </w:r>
      <w:r w:rsidR="00D22F2B">
        <w:t xml:space="preserve">atau dengan perkataan lain responden memberikan penilaian yang baik pada isi media internal </w:t>
      </w:r>
      <w:r w:rsidR="00D22F2B" w:rsidRPr="00EE31B3">
        <w:t>Rastra Sewakottama</w:t>
      </w:r>
      <w:r w:rsidR="00E61762">
        <w:t>.</w:t>
      </w:r>
    </w:p>
    <w:p w:rsidR="00E61762" w:rsidRDefault="00677D9B" w:rsidP="00E61762">
      <w:pPr>
        <w:pStyle w:val="NoSpacing"/>
      </w:pPr>
      <w:r>
        <w:rPr>
          <w:noProof/>
        </w:rPr>
        <mc:AlternateContent>
          <mc:Choice Requires="wpg">
            <w:drawing>
              <wp:anchor distT="0" distB="0" distL="114300" distR="114300" simplePos="0" relativeHeight="251730944" behindDoc="0" locked="0" layoutInCell="1" allowOverlap="1" wp14:anchorId="42F56DAF" wp14:editId="5C7D9CFA">
                <wp:simplePos x="0" y="0"/>
                <wp:positionH relativeFrom="column">
                  <wp:posOffset>3498962</wp:posOffset>
                </wp:positionH>
                <wp:positionV relativeFrom="paragraph">
                  <wp:posOffset>-137795</wp:posOffset>
                </wp:positionV>
                <wp:extent cx="711200" cy="525145"/>
                <wp:effectExtent l="0" t="0" r="0" b="46355"/>
                <wp:wrapNone/>
                <wp:docPr id="307" name="Group 307"/>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308" name="Straight Arrow Connector 308"/>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09" name="Double Bracket 309"/>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9A6A50" w:rsidRDefault="000B5250" w:rsidP="00677D9B">
                              <w:pPr>
                                <w:shd w:val="clear" w:color="auto" w:fill="FFC000"/>
                                <w:jc w:val="center"/>
                                <w:rPr>
                                  <w:lang w:val="id-ID"/>
                                </w:rPr>
                              </w:pPr>
                              <w:r>
                                <w:rPr>
                                  <w:lang w:val="id-ID"/>
                                </w:rPr>
                                <w:t>4</w:t>
                              </w:r>
                              <w:r>
                                <w:t>,</w:t>
                              </w:r>
                              <w:r>
                                <w:rPr>
                                  <w:lang w:val="id-ID"/>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07" o:spid="_x0000_s1108" style="position:absolute;left:0;text-align:left;margin-left:275.5pt;margin-top:-10.85pt;width:56pt;height:41.35pt;z-index:251730944;mso-width-relative:margin;mso-height-relative:margin"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">
                <v:shape id="Straight Arrow Connector 308" o:spid="_x0000_s1109"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48scEAAADcAAAADwAAAGRycy9kb3ducmV2LnhtbERPy2oCMRTdF/yHcIXuamILtR2NUvoA&#10;FwVx9AMuk2symtwMk9SZ/r1ZFLo8nPdqMwYvrtSnNrKG+UyBIG6iadlqOB6+Hl5ApIxs0EcmDb+U&#10;YLOe3K2wMnHgPV3rbEUJ4VShBpdzV0mZGkcB0yx2xIU7xT5gLrC30vQ4lPDg5aNSzzJgy6XBYUfv&#10;jppL/RM0nHeL1+Plw85P9lv5fe2Hg/sctL6fjm9LEJnG/C/+c2+NhidV1pYz5QjI9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njyxwQAAANwAAAAPAAAAAAAAAAAAAAAA&#10;AKECAABkcnMvZG93bnJldi54bWxQSwUGAAAAAAQABAD5AAAAjwMAAAAA&#10;" strokecolor="black [3213]" strokeweight="1.5pt">
                  <v:stroke endarrow="open"/>
                </v:shape>
                <v:shape id="Double Bracket 309" o:spid="_x0000_s1110"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lARMUA&#10;AADcAAAADwAAAGRycy9kb3ducmV2LnhtbESPQWvCQBSE7wX/w/IEL0U3KhSNboIIFk+FqgjeHtmX&#10;bNrs25jdxvTfdwuFHoeZ+YbZ5oNtRE+drx0rmM8SEMSF0zVXCi7nw3QFwgdkjY1jUvBNHvJs9LTF&#10;VLsHv1N/CpWIEPYpKjAhtKmUvjBk0c9cSxy90nUWQ5RdJXWHjwi3jVwkyYu0WHNcMNjS3lDxefqy&#10;CohaU3683u6H+1tVPvfL67xYLZSajIfdBkSgIfyH/9pHrWCZrOH3TDwCMv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KUBExQAAANwAAAAPAAAAAAAAAAAAAAAAAJgCAABkcnMv&#10;ZG93bnJldi54bWxQSwUGAAAAAAQABAD1AAAAigMAAAAA&#10;" adj="7445" stroked="f" strokeweight="1.5pt">
                  <v:textbox>
                    <w:txbxContent>
                      <w:p w:rsidR="000B5250" w:rsidRPr="009A6A50" w:rsidRDefault="000B5250" w:rsidP="00677D9B">
                        <w:pPr>
                          <w:shd w:val="clear" w:color="auto" w:fill="FFC000"/>
                          <w:jc w:val="center"/>
                          <w:rPr>
                            <w:lang w:val="id-ID"/>
                          </w:rPr>
                        </w:pPr>
                        <w:r>
                          <w:rPr>
                            <w:lang w:val="id-ID"/>
                          </w:rPr>
                          <w:t>4</w:t>
                        </w:r>
                        <w:r>
                          <w:t>,</w:t>
                        </w:r>
                        <w:r>
                          <w:rPr>
                            <w:lang w:val="id-ID"/>
                          </w:rPr>
                          <w:t>14</w:t>
                        </w:r>
                      </w:p>
                    </w:txbxContent>
                  </v:textbox>
                </v:shape>
              </v:group>
            </w:pict>
          </mc:Fallback>
        </mc:AlternateContent>
      </w:r>
    </w:p>
    <w:p w:rsidR="00E61762" w:rsidRDefault="00677D9B" w:rsidP="00E61762">
      <w:r w:rsidRPr="00E76316">
        <w:rPr>
          <w:noProof/>
        </w:rPr>
        <w:drawing>
          <wp:inline distT="0" distB="0" distL="0" distR="0" wp14:anchorId="59FC0AD2" wp14:editId="3537F8A0">
            <wp:extent cx="5219700" cy="871220"/>
            <wp:effectExtent l="0" t="0" r="0" b="508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A63DDE" w:rsidRDefault="00A63DDE" w:rsidP="00A63DDE">
      <w:pPr>
        <w:pStyle w:val="Heading3"/>
        <w:rPr>
          <w:lang w:val="id-ID"/>
        </w:rPr>
      </w:pPr>
      <w:bookmarkStart w:id="258" w:name="_Toc426139438"/>
      <w:bookmarkStart w:id="259" w:name="_Toc431124449"/>
      <w:r>
        <w:t xml:space="preserve">Rekapitulasi </w:t>
      </w:r>
      <w:r w:rsidR="00BE690D">
        <w:rPr>
          <w:lang w:val="id-ID"/>
        </w:rPr>
        <w:t xml:space="preserve">Nilai Mean </w:t>
      </w:r>
      <w:r>
        <w:t xml:space="preserve">Variabel </w:t>
      </w:r>
      <w:r>
        <w:rPr>
          <w:lang w:val="id-ID"/>
        </w:rPr>
        <w:t>Terikat</w:t>
      </w:r>
      <w:bookmarkEnd w:id="258"/>
      <w:bookmarkEnd w:id="259"/>
    </w:p>
    <w:p w:rsidR="00BE690D" w:rsidRPr="00BE690D" w:rsidRDefault="00BE690D" w:rsidP="00BE690D">
      <w:pPr>
        <w:pStyle w:val="Caption"/>
        <w:rPr>
          <w:lang w:val="id-ID"/>
        </w:rPr>
      </w:pPr>
      <w:bookmarkStart w:id="260" w:name="_Toc426138208"/>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32</w:t>
      </w:r>
      <w:r w:rsidR="00352BFD">
        <w:fldChar w:fldCharType="end"/>
      </w:r>
      <w:r w:rsidRPr="00BE690D">
        <w:rPr>
          <w:lang w:val="id-ID"/>
        </w:rPr>
        <w:t xml:space="preserve"> </w:t>
      </w:r>
      <w:r>
        <w:rPr>
          <w:lang w:val="id-ID"/>
        </w:rPr>
        <w:br/>
        <w:t xml:space="preserve">Rekapitulasi Nilai Mean </w:t>
      </w:r>
      <w:r>
        <w:t xml:space="preserve">Variabel </w:t>
      </w:r>
      <w:r>
        <w:rPr>
          <w:lang w:val="id-ID"/>
        </w:rPr>
        <w:t>Terikat</w:t>
      </w:r>
      <w:bookmarkEnd w:id="260"/>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10"/>
        <w:gridCol w:w="7048"/>
        <w:gridCol w:w="878"/>
      </w:tblGrid>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No</w:t>
            </w:r>
          </w:p>
        </w:tc>
        <w:tc>
          <w:tcPr>
            <w:tcW w:w="4142"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Pernyataan</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Mean</w:t>
            </w:r>
          </w:p>
        </w:tc>
      </w:tr>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1</w:t>
            </w:r>
          </w:p>
        </w:tc>
        <w:tc>
          <w:tcPr>
            <w:tcW w:w="4142" w:type="pct"/>
            <w:shd w:val="clear" w:color="auto" w:fill="auto"/>
            <w:noWrap/>
            <w:vAlign w:val="bottom"/>
            <w:hideMark/>
          </w:tcPr>
          <w:p w:rsidR="00E61762" w:rsidRP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4.19</w:t>
            </w:r>
            <w:r w:rsidR="00E61762" w:rsidRPr="00E61762">
              <w:rPr>
                <w:rFonts w:eastAsia="Times New Roman" w:cs="Times New Roman"/>
                <w:color w:val="000000"/>
                <w:szCs w:val="24"/>
                <w:lang w:val="id-ID" w:eastAsia="id-ID"/>
              </w:rPr>
              <w:t xml:space="preserve"> Informasi yang disajikan mengenai ruang lingkup </w:t>
            </w:r>
            <w:r w:rsidR="00B32398">
              <w:rPr>
                <w:rFonts w:eastAsia="Times New Roman" w:cs="Times New Roman"/>
                <w:color w:val="000000"/>
                <w:szCs w:val="24"/>
                <w:lang w:val="id-ID" w:eastAsia="id-ID"/>
              </w:rPr>
              <w:t>Polri</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4,40</w:t>
            </w:r>
          </w:p>
        </w:tc>
      </w:tr>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2</w:t>
            </w:r>
          </w:p>
        </w:tc>
        <w:tc>
          <w:tcPr>
            <w:tcW w:w="4142" w:type="pct"/>
            <w:shd w:val="clear" w:color="auto" w:fill="auto"/>
            <w:noWrap/>
            <w:vAlign w:val="bottom"/>
            <w:hideMark/>
          </w:tcPr>
          <w:p w:rsidR="00E61762" w:rsidRP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4.20</w:t>
            </w:r>
            <w:r w:rsidR="00E61762" w:rsidRPr="00E61762">
              <w:rPr>
                <w:rFonts w:eastAsia="Times New Roman" w:cs="Times New Roman"/>
                <w:color w:val="000000"/>
                <w:szCs w:val="24"/>
                <w:lang w:val="id-ID" w:eastAsia="id-ID"/>
              </w:rPr>
              <w:t xml:space="preserve"> Menyajikan informasi yang dapat memperkaya pemikiran</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4,16</w:t>
            </w:r>
          </w:p>
        </w:tc>
      </w:tr>
      <w:tr w:rsidR="00E61762" w:rsidRPr="00E61762" w:rsidTr="0098207A">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3</w:t>
            </w:r>
          </w:p>
        </w:tc>
        <w:tc>
          <w:tcPr>
            <w:tcW w:w="4142" w:type="pct"/>
            <w:shd w:val="clear" w:color="auto" w:fill="FFFFFF" w:themeFill="background1"/>
            <w:noWrap/>
            <w:vAlign w:val="bottom"/>
            <w:hideMark/>
          </w:tcPr>
          <w:p w:rsid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14.21</w:t>
            </w:r>
            <w:r w:rsidR="00E61762" w:rsidRPr="00E61762">
              <w:rPr>
                <w:rFonts w:eastAsia="Times New Roman" w:cs="Times New Roman"/>
                <w:color w:val="000000"/>
                <w:szCs w:val="24"/>
                <w:lang w:val="id-ID" w:eastAsia="id-ID"/>
              </w:rPr>
              <w:t xml:space="preserve"> Informasi yang disajikan  diluar lingkup manajemen </w:t>
            </w:r>
          </w:p>
          <w:p w:rsidR="00E61762" w:rsidRPr="00E61762" w:rsidRDefault="00B32398"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POLRI</w:t>
            </w:r>
            <w:r w:rsidR="00E61762">
              <w:rPr>
                <w:rFonts w:eastAsia="Times New Roman" w:cs="Times New Roman"/>
                <w:color w:val="000000"/>
                <w:szCs w:val="24"/>
                <w:lang w:val="id-ID" w:eastAsia="id-ID"/>
              </w:rPr>
              <w:t xml:space="preserve"> s</w:t>
            </w:r>
            <w:r w:rsidR="00E61762" w:rsidRPr="00E61762">
              <w:rPr>
                <w:rFonts w:eastAsia="Times New Roman" w:cs="Times New Roman"/>
                <w:color w:val="000000"/>
                <w:szCs w:val="24"/>
                <w:lang w:val="id-ID" w:eastAsia="id-ID"/>
              </w:rPr>
              <w:t>eperti olahraga, kesehatan, hobi, kegiatan sosial</w:t>
            </w:r>
          </w:p>
        </w:tc>
        <w:tc>
          <w:tcPr>
            <w:tcW w:w="541" w:type="pct"/>
            <w:shd w:val="clear" w:color="auto" w:fill="FFFFFF" w:themeFill="background1"/>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4,01</w:t>
            </w:r>
          </w:p>
        </w:tc>
      </w:tr>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w:t>
            </w:r>
          </w:p>
        </w:tc>
        <w:tc>
          <w:tcPr>
            <w:tcW w:w="4142" w:type="pct"/>
            <w:shd w:val="clear" w:color="auto" w:fill="auto"/>
            <w:noWrap/>
            <w:vAlign w:val="bottom"/>
            <w:hideMark/>
          </w:tcPr>
          <w:p w:rsid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4.22</w:t>
            </w:r>
            <w:r w:rsidR="00E61762" w:rsidRPr="00E61762">
              <w:rPr>
                <w:rFonts w:eastAsia="Times New Roman" w:cs="Times New Roman"/>
                <w:color w:val="000000"/>
                <w:szCs w:val="24"/>
                <w:lang w:val="id-ID" w:eastAsia="id-ID"/>
              </w:rPr>
              <w:t xml:space="preserve"> Informasi yang disajikan informasi yang menghibur </w:t>
            </w:r>
          </w:p>
          <w:p w:rsidR="00E61762" w:rsidRPr="00E61762" w:rsidRDefault="00E61762" w:rsidP="00E61762">
            <w:pPr>
              <w:spacing w:line="240" w:lineRule="auto"/>
              <w:jc w:val="left"/>
              <w:rPr>
                <w:rFonts w:eastAsia="Times New Roman" w:cs="Times New Roman"/>
                <w:color w:val="000000"/>
                <w:szCs w:val="24"/>
                <w:lang w:val="id-ID" w:eastAsia="id-ID"/>
              </w:rPr>
            </w:pPr>
            <w:r w:rsidRPr="00E61762">
              <w:rPr>
                <w:rFonts w:eastAsia="Times New Roman" w:cs="Times New Roman"/>
                <w:color w:val="000000"/>
                <w:szCs w:val="24"/>
                <w:lang w:val="id-ID" w:eastAsia="id-ID"/>
              </w:rPr>
              <w:t>bagi pembacanya</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4,19</w:t>
            </w:r>
          </w:p>
        </w:tc>
      </w:tr>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5</w:t>
            </w:r>
          </w:p>
        </w:tc>
        <w:tc>
          <w:tcPr>
            <w:tcW w:w="4142" w:type="pct"/>
            <w:shd w:val="clear" w:color="auto" w:fill="auto"/>
            <w:noWrap/>
            <w:vAlign w:val="bottom"/>
            <w:hideMark/>
          </w:tcPr>
          <w:p w:rsid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4.23</w:t>
            </w:r>
            <w:r w:rsidR="00E61762" w:rsidRPr="00E61762">
              <w:rPr>
                <w:rFonts w:eastAsia="Times New Roman" w:cs="Times New Roman"/>
                <w:color w:val="000000"/>
                <w:szCs w:val="24"/>
                <w:lang w:val="id-ID" w:eastAsia="id-ID"/>
              </w:rPr>
              <w:t xml:space="preserve"> Informasi yang disajikan faktual berdasarkan fakta </w:t>
            </w:r>
          </w:p>
          <w:p w:rsidR="00E61762" w:rsidRPr="00E61762" w:rsidRDefault="00E61762" w:rsidP="00E61762">
            <w:pPr>
              <w:spacing w:line="240" w:lineRule="auto"/>
              <w:jc w:val="left"/>
              <w:rPr>
                <w:rFonts w:eastAsia="Times New Roman" w:cs="Times New Roman"/>
                <w:color w:val="000000"/>
                <w:szCs w:val="24"/>
                <w:lang w:val="id-ID" w:eastAsia="id-ID"/>
              </w:rPr>
            </w:pPr>
            <w:r w:rsidRPr="00E61762">
              <w:rPr>
                <w:rFonts w:eastAsia="Times New Roman" w:cs="Times New Roman"/>
                <w:color w:val="000000"/>
                <w:szCs w:val="24"/>
                <w:lang w:val="id-ID" w:eastAsia="id-ID"/>
              </w:rPr>
              <w:t>yang diperoleh dari peristiwa yang nyata terjadi</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4,05</w:t>
            </w:r>
          </w:p>
        </w:tc>
      </w:tr>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6</w:t>
            </w:r>
          </w:p>
        </w:tc>
        <w:tc>
          <w:tcPr>
            <w:tcW w:w="4142" w:type="pct"/>
            <w:shd w:val="clear" w:color="auto" w:fill="auto"/>
            <w:noWrap/>
            <w:vAlign w:val="bottom"/>
            <w:hideMark/>
          </w:tcPr>
          <w:p w:rsid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4.24</w:t>
            </w:r>
            <w:r w:rsidR="00E61762" w:rsidRPr="00E61762">
              <w:rPr>
                <w:rFonts w:eastAsia="Times New Roman" w:cs="Times New Roman"/>
                <w:color w:val="000000"/>
                <w:szCs w:val="24"/>
                <w:lang w:val="id-ID" w:eastAsia="id-ID"/>
              </w:rPr>
              <w:t xml:space="preserve"> Informasinya  mengikuti perkembangan suatu peristiwa </w:t>
            </w:r>
          </w:p>
          <w:p w:rsidR="00E61762" w:rsidRPr="00E61762" w:rsidRDefault="00E61762" w:rsidP="00E61762">
            <w:pPr>
              <w:spacing w:line="240" w:lineRule="auto"/>
              <w:jc w:val="left"/>
              <w:rPr>
                <w:rFonts w:eastAsia="Times New Roman" w:cs="Times New Roman"/>
                <w:color w:val="000000"/>
                <w:szCs w:val="24"/>
                <w:lang w:val="id-ID" w:eastAsia="id-ID"/>
              </w:rPr>
            </w:pPr>
            <w:r w:rsidRPr="00E61762">
              <w:rPr>
                <w:rFonts w:eastAsia="Times New Roman" w:cs="Times New Roman"/>
                <w:color w:val="000000"/>
                <w:szCs w:val="24"/>
                <w:lang w:val="id-ID" w:eastAsia="id-ID"/>
              </w:rPr>
              <w:t>yang sedang terjadi.</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4,37</w:t>
            </w:r>
          </w:p>
        </w:tc>
      </w:tr>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7</w:t>
            </w:r>
          </w:p>
        </w:tc>
        <w:tc>
          <w:tcPr>
            <w:tcW w:w="4142" w:type="pct"/>
            <w:shd w:val="clear" w:color="auto" w:fill="auto"/>
            <w:noWrap/>
            <w:vAlign w:val="bottom"/>
            <w:hideMark/>
          </w:tcPr>
          <w:p w:rsid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4.25</w:t>
            </w:r>
            <w:r w:rsidR="00E61762" w:rsidRPr="00E61762">
              <w:rPr>
                <w:rFonts w:eastAsia="Times New Roman" w:cs="Times New Roman"/>
                <w:color w:val="000000"/>
                <w:szCs w:val="24"/>
                <w:lang w:val="id-ID" w:eastAsia="id-ID"/>
              </w:rPr>
              <w:t xml:space="preserve"> Memberikan informasi mengenai kegiatan  kantor pusat </w:t>
            </w:r>
          </w:p>
          <w:p w:rsidR="00E61762" w:rsidRPr="00E61762" w:rsidRDefault="00B32398"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POLRI</w:t>
            </w:r>
            <w:r w:rsidR="00E61762" w:rsidRPr="00E61762">
              <w:rPr>
                <w:rFonts w:eastAsia="Times New Roman" w:cs="Times New Roman"/>
                <w:color w:val="000000"/>
                <w:szCs w:val="24"/>
                <w:lang w:val="id-ID" w:eastAsia="id-ID"/>
              </w:rPr>
              <w:t>/kantor cabang</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4,48</w:t>
            </w:r>
          </w:p>
        </w:tc>
      </w:tr>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8</w:t>
            </w:r>
          </w:p>
        </w:tc>
        <w:tc>
          <w:tcPr>
            <w:tcW w:w="4142" w:type="pct"/>
            <w:shd w:val="clear" w:color="auto" w:fill="auto"/>
            <w:noWrap/>
            <w:vAlign w:val="bottom"/>
            <w:hideMark/>
          </w:tcPr>
          <w:p w:rsidR="00E61762" w:rsidRP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4.26</w:t>
            </w:r>
            <w:r w:rsidR="00E61762" w:rsidRPr="00E61762">
              <w:rPr>
                <w:rFonts w:eastAsia="Times New Roman" w:cs="Times New Roman"/>
                <w:color w:val="000000"/>
                <w:szCs w:val="24"/>
                <w:lang w:val="id-ID" w:eastAsia="id-ID"/>
              </w:rPr>
              <w:t xml:space="preserve"> Informasi yang disajikan bersifat edukatif</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4,41</w:t>
            </w:r>
          </w:p>
        </w:tc>
      </w:tr>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9</w:t>
            </w:r>
          </w:p>
        </w:tc>
        <w:tc>
          <w:tcPr>
            <w:tcW w:w="4142" w:type="pct"/>
            <w:shd w:val="clear" w:color="auto" w:fill="auto"/>
            <w:noWrap/>
            <w:vAlign w:val="bottom"/>
            <w:hideMark/>
          </w:tcPr>
          <w:p w:rsidR="00E61762" w:rsidRP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4.27</w:t>
            </w:r>
            <w:r w:rsidR="00E61762" w:rsidRPr="00E61762">
              <w:rPr>
                <w:rFonts w:eastAsia="Times New Roman" w:cs="Times New Roman"/>
                <w:color w:val="000000"/>
                <w:szCs w:val="24"/>
                <w:lang w:val="id-ID" w:eastAsia="id-ID"/>
              </w:rPr>
              <w:t xml:space="preserve"> Informasi yang disajikan sangat berguna bagi pembaca</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4,34</w:t>
            </w:r>
          </w:p>
        </w:tc>
      </w:tr>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10</w:t>
            </w:r>
          </w:p>
        </w:tc>
        <w:tc>
          <w:tcPr>
            <w:tcW w:w="4142" w:type="pct"/>
            <w:shd w:val="clear" w:color="auto" w:fill="auto"/>
            <w:noWrap/>
            <w:vAlign w:val="bottom"/>
            <w:hideMark/>
          </w:tcPr>
          <w:p w:rsid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4.8</w:t>
            </w:r>
            <w:r w:rsidR="00E61762" w:rsidRPr="00E61762">
              <w:rPr>
                <w:rFonts w:eastAsia="Times New Roman" w:cs="Times New Roman"/>
                <w:color w:val="000000"/>
                <w:szCs w:val="24"/>
                <w:lang w:val="id-ID" w:eastAsia="id-ID"/>
              </w:rPr>
              <w:t xml:space="preserve"> Informasi yang disajikan faksional, berdasarkan pendapat </w:t>
            </w:r>
          </w:p>
          <w:p w:rsidR="00E61762" w:rsidRPr="00E61762" w:rsidRDefault="00E61762" w:rsidP="00E61762">
            <w:pPr>
              <w:spacing w:line="240" w:lineRule="auto"/>
              <w:jc w:val="left"/>
              <w:rPr>
                <w:rFonts w:eastAsia="Times New Roman" w:cs="Times New Roman"/>
                <w:color w:val="000000"/>
                <w:szCs w:val="24"/>
                <w:lang w:val="id-ID" w:eastAsia="id-ID"/>
              </w:rPr>
            </w:pPr>
            <w:r w:rsidRPr="00E61762">
              <w:rPr>
                <w:rFonts w:eastAsia="Times New Roman" w:cs="Times New Roman"/>
                <w:color w:val="000000"/>
                <w:szCs w:val="24"/>
                <w:lang w:val="id-ID" w:eastAsia="id-ID"/>
              </w:rPr>
              <w:t>seseorang tentang suatu fakta yang sedang terjadi</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4,36</w:t>
            </w:r>
          </w:p>
        </w:tc>
      </w:tr>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11</w:t>
            </w:r>
          </w:p>
        </w:tc>
        <w:tc>
          <w:tcPr>
            <w:tcW w:w="4142" w:type="pct"/>
            <w:shd w:val="clear" w:color="auto" w:fill="auto"/>
            <w:noWrap/>
            <w:vAlign w:val="bottom"/>
            <w:hideMark/>
          </w:tcPr>
          <w:p w:rsid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4.29</w:t>
            </w:r>
            <w:r w:rsidR="00E61762" w:rsidRPr="00E61762">
              <w:rPr>
                <w:rFonts w:eastAsia="Times New Roman" w:cs="Times New Roman"/>
                <w:color w:val="000000"/>
                <w:szCs w:val="24"/>
                <w:lang w:val="id-ID" w:eastAsia="id-ID"/>
              </w:rPr>
              <w:t xml:space="preserve"> Informasi yang disajikan </w:t>
            </w:r>
            <w:r w:rsidR="008A597E">
              <w:rPr>
                <w:rFonts w:eastAsia="Times New Roman" w:cs="Times New Roman"/>
                <w:color w:val="000000"/>
                <w:szCs w:val="24"/>
                <w:lang w:val="id-ID" w:eastAsia="id-ID"/>
              </w:rPr>
              <w:t xml:space="preserve">bukan </w:t>
            </w:r>
            <w:r w:rsidR="00E61762" w:rsidRPr="00E61762">
              <w:rPr>
                <w:rFonts w:eastAsia="Times New Roman" w:cs="Times New Roman"/>
                <w:color w:val="000000"/>
                <w:szCs w:val="24"/>
                <w:lang w:val="id-ID" w:eastAsia="id-ID"/>
              </w:rPr>
              <w:t xml:space="preserve">fiksional, yaitu hasil rekaan </w:t>
            </w:r>
          </w:p>
          <w:p w:rsidR="00E61762" w:rsidRDefault="00E61762" w:rsidP="00E61762">
            <w:pPr>
              <w:spacing w:line="240" w:lineRule="auto"/>
              <w:jc w:val="left"/>
              <w:rPr>
                <w:rFonts w:eastAsia="Times New Roman" w:cs="Times New Roman"/>
                <w:color w:val="000000"/>
                <w:szCs w:val="24"/>
                <w:lang w:val="id-ID" w:eastAsia="id-ID"/>
              </w:rPr>
            </w:pPr>
            <w:r w:rsidRPr="00E61762">
              <w:rPr>
                <w:rFonts w:eastAsia="Times New Roman" w:cs="Times New Roman"/>
                <w:color w:val="000000"/>
                <w:szCs w:val="24"/>
                <w:lang w:val="id-ID" w:eastAsia="id-ID"/>
              </w:rPr>
              <w:t xml:space="preserve">pikiran seseorang yang disusun berdasarkan fakta yang </w:t>
            </w:r>
          </w:p>
          <w:p w:rsidR="00E61762" w:rsidRPr="00E61762" w:rsidRDefault="00E61762" w:rsidP="00E61762">
            <w:pPr>
              <w:spacing w:line="240" w:lineRule="auto"/>
              <w:jc w:val="left"/>
              <w:rPr>
                <w:rFonts w:eastAsia="Times New Roman" w:cs="Times New Roman"/>
                <w:color w:val="000000"/>
                <w:szCs w:val="24"/>
                <w:lang w:val="id-ID" w:eastAsia="id-ID"/>
              </w:rPr>
            </w:pPr>
            <w:r w:rsidRPr="00E61762">
              <w:rPr>
                <w:rFonts w:eastAsia="Times New Roman" w:cs="Times New Roman"/>
                <w:color w:val="000000"/>
                <w:szCs w:val="24"/>
                <w:lang w:val="id-ID" w:eastAsia="id-ID"/>
              </w:rPr>
              <w:t xml:space="preserve">terjadi, </w:t>
            </w:r>
            <w:r w:rsidR="00CD3DB1">
              <w:rPr>
                <w:rFonts w:eastAsia="Times New Roman" w:cs="Times New Roman"/>
                <w:color w:val="000000"/>
                <w:szCs w:val="24"/>
                <w:lang w:val="id-ID" w:eastAsia="id-ID"/>
              </w:rPr>
              <w:t xml:space="preserve">tidak </w:t>
            </w:r>
            <w:r w:rsidRPr="00E61762">
              <w:rPr>
                <w:rFonts w:eastAsia="Times New Roman" w:cs="Times New Roman"/>
                <w:color w:val="000000"/>
                <w:szCs w:val="24"/>
                <w:lang w:val="id-ID" w:eastAsia="id-ID"/>
              </w:rPr>
              <w:t>seperti cerita pendek atau cerita bersambung.</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4,22</w:t>
            </w:r>
          </w:p>
        </w:tc>
      </w:tr>
      <w:tr w:rsidR="00E61762" w:rsidRPr="00E61762" w:rsidTr="00FE1C91">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12</w:t>
            </w:r>
          </w:p>
        </w:tc>
        <w:tc>
          <w:tcPr>
            <w:tcW w:w="4142" w:type="pct"/>
            <w:shd w:val="clear" w:color="auto" w:fill="auto"/>
            <w:noWrap/>
            <w:vAlign w:val="bottom"/>
            <w:hideMark/>
          </w:tcPr>
          <w:p w:rsidR="00E61762" w:rsidRDefault="008F3773" w:rsidP="00E61762">
            <w:pPr>
              <w:spacing w:line="240" w:lineRule="auto"/>
              <w:jc w:val="left"/>
              <w:rPr>
                <w:rFonts w:eastAsia="Times New Roman" w:cs="Times New Roman"/>
                <w:color w:val="000000"/>
                <w:szCs w:val="24"/>
                <w:lang w:val="id-ID" w:eastAsia="id-ID"/>
              </w:rPr>
            </w:pPr>
            <w:r>
              <w:rPr>
                <w:rFonts w:eastAsia="Times New Roman" w:cs="Times New Roman"/>
                <w:color w:val="000000"/>
                <w:szCs w:val="24"/>
                <w:lang w:val="id-ID" w:eastAsia="id-ID"/>
              </w:rPr>
              <w:t>Tabel 4.30</w:t>
            </w:r>
            <w:r w:rsidR="00E61762" w:rsidRPr="00E61762">
              <w:rPr>
                <w:rFonts w:eastAsia="Times New Roman" w:cs="Times New Roman"/>
                <w:color w:val="000000"/>
                <w:szCs w:val="24"/>
                <w:lang w:val="id-ID" w:eastAsia="id-ID"/>
              </w:rPr>
              <w:t xml:space="preserve"> Informasi yang disajikan  memberi pengaruh dalam </w:t>
            </w:r>
          </w:p>
          <w:p w:rsidR="00E61762" w:rsidRPr="00E61762" w:rsidRDefault="00E61762" w:rsidP="00E61762">
            <w:pPr>
              <w:spacing w:line="240" w:lineRule="auto"/>
              <w:jc w:val="left"/>
              <w:rPr>
                <w:rFonts w:eastAsia="Times New Roman" w:cs="Times New Roman"/>
                <w:color w:val="000000"/>
                <w:szCs w:val="24"/>
                <w:lang w:val="id-ID" w:eastAsia="id-ID"/>
              </w:rPr>
            </w:pPr>
            <w:r w:rsidRPr="00E61762">
              <w:rPr>
                <w:rFonts w:eastAsia="Times New Roman" w:cs="Times New Roman"/>
                <w:color w:val="000000"/>
                <w:szCs w:val="24"/>
                <w:lang w:val="id-ID" w:eastAsia="id-ID"/>
              </w:rPr>
              <w:t>memenuhi pemenuhan kebutuhan informasi</w:t>
            </w:r>
          </w:p>
        </w:tc>
        <w:tc>
          <w:tcPr>
            <w:tcW w:w="541" w:type="pct"/>
            <w:shd w:val="clear" w:color="auto" w:fill="auto"/>
            <w:noWrap/>
            <w:vAlign w:val="center"/>
            <w:hideMark/>
          </w:tcPr>
          <w:p w:rsidR="00E61762" w:rsidRPr="00E61762" w:rsidRDefault="00E61762" w:rsidP="00E61762">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4,30</w:t>
            </w:r>
          </w:p>
        </w:tc>
      </w:tr>
      <w:tr w:rsidR="00E61762" w:rsidRPr="00E61762" w:rsidTr="00892C14">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p>
        </w:tc>
        <w:tc>
          <w:tcPr>
            <w:tcW w:w="4142" w:type="pct"/>
            <w:shd w:val="clear" w:color="auto" w:fill="auto"/>
            <w:noWrap/>
            <w:vAlign w:val="center"/>
            <w:hideMark/>
          </w:tcPr>
          <w:p w:rsidR="00E61762" w:rsidRPr="00E61762" w:rsidRDefault="00FE1C91" w:rsidP="00892C14">
            <w:pPr>
              <w:spacing w:line="240" w:lineRule="auto"/>
              <w:jc w:val="center"/>
              <w:rPr>
                <w:rFonts w:eastAsia="Times New Roman" w:cs="Times New Roman"/>
                <w:color w:val="000000"/>
                <w:szCs w:val="24"/>
                <w:lang w:val="id-ID" w:eastAsia="id-ID"/>
              </w:rPr>
            </w:pPr>
            <w:r>
              <w:rPr>
                <w:rFonts w:eastAsia="Times New Roman" w:cs="Times New Roman"/>
                <w:color w:val="000000"/>
                <w:szCs w:val="24"/>
                <w:lang w:val="id-ID" w:eastAsia="id-ID"/>
              </w:rPr>
              <w:t>Jumlah Mean</w:t>
            </w:r>
          </w:p>
        </w:tc>
        <w:tc>
          <w:tcPr>
            <w:tcW w:w="541" w:type="pct"/>
            <w:shd w:val="clear" w:color="auto" w:fill="auto"/>
            <w:noWrap/>
            <w:vAlign w:val="center"/>
            <w:hideMark/>
          </w:tcPr>
          <w:p w:rsidR="00E61762" w:rsidRPr="00E61762" w:rsidRDefault="00E61762" w:rsidP="00892C14">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51,29</w:t>
            </w:r>
          </w:p>
        </w:tc>
      </w:tr>
      <w:tr w:rsidR="00FE1C91" w:rsidRPr="00E61762" w:rsidTr="00892C14">
        <w:trPr>
          <w:trHeight w:val="315"/>
        </w:trPr>
        <w:tc>
          <w:tcPr>
            <w:tcW w:w="317" w:type="pct"/>
            <w:shd w:val="clear" w:color="auto" w:fill="auto"/>
            <w:noWrap/>
            <w:vAlign w:val="center"/>
          </w:tcPr>
          <w:p w:rsidR="00FE1C91" w:rsidRPr="00E61762" w:rsidRDefault="00FE1C91" w:rsidP="00FE1C91">
            <w:pPr>
              <w:spacing w:line="240" w:lineRule="auto"/>
              <w:jc w:val="center"/>
              <w:rPr>
                <w:rFonts w:eastAsia="Times New Roman" w:cs="Times New Roman"/>
                <w:color w:val="000000"/>
                <w:szCs w:val="24"/>
                <w:lang w:val="id-ID" w:eastAsia="id-ID"/>
              </w:rPr>
            </w:pPr>
          </w:p>
        </w:tc>
        <w:tc>
          <w:tcPr>
            <w:tcW w:w="4142" w:type="pct"/>
            <w:shd w:val="clear" w:color="auto" w:fill="auto"/>
            <w:noWrap/>
            <w:vAlign w:val="center"/>
          </w:tcPr>
          <w:p w:rsidR="00FE1C91" w:rsidRDefault="00FE1C91" w:rsidP="00892C14">
            <w:pPr>
              <w:spacing w:line="240" w:lineRule="auto"/>
              <w:jc w:val="center"/>
              <w:rPr>
                <w:rFonts w:eastAsia="Times New Roman" w:cs="Times New Roman"/>
                <w:color w:val="000000"/>
                <w:szCs w:val="24"/>
                <w:lang w:val="id-ID" w:eastAsia="id-ID"/>
              </w:rPr>
            </w:pPr>
            <w:r>
              <w:rPr>
                <w:rFonts w:eastAsia="Times New Roman" w:cs="Times New Roman"/>
                <w:color w:val="000000"/>
                <w:szCs w:val="24"/>
                <w:lang w:val="id-ID" w:eastAsia="id-ID"/>
              </w:rPr>
              <w:t>Jumlah Pernyataan</w:t>
            </w:r>
          </w:p>
        </w:tc>
        <w:tc>
          <w:tcPr>
            <w:tcW w:w="541" w:type="pct"/>
            <w:shd w:val="clear" w:color="auto" w:fill="auto"/>
            <w:noWrap/>
            <w:vAlign w:val="center"/>
          </w:tcPr>
          <w:p w:rsidR="00FE1C91" w:rsidRPr="00E61762" w:rsidRDefault="00FE1C91" w:rsidP="00892C14">
            <w:pPr>
              <w:spacing w:line="240" w:lineRule="auto"/>
              <w:jc w:val="center"/>
              <w:rPr>
                <w:rFonts w:eastAsia="Times New Roman" w:cs="Times New Roman"/>
                <w:color w:val="000000"/>
                <w:szCs w:val="24"/>
                <w:lang w:val="id-ID" w:eastAsia="id-ID"/>
              </w:rPr>
            </w:pPr>
            <w:r>
              <w:rPr>
                <w:rFonts w:eastAsia="Times New Roman" w:cs="Times New Roman"/>
                <w:color w:val="000000"/>
                <w:szCs w:val="24"/>
                <w:lang w:val="id-ID" w:eastAsia="id-ID"/>
              </w:rPr>
              <w:t>12</w:t>
            </w:r>
          </w:p>
        </w:tc>
      </w:tr>
      <w:tr w:rsidR="00E61762" w:rsidRPr="00E61762" w:rsidTr="00892C14">
        <w:trPr>
          <w:trHeight w:val="315"/>
        </w:trPr>
        <w:tc>
          <w:tcPr>
            <w:tcW w:w="317" w:type="pct"/>
            <w:shd w:val="clear" w:color="auto" w:fill="auto"/>
            <w:noWrap/>
            <w:vAlign w:val="center"/>
            <w:hideMark/>
          </w:tcPr>
          <w:p w:rsidR="00E61762" w:rsidRPr="00E61762" w:rsidRDefault="00E61762" w:rsidP="00FE1C91">
            <w:pPr>
              <w:spacing w:line="240" w:lineRule="auto"/>
              <w:jc w:val="center"/>
              <w:rPr>
                <w:rFonts w:eastAsia="Times New Roman" w:cs="Times New Roman"/>
                <w:color w:val="000000"/>
                <w:szCs w:val="24"/>
                <w:lang w:val="id-ID" w:eastAsia="id-ID"/>
              </w:rPr>
            </w:pPr>
          </w:p>
        </w:tc>
        <w:tc>
          <w:tcPr>
            <w:tcW w:w="4142" w:type="pct"/>
            <w:shd w:val="clear" w:color="auto" w:fill="auto"/>
            <w:noWrap/>
            <w:vAlign w:val="center"/>
            <w:hideMark/>
          </w:tcPr>
          <w:p w:rsidR="00E61762" w:rsidRPr="00E61762" w:rsidRDefault="00FE1C91" w:rsidP="00892C14">
            <w:pPr>
              <w:spacing w:line="240" w:lineRule="auto"/>
              <w:jc w:val="center"/>
              <w:rPr>
                <w:rFonts w:eastAsia="Times New Roman" w:cs="Times New Roman"/>
                <w:color w:val="000000"/>
                <w:szCs w:val="24"/>
                <w:lang w:val="id-ID" w:eastAsia="id-ID"/>
              </w:rPr>
            </w:pPr>
            <w:r>
              <w:rPr>
                <w:rFonts w:eastAsia="Times New Roman" w:cs="Times New Roman"/>
                <w:color w:val="000000"/>
                <w:szCs w:val="24"/>
                <w:lang w:val="id-ID" w:eastAsia="id-ID"/>
              </w:rPr>
              <w:t>Total Mean</w:t>
            </w:r>
          </w:p>
        </w:tc>
        <w:tc>
          <w:tcPr>
            <w:tcW w:w="541" w:type="pct"/>
            <w:shd w:val="clear" w:color="auto" w:fill="auto"/>
            <w:noWrap/>
            <w:vAlign w:val="center"/>
            <w:hideMark/>
          </w:tcPr>
          <w:p w:rsidR="00E61762" w:rsidRPr="00E61762" w:rsidRDefault="00E61762" w:rsidP="00892C14">
            <w:pPr>
              <w:spacing w:line="240" w:lineRule="auto"/>
              <w:jc w:val="center"/>
              <w:rPr>
                <w:rFonts w:eastAsia="Times New Roman" w:cs="Times New Roman"/>
                <w:color w:val="000000"/>
                <w:szCs w:val="24"/>
                <w:lang w:val="id-ID" w:eastAsia="id-ID"/>
              </w:rPr>
            </w:pPr>
            <w:r w:rsidRPr="00E61762">
              <w:rPr>
                <w:rFonts w:eastAsia="Times New Roman" w:cs="Times New Roman"/>
                <w:color w:val="000000"/>
                <w:szCs w:val="24"/>
                <w:lang w:val="id-ID" w:eastAsia="id-ID"/>
              </w:rPr>
              <w:t>4,27</w:t>
            </w:r>
          </w:p>
        </w:tc>
      </w:tr>
    </w:tbl>
    <w:p w:rsidR="00722DF0" w:rsidRDefault="00677D9B" w:rsidP="00722DF0">
      <w:pPr>
        <w:rPr>
          <w:lang w:val="id-ID"/>
        </w:rPr>
      </w:pPr>
      <w:r w:rsidRPr="00677D9B">
        <w:rPr>
          <w:noProof/>
        </w:rPr>
        <w:lastRenderedPageBreak/>
        <w:drawing>
          <wp:inline distT="0" distB="0" distL="0" distR="0" wp14:anchorId="3F49DFE7" wp14:editId="101F693A">
            <wp:extent cx="5219700" cy="3152039"/>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19700" cy="3152039"/>
                    </a:xfrm>
                    <a:prstGeom prst="rect">
                      <a:avLst/>
                    </a:prstGeom>
                    <a:noFill/>
                    <a:ln>
                      <a:noFill/>
                    </a:ln>
                  </pic:spPr>
                </pic:pic>
              </a:graphicData>
            </a:graphic>
          </wp:inline>
        </w:drawing>
      </w:r>
    </w:p>
    <w:p w:rsidR="00E61762" w:rsidRPr="006E7EE3" w:rsidRDefault="001743C3" w:rsidP="00E61762">
      <w:pPr>
        <w:pStyle w:val="Bab4"/>
      </w:pPr>
      <w:r>
        <w:rPr>
          <w:noProof/>
          <w:lang w:val="en-US"/>
        </w:rPr>
        <mc:AlternateContent>
          <mc:Choice Requires="wpg">
            <w:drawing>
              <wp:anchor distT="0" distB="0" distL="114300" distR="114300" simplePos="0" relativeHeight="251708416" behindDoc="0" locked="0" layoutInCell="1" allowOverlap="1" wp14:anchorId="2014946A" wp14:editId="508E5EC7">
                <wp:simplePos x="0" y="0"/>
                <wp:positionH relativeFrom="column">
                  <wp:posOffset>4062394</wp:posOffset>
                </wp:positionH>
                <wp:positionV relativeFrom="paragraph">
                  <wp:posOffset>2293919</wp:posOffset>
                </wp:positionV>
                <wp:extent cx="711200" cy="525145"/>
                <wp:effectExtent l="0" t="0" r="0" b="46355"/>
                <wp:wrapNone/>
                <wp:docPr id="292" name="Group 292"/>
                <wp:cNvGraphicFramePr/>
                <a:graphic xmlns:a="http://schemas.openxmlformats.org/drawingml/2006/main">
                  <a:graphicData uri="http://schemas.microsoft.com/office/word/2010/wordprocessingGroup">
                    <wpg:wgp>
                      <wpg:cNvGrpSpPr/>
                      <wpg:grpSpPr>
                        <a:xfrm>
                          <a:off x="0" y="0"/>
                          <a:ext cx="711200" cy="525145"/>
                          <a:chOff x="0" y="0"/>
                          <a:chExt cx="711200" cy="525258"/>
                        </a:xfrm>
                      </wpg:grpSpPr>
                      <wps:wsp>
                        <wps:cNvPr id="293" name="Straight Arrow Connector 293"/>
                        <wps:cNvCnPr/>
                        <wps:spPr>
                          <a:xfrm>
                            <a:off x="346635" y="292848"/>
                            <a:ext cx="0" cy="23241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94" name="Double Bracket 294"/>
                        <wps:cNvSpPr/>
                        <wps:spPr>
                          <a:xfrm>
                            <a:off x="0" y="0"/>
                            <a:ext cx="711200" cy="387536"/>
                          </a:xfrm>
                          <a:prstGeom prst="bracketPair">
                            <a:avLst>
                              <a:gd name="adj" fmla="val 34467"/>
                            </a:avLst>
                          </a:prstGeom>
                          <a:ln w="19050">
                            <a:noFill/>
                          </a:ln>
                        </wps:spPr>
                        <wps:style>
                          <a:lnRef idx="1">
                            <a:schemeClr val="accent1"/>
                          </a:lnRef>
                          <a:fillRef idx="0">
                            <a:schemeClr val="accent1"/>
                          </a:fillRef>
                          <a:effectRef idx="0">
                            <a:schemeClr val="accent1"/>
                          </a:effectRef>
                          <a:fontRef idx="minor">
                            <a:schemeClr val="tx1"/>
                          </a:fontRef>
                        </wps:style>
                        <wps:txbx>
                          <w:txbxContent>
                            <w:p w:rsidR="000B5250" w:rsidRPr="009A6A50" w:rsidRDefault="000B5250" w:rsidP="00E61762">
                              <w:pPr>
                                <w:shd w:val="clear" w:color="auto" w:fill="FFC000"/>
                                <w:jc w:val="center"/>
                                <w:rPr>
                                  <w:lang w:val="id-ID"/>
                                </w:rPr>
                              </w:pPr>
                              <w:r>
                                <w:rPr>
                                  <w:lang w:val="id-ID"/>
                                </w:rPr>
                                <w:t>4</w:t>
                              </w:r>
                              <w:r>
                                <w:t>,</w:t>
                              </w:r>
                              <w:r>
                                <w:rPr>
                                  <w:lang w:val="id-ID"/>
                                </w:rPr>
                                <w:t>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92" o:spid="_x0000_s1111" style="position:absolute;left:0;text-align:left;margin-left:319.85pt;margin-top:180.6pt;width:56pt;height:41.35pt;z-index:251708416" coordsize="7112,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">
                <v:shape id="Straight Arrow Connector 293" o:spid="_x0000_s1112" type="#_x0000_t32" style="position:absolute;left:3466;top:2928;width:0;height:23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E02sUAAADcAAAADwAAAGRycy9kb3ducmV2LnhtbESP3WoCMRSE7wXfIRyhd5rVQtXVKKU/&#10;0IuCuPoAh80xWU1Olk3qbt++KRR6OczMN8x2P3gn7tTFJrCC+awAQVwH3bBRcD69T1cgYkLW6AKT&#10;gm+KsN+NR1ssdej5SPcqGZEhHEtUYFNqSyljbcljnIWWOHuX0HlMWXZG6g77DPdOLoriSXpsOC9Y&#10;bOnFUn2rvryC62G5Pt9ezfxiPgt3rFx/sm+9Ug+T4XkDItGQ/sN/7Q+tYLF+hN8z+QjI3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E02sUAAADcAAAADwAAAAAAAAAA&#10;AAAAAAChAgAAZHJzL2Rvd25yZXYueG1sUEsFBgAAAAAEAAQA+QAAAJMDAAAAAA==&#10;" strokecolor="black [3213]" strokeweight="1.5pt">
                  <v:stroke endarrow="open"/>
                </v:shape>
                <v:shape id="Double Bracket 294" o:spid="_x0000_s1113" type="#_x0000_t185" style="position:absolute;width:7112;height:3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N1wMYA&#10;AADcAAAADwAAAGRycy9kb3ducmV2LnhtbESPQWvCQBSE7wX/w/KEXopujFLS1FVKwdKTUFsK3h7Z&#10;l2w0+zZmtzH+e7cgeBxm5htmuR5sI3rqfO1YwWyagCAunK65UvDzvZlkIHxA1tg4JgUX8rBejR6W&#10;mGt35i/qd6ESEcI+RwUmhDaX0heGLPqpa4mjV7rOYoiyq6Tu8BzhtpFpkjxLizXHBYMtvRsqjrs/&#10;q4CoNeXhY3/anLZV+dTPf2dFlir1OB7eXkEEGsI9fGt/agXpywL+z8Qj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8N1wMYAAADcAAAADwAAAAAAAAAAAAAAAACYAgAAZHJz&#10;L2Rvd25yZXYueG1sUEsFBgAAAAAEAAQA9QAAAIsDAAAAAA==&#10;" adj="7445" stroked="f" strokeweight="1.5pt">
                  <v:textbox>
                    <w:txbxContent>
                      <w:p w:rsidR="000B5250" w:rsidRPr="009A6A50" w:rsidRDefault="000B5250" w:rsidP="00E61762">
                        <w:pPr>
                          <w:shd w:val="clear" w:color="auto" w:fill="FFC000"/>
                          <w:jc w:val="center"/>
                          <w:rPr>
                            <w:lang w:val="id-ID"/>
                          </w:rPr>
                        </w:pPr>
                        <w:r>
                          <w:rPr>
                            <w:lang w:val="id-ID"/>
                          </w:rPr>
                          <w:t>4</w:t>
                        </w:r>
                        <w:r>
                          <w:t>,</w:t>
                        </w:r>
                        <w:r>
                          <w:rPr>
                            <w:lang w:val="id-ID"/>
                          </w:rPr>
                          <w:t>27</w:t>
                        </w:r>
                      </w:p>
                    </w:txbxContent>
                  </v:textbox>
                </v:shape>
              </v:group>
            </w:pict>
          </mc:Fallback>
        </mc:AlternateContent>
      </w:r>
      <w:r w:rsidR="00E61762" w:rsidRPr="006E7EE3">
        <w:t xml:space="preserve">Berdasarkan hasil temuan data penelitian yang tersaji pada tabel </w:t>
      </w:r>
      <w:r w:rsidR="00E61762" w:rsidRPr="00425B9C">
        <w:t>rekapitulasi</w:t>
      </w:r>
      <w:r w:rsidR="00E61762" w:rsidRPr="006E7EE3">
        <w:t xml:space="preserve"> nilai mean di atas, maka dapat diketahui dengan jelas nilai rata-rata (mean) responden mengenai </w:t>
      </w:r>
      <w:r w:rsidR="00BE690D" w:rsidRPr="00EE31B3">
        <w:t xml:space="preserve">kebutuhan informasi personil </w:t>
      </w:r>
      <w:r w:rsidR="00FD0A15" w:rsidRPr="00FD0A15">
        <w:t>Polri</w:t>
      </w:r>
      <w:r w:rsidR="00BE690D" w:rsidRPr="00EE31B3">
        <w:t xml:space="preserve">/PNS di lingkungan Divisi Humas </w:t>
      </w:r>
      <w:r w:rsidR="00B32398">
        <w:t>Polri</w:t>
      </w:r>
      <w:r w:rsidR="00E61762">
        <w:t xml:space="preserve"> diperoleh</w:t>
      </w:r>
      <w:r w:rsidR="00E61762" w:rsidRPr="006E7EE3">
        <w:t xml:space="preserve"> total mean sebesar </w:t>
      </w:r>
      <w:r w:rsidR="00E61762">
        <w:t>4</w:t>
      </w:r>
      <w:r w:rsidR="00E61762" w:rsidRPr="006E7EE3">
        <w:t>,</w:t>
      </w:r>
      <w:r w:rsidR="00E61762">
        <w:t>27</w:t>
      </w:r>
      <w:r w:rsidR="00E61762" w:rsidRPr="006E7EE3">
        <w:t xml:space="preserve"> yang berdasarkan interval skala Likert berada pada jarak antara </w:t>
      </w:r>
      <w:r w:rsidR="00E61762">
        <w:t>4</w:t>
      </w:r>
      <w:r w:rsidR="00E61762" w:rsidRPr="006E7EE3">
        <w:t>,</w:t>
      </w:r>
      <w:r w:rsidR="00E61762">
        <w:t>20 – 5</w:t>
      </w:r>
      <w:r w:rsidR="00E61762" w:rsidRPr="006E7EE3">
        <w:t>,</w:t>
      </w:r>
      <w:r w:rsidR="00E61762">
        <w:t>0</w:t>
      </w:r>
      <w:r w:rsidR="00E61762" w:rsidRPr="006E7EE3">
        <w:t xml:space="preserve">0 termasuk kategori </w:t>
      </w:r>
      <w:r w:rsidR="00E61762">
        <w:t xml:space="preserve">sangat </w:t>
      </w:r>
      <w:r w:rsidR="00E61762" w:rsidRPr="006E7EE3">
        <w:rPr>
          <w:b/>
        </w:rPr>
        <w:t>setuju</w:t>
      </w:r>
      <w:r w:rsidR="000A1DAF">
        <w:rPr>
          <w:bCs/>
        </w:rPr>
        <w:t xml:space="preserve"> atau dengan perkataan lain terpenuhinya kebutuhan pegawai akan informasi berita terbaru.</w:t>
      </w:r>
    </w:p>
    <w:p w:rsidR="00E61762" w:rsidRDefault="00E61762" w:rsidP="001743C3">
      <w:pPr>
        <w:pStyle w:val="NoSpacing"/>
      </w:pPr>
    </w:p>
    <w:p w:rsidR="00E61762" w:rsidRDefault="00677D9B" w:rsidP="00E61762">
      <w:r w:rsidRPr="00E76316">
        <w:rPr>
          <w:noProof/>
        </w:rPr>
        <w:drawing>
          <wp:inline distT="0" distB="0" distL="0" distR="0" wp14:anchorId="00D6E1F2" wp14:editId="4EA6B8BC">
            <wp:extent cx="5219700" cy="871220"/>
            <wp:effectExtent l="0" t="0" r="0" b="508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19700" cy="871220"/>
                    </a:xfrm>
                    <a:prstGeom prst="rect">
                      <a:avLst/>
                    </a:prstGeom>
                    <a:noFill/>
                    <a:ln>
                      <a:noFill/>
                    </a:ln>
                  </pic:spPr>
                </pic:pic>
              </a:graphicData>
            </a:graphic>
          </wp:inline>
        </w:drawing>
      </w:r>
    </w:p>
    <w:p w:rsidR="00E61762" w:rsidRPr="000C5388" w:rsidRDefault="00E61762" w:rsidP="00E61762">
      <w:pPr>
        <w:rPr>
          <w:lang w:val="id-ID"/>
        </w:rPr>
      </w:pPr>
    </w:p>
    <w:p w:rsidR="00E61762" w:rsidRPr="00DE7B4A" w:rsidRDefault="00E61762" w:rsidP="00E61762"/>
    <w:p w:rsidR="00E61762" w:rsidRDefault="00E61762" w:rsidP="00722DF0">
      <w:pPr>
        <w:rPr>
          <w:lang w:val="id-ID"/>
        </w:rPr>
      </w:pPr>
    </w:p>
    <w:p w:rsidR="00CB689A" w:rsidRDefault="00CB689A" w:rsidP="00CB689A">
      <w:pPr>
        <w:pStyle w:val="Heading2"/>
        <w:rPr>
          <w:lang w:val="id-ID"/>
        </w:rPr>
      </w:pPr>
      <w:bookmarkStart w:id="261" w:name="_Toc426139439"/>
      <w:bookmarkStart w:id="262" w:name="_Toc431124450"/>
      <w:r>
        <w:rPr>
          <w:lang w:val="id-ID"/>
        </w:rPr>
        <w:lastRenderedPageBreak/>
        <w:t>Pengujian Hipotesis</w:t>
      </w:r>
      <w:bookmarkEnd w:id="261"/>
      <w:bookmarkEnd w:id="262"/>
    </w:p>
    <w:p w:rsidR="00F9679D" w:rsidRDefault="00F9679D" w:rsidP="00F9679D">
      <w:pPr>
        <w:pStyle w:val="Bab4"/>
        <w:rPr>
          <w:lang w:val="en-US"/>
        </w:rPr>
      </w:pPr>
      <w:r>
        <w:t>Setelah mendeskripsikan temuan hasil penelitian pada setiap frekuensi tabel tunggal dan penghitungan nilai mean, selanjutnya melakukan pengujian hipotesis pada variabel bebas terhadap variabel terikat, berikut hasil penghitungan statistiknya dengan menggunakan Software SPSS 19.0:</w:t>
      </w:r>
    </w:p>
    <w:p w:rsidR="00A065B1" w:rsidRDefault="00A065B1" w:rsidP="00F9679D">
      <w:pPr>
        <w:pStyle w:val="Bab4"/>
        <w:rPr>
          <w:lang w:val="en-US"/>
        </w:rPr>
      </w:pPr>
    </w:p>
    <w:p w:rsidR="00A065B1" w:rsidRDefault="00A065B1" w:rsidP="00F9679D">
      <w:pPr>
        <w:pStyle w:val="Bab4"/>
        <w:rPr>
          <w:lang w:val="en-US"/>
        </w:rPr>
      </w:pPr>
    </w:p>
    <w:p w:rsidR="00A065B1" w:rsidRDefault="00A065B1" w:rsidP="00F9679D">
      <w:pPr>
        <w:pStyle w:val="Bab4"/>
        <w:rPr>
          <w:lang w:val="en-US"/>
        </w:rPr>
      </w:pPr>
    </w:p>
    <w:p w:rsidR="00A065B1" w:rsidRDefault="00A065B1" w:rsidP="00F9679D">
      <w:pPr>
        <w:pStyle w:val="Bab4"/>
        <w:rPr>
          <w:lang w:val="en-US"/>
        </w:rPr>
      </w:pPr>
    </w:p>
    <w:p w:rsidR="00A065B1" w:rsidRPr="00A065B1" w:rsidRDefault="00A065B1" w:rsidP="00F9679D">
      <w:pPr>
        <w:pStyle w:val="Bab4"/>
        <w:rPr>
          <w:lang w:val="en-US"/>
        </w:rPr>
      </w:pPr>
    </w:p>
    <w:p w:rsidR="00A065B1" w:rsidRPr="00A065B1" w:rsidRDefault="00CB689A" w:rsidP="00A065B1">
      <w:pPr>
        <w:pStyle w:val="ListParagraph"/>
        <w:numPr>
          <w:ilvl w:val="0"/>
          <w:numId w:val="2"/>
        </w:numPr>
        <w:ind w:left="360"/>
        <w:rPr>
          <w:b/>
          <w:lang w:val="id-ID"/>
        </w:rPr>
      </w:pPr>
      <w:r w:rsidRPr="00D00EBA">
        <w:rPr>
          <w:b/>
          <w:lang w:val="id-ID"/>
        </w:rPr>
        <w:t>Koefisien Determinasi</w:t>
      </w:r>
      <w:r w:rsidR="00A065B1">
        <w:rPr>
          <w:b/>
          <w:lang w:val="id-ID"/>
        </w:rPr>
        <w:t xml:space="preserve"> (KD</w:t>
      </w:r>
      <w:r w:rsidR="00A065B1">
        <w:rPr>
          <w:b/>
        </w:rPr>
        <w:t>)</w:t>
      </w:r>
    </w:p>
    <w:p w:rsidR="00710832" w:rsidRPr="00710832" w:rsidRDefault="00710832" w:rsidP="00710832">
      <w:pPr>
        <w:pStyle w:val="Caption"/>
        <w:rPr>
          <w:b w:val="0"/>
          <w:lang w:val="id-ID"/>
        </w:rPr>
      </w:pPr>
      <w:bookmarkStart w:id="263" w:name="_Toc426138209"/>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33</w:t>
      </w:r>
      <w:r w:rsidR="00352BFD">
        <w:fldChar w:fldCharType="end"/>
      </w:r>
      <w:r>
        <w:rPr>
          <w:lang w:val="id-ID"/>
        </w:rPr>
        <w:t xml:space="preserve"> Koefisien Determinasi</w:t>
      </w:r>
      <w:bookmarkEnd w:id="263"/>
    </w:p>
    <w:p w:rsidR="005A2BD9" w:rsidRDefault="00D65EC8" w:rsidP="005A2BD9">
      <w:pPr>
        <w:pStyle w:val="ListParagraph"/>
        <w:ind w:left="360"/>
        <w:rPr>
          <w:lang w:val="id-ID"/>
        </w:rPr>
      </w:pPr>
      <w:r w:rsidRPr="00D65EC8">
        <w:rPr>
          <w:noProof/>
        </w:rPr>
        <w:drawing>
          <wp:inline distT="0" distB="0" distL="0" distR="0" wp14:anchorId="6D09EA7F" wp14:editId="30760C83">
            <wp:extent cx="3705225" cy="1236980"/>
            <wp:effectExtent l="0" t="0" r="9525" b="127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705225" cy="1236980"/>
                    </a:xfrm>
                    <a:prstGeom prst="rect">
                      <a:avLst/>
                    </a:prstGeom>
                    <a:noFill/>
                    <a:ln>
                      <a:noFill/>
                    </a:ln>
                  </pic:spPr>
                </pic:pic>
              </a:graphicData>
            </a:graphic>
          </wp:inline>
        </w:drawing>
      </w:r>
    </w:p>
    <w:p w:rsidR="00D9675F" w:rsidRPr="000A730E" w:rsidRDefault="00D9675F" w:rsidP="00493E5A">
      <w:pPr>
        <w:pStyle w:val="ListParagraph"/>
        <w:ind w:left="360"/>
        <w:rPr>
          <w:b/>
        </w:rPr>
      </w:pPr>
      <w:r w:rsidRPr="000A730E">
        <w:rPr>
          <w:b/>
        </w:rPr>
        <w:t xml:space="preserve">Interpretasi Hasil </w:t>
      </w:r>
    </w:p>
    <w:p w:rsidR="00D9675F" w:rsidRPr="00D9675F" w:rsidRDefault="00D9675F" w:rsidP="0054590E">
      <w:pPr>
        <w:pStyle w:val="ListParagraph"/>
        <w:numPr>
          <w:ilvl w:val="0"/>
          <w:numId w:val="4"/>
        </w:numPr>
        <w:ind w:left="720"/>
      </w:pPr>
      <w:r w:rsidRPr="00114B3F">
        <w:t xml:space="preserve">Dari tabel </w:t>
      </w:r>
      <w:r w:rsidRPr="00730D63">
        <w:rPr>
          <w:i/>
        </w:rPr>
        <w:t>model summary</w:t>
      </w:r>
      <w:r w:rsidRPr="00114B3F">
        <w:t xml:space="preserve"> di atas, </w:t>
      </w:r>
      <w:r>
        <w:t xml:space="preserve">dapat dijelaskan sebagai berikut: ternyata hasil </w:t>
      </w:r>
      <w:r w:rsidR="00E3444E">
        <w:rPr>
          <w:rFonts w:cs="Times New Roman"/>
          <w:szCs w:val="24"/>
          <w:lang w:val="id-ID"/>
        </w:rPr>
        <w:t>hubungan</w:t>
      </w:r>
      <w:r w:rsidR="00E3444E" w:rsidRPr="00EE31B3">
        <w:rPr>
          <w:rFonts w:cs="Times New Roman"/>
          <w:szCs w:val="24"/>
        </w:rPr>
        <w:t xml:space="preserve"> </w:t>
      </w:r>
      <w:r w:rsidR="00AB0326" w:rsidRPr="00EE31B3">
        <w:rPr>
          <w:rFonts w:cs="Times New Roman"/>
          <w:szCs w:val="24"/>
        </w:rPr>
        <w:t xml:space="preserve">Media Internal </w:t>
      </w:r>
      <w:r w:rsidR="00E3444E" w:rsidRPr="00EE31B3">
        <w:rPr>
          <w:rFonts w:cs="Times New Roman"/>
          <w:szCs w:val="24"/>
        </w:rPr>
        <w:t xml:space="preserve">Rastra Sewakottama </w:t>
      </w:r>
      <w:r w:rsidR="00E3444E">
        <w:rPr>
          <w:rFonts w:cs="Times New Roman"/>
          <w:szCs w:val="24"/>
          <w:lang w:val="id-ID"/>
        </w:rPr>
        <w:t>dengan</w:t>
      </w:r>
      <w:r w:rsidR="00E3444E" w:rsidRPr="00EE31B3">
        <w:rPr>
          <w:rFonts w:cs="Times New Roman"/>
          <w:szCs w:val="24"/>
        </w:rPr>
        <w:t xml:space="preserve"> </w:t>
      </w:r>
      <w:r w:rsidR="00AB0326" w:rsidRPr="00EE31B3">
        <w:rPr>
          <w:rFonts w:cs="Times New Roman"/>
          <w:szCs w:val="24"/>
        </w:rPr>
        <w:t>Pemenuhan Kebutuhan Informasi Personil</w:t>
      </w:r>
      <w:r w:rsidR="00E3444E" w:rsidRPr="00EE31B3">
        <w:rPr>
          <w:rFonts w:cs="Times New Roman"/>
          <w:szCs w:val="24"/>
        </w:rPr>
        <w:t xml:space="preserve"> </w:t>
      </w:r>
      <w:r w:rsidR="00FD0A15" w:rsidRPr="00FD0A15">
        <w:t>Polri</w:t>
      </w:r>
      <w:r w:rsidR="00E3444E" w:rsidRPr="00EE31B3">
        <w:rPr>
          <w:rFonts w:cs="Times New Roman"/>
          <w:szCs w:val="24"/>
        </w:rPr>
        <w:t xml:space="preserve">/PNS di lingkungan Divisi Humas </w:t>
      </w:r>
      <w:r w:rsidR="00B32398">
        <w:rPr>
          <w:rFonts w:cs="Times New Roman"/>
          <w:szCs w:val="24"/>
        </w:rPr>
        <w:t>Polri</w:t>
      </w:r>
      <w:r w:rsidR="00E3444E" w:rsidRPr="00114B3F">
        <w:t xml:space="preserve"> </w:t>
      </w:r>
      <w:r w:rsidRPr="00114B3F">
        <w:t xml:space="preserve">diperoleh </w:t>
      </w:r>
      <w:r>
        <w:t>nilai korelasi (</w:t>
      </w:r>
      <w:r w:rsidRPr="00114B3F">
        <w:t>R</w:t>
      </w:r>
      <w:r>
        <w:t>)</w:t>
      </w:r>
      <w:r w:rsidRPr="00114B3F">
        <w:t xml:space="preserve"> = 0,</w:t>
      </w:r>
      <w:r w:rsidR="000A730E">
        <w:rPr>
          <w:lang w:val="id-ID"/>
        </w:rPr>
        <w:t>7</w:t>
      </w:r>
      <w:r w:rsidR="00D65EC8">
        <w:rPr>
          <w:lang w:val="id-ID"/>
        </w:rPr>
        <w:t>46</w:t>
      </w:r>
      <w:r w:rsidRPr="00114B3F">
        <w:t xml:space="preserve"> setelah diinterpretasikan dengan pedoman koefisien berada pada jarak antara </w:t>
      </w:r>
      <w:r w:rsidRPr="002C223B">
        <w:t>0,60 – 0,799</w:t>
      </w:r>
      <w:r w:rsidRPr="00114B3F">
        <w:t xml:space="preserve"> termasuk kategori </w:t>
      </w:r>
      <w:r w:rsidRPr="00730D63">
        <w:rPr>
          <w:b/>
        </w:rPr>
        <w:t>hubungan yang kuat</w:t>
      </w:r>
      <w:r w:rsidRPr="003D6039">
        <w:t>.</w:t>
      </w:r>
    </w:p>
    <w:p w:rsidR="006972F3" w:rsidRPr="00D9675F" w:rsidRDefault="00D9675F" w:rsidP="006972F3">
      <w:pPr>
        <w:pStyle w:val="ListParagraph"/>
        <w:numPr>
          <w:ilvl w:val="0"/>
          <w:numId w:val="4"/>
        </w:numPr>
        <w:ind w:left="720"/>
      </w:pPr>
      <w:r w:rsidRPr="007148FF">
        <w:lastRenderedPageBreak/>
        <w:t xml:space="preserve">Besarnya nilai koefisien determinasi (KD) atau hasil </w:t>
      </w:r>
      <w:r w:rsidRPr="00D9675F">
        <w:rPr>
          <w:i/>
        </w:rPr>
        <w:t>R square</w:t>
      </w:r>
      <w:r w:rsidRPr="007148FF">
        <w:t xml:space="preserve"> diperoleh 0,</w:t>
      </w:r>
      <w:r w:rsidR="00591D8D">
        <w:rPr>
          <w:lang w:val="id-ID"/>
        </w:rPr>
        <w:t>5</w:t>
      </w:r>
      <w:r w:rsidR="0022519D">
        <w:rPr>
          <w:lang w:val="id-ID"/>
        </w:rPr>
        <w:t>57</w:t>
      </w:r>
      <w:r w:rsidRPr="007148FF">
        <w:t xml:space="preserve"> setelah dikonversi ke dalam bentuk p</w:t>
      </w:r>
      <w:r>
        <w:t>ersentase maka 0,</w:t>
      </w:r>
      <w:r w:rsidR="00591D8D">
        <w:rPr>
          <w:lang w:val="id-ID"/>
        </w:rPr>
        <w:t>5</w:t>
      </w:r>
      <w:r w:rsidR="0022519D">
        <w:rPr>
          <w:lang w:val="id-ID"/>
        </w:rPr>
        <w:t>57</w:t>
      </w:r>
      <w:r w:rsidRPr="007148FF">
        <w:t xml:space="preserve"> x 100% =</w:t>
      </w:r>
      <w:r>
        <w:t xml:space="preserve"> </w:t>
      </w:r>
      <w:r w:rsidR="00591D8D">
        <w:rPr>
          <w:lang w:val="id-ID"/>
        </w:rPr>
        <w:t>5</w:t>
      </w:r>
      <w:r w:rsidR="0022519D">
        <w:rPr>
          <w:lang w:val="id-ID"/>
        </w:rPr>
        <w:t>5,7</w:t>
      </w:r>
      <w:r w:rsidRPr="007148FF">
        <w:t xml:space="preserve">% yang artinya bahwa </w:t>
      </w:r>
      <w:r w:rsidR="00591D8D" w:rsidRPr="00EE31B3">
        <w:rPr>
          <w:rFonts w:cs="Times New Roman"/>
          <w:szCs w:val="24"/>
        </w:rPr>
        <w:t xml:space="preserve">Media Internal </w:t>
      </w:r>
      <w:r w:rsidR="00B60AEF" w:rsidRPr="00EE31B3">
        <w:rPr>
          <w:rFonts w:cs="Times New Roman"/>
          <w:szCs w:val="24"/>
        </w:rPr>
        <w:t>Rastra Sewakottama</w:t>
      </w:r>
      <w:r w:rsidRPr="002C223B">
        <w:t xml:space="preserve"> </w:t>
      </w:r>
      <w:r>
        <w:t>dapat mempengaruhi</w:t>
      </w:r>
      <w:r w:rsidRPr="002C223B">
        <w:t xml:space="preserve"> </w:t>
      </w:r>
      <w:r w:rsidR="00591D8D" w:rsidRPr="00EE31B3">
        <w:rPr>
          <w:rFonts w:cs="Times New Roman"/>
          <w:szCs w:val="24"/>
        </w:rPr>
        <w:t xml:space="preserve">pemenuhan kebutuhan informasi personil </w:t>
      </w:r>
      <w:r w:rsidR="00FD0A15" w:rsidRPr="00FD0A15">
        <w:t>Polri</w:t>
      </w:r>
      <w:r w:rsidR="00591D8D" w:rsidRPr="00EE31B3">
        <w:rPr>
          <w:rFonts w:cs="Times New Roman"/>
          <w:szCs w:val="24"/>
        </w:rPr>
        <w:t xml:space="preserve">/PNS di lingkungan Divisi Humas </w:t>
      </w:r>
      <w:r w:rsidR="00B32398">
        <w:rPr>
          <w:rFonts w:cs="Times New Roman"/>
          <w:szCs w:val="24"/>
        </w:rPr>
        <w:t>Polri</w:t>
      </w:r>
      <w:r>
        <w:t xml:space="preserve"> sebesar </w:t>
      </w:r>
      <w:r w:rsidR="00591D8D">
        <w:rPr>
          <w:lang w:val="id-ID"/>
        </w:rPr>
        <w:t>5</w:t>
      </w:r>
      <w:r w:rsidR="0022519D">
        <w:rPr>
          <w:lang w:val="id-ID"/>
        </w:rPr>
        <w:t>5,7</w:t>
      </w:r>
      <w:r w:rsidRPr="007148FF">
        <w:t xml:space="preserve">% </w:t>
      </w:r>
      <w:r>
        <w:t>yang termasuk kategori baik (</w:t>
      </w:r>
      <w:r w:rsidR="00E12485">
        <w:rPr>
          <w:lang w:val="id-ID"/>
        </w:rPr>
        <w:t>50</w:t>
      </w:r>
      <w:r w:rsidRPr="00143333">
        <w:t xml:space="preserve"> – </w:t>
      </w:r>
      <w:r w:rsidR="00E12485">
        <w:rPr>
          <w:lang w:val="id-ID"/>
        </w:rPr>
        <w:t>7</w:t>
      </w:r>
      <w:r w:rsidRPr="00143333">
        <w:t>5 persen</w:t>
      </w:r>
      <w:r w:rsidRPr="008161B6">
        <w:t xml:space="preserve">) menurut </w:t>
      </w:r>
      <w:sdt>
        <w:sdtPr>
          <w:id w:val="-655065279"/>
          <w:citation/>
        </w:sdtPr>
        <w:sdtContent>
          <w:r w:rsidRPr="008161B6">
            <w:fldChar w:fldCharType="begin"/>
          </w:r>
          <w:r w:rsidRPr="008161B6">
            <w:instrText xml:space="preserve">CITATION Sin07 \p 181 \l 1057 </w:instrText>
          </w:r>
          <w:r w:rsidRPr="008161B6">
            <w:fldChar w:fldCharType="separate"/>
          </w:r>
          <w:r w:rsidRPr="008161B6">
            <w:rPr>
              <w:noProof/>
            </w:rPr>
            <w:t>(Singh, 2007: 181)</w:t>
          </w:r>
          <w:r w:rsidRPr="008161B6">
            <w:fldChar w:fldCharType="end"/>
          </w:r>
        </w:sdtContent>
      </w:sdt>
      <w:r>
        <w:t xml:space="preserve"> </w:t>
      </w:r>
      <w:r w:rsidRPr="007148FF">
        <w:t xml:space="preserve">dan sisanya 100% </w:t>
      </w:r>
      <w:r w:rsidRPr="008161B6">
        <w:t>–</w:t>
      </w:r>
      <w:r w:rsidRPr="007148FF">
        <w:t xml:space="preserve"> </w:t>
      </w:r>
      <w:r w:rsidR="0022519D">
        <w:rPr>
          <w:lang w:val="id-ID"/>
        </w:rPr>
        <w:t>55,7</w:t>
      </w:r>
      <w:r>
        <w:t xml:space="preserve">% = </w:t>
      </w:r>
      <w:r w:rsidR="0022519D">
        <w:rPr>
          <w:lang w:val="id-ID"/>
        </w:rPr>
        <w:t>44,3</w:t>
      </w:r>
      <w:r w:rsidRPr="007148FF">
        <w:t>% yang berasal dari faktor-faktor lain yang tidak penulis teliti seperti</w:t>
      </w:r>
      <w:r w:rsidR="00E12485">
        <w:rPr>
          <w:lang w:val="id-ID"/>
        </w:rPr>
        <w:t xml:space="preserve"> surat kabar Nasional, tayangan berita televisi, informasi berita di internet, dan media sosial twitter.</w:t>
      </w:r>
    </w:p>
    <w:p w:rsidR="00CB689A" w:rsidRDefault="005A2BD9" w:rsidP="0054590E">
      <w:pPr>
        <w:pStyle w:val="ListParagraph"/>
        <w:numPr>
          <w:ilvl w:val="0"/>
          <w:numId w:val="2"/>
        </w:numPr>
        <w:ind w:left="360"/>
        <w:rPr>
          <w:b/>
          <w:lang w:val="id-ID"/>
        </w:rPr>
      </w:pPr>
      <w:r w:rsidRPr="000F4147">
        <w:rPr>
          <w:b/>
          <w:lang w:val="id-ID"/>
        </w:rPr>
        <w:t>Uji t P</w:t>
      </w:r>
      <w:r w:rsidR="00CB689A" w:rsidRPr="000F4147">
        <w:rPr>
          <w:b/>
          <w:lang w:val="id-ID"/>
        </w:rPr>
        <w:t>arsial</w:t>
      </w:r>
    </w:p>
    <w:p w:rsidR="000F4147" w:rsidRDefault="000F4147" w:rsidP="000F4147">
      <w:pPr>
        <w:pStyle w:val="Bab4"/>
      </w:pPr>
      <w:r w:rsidRPr="007148FF">
        <w:t>Uji t test ini dipergunakan untuk mengetahui apakah ada pengaruh yang signifikans antara variabel bebas terhadap variabel terikat. Uji t test ini digunakan untuk menjawab hipotesis statistik, maksudnya hipotesis H</w:t>
      </w:r>
      <w:r w:rsidRPr="007148FF">
        <w:rPr>
          <w:vertAlign w:val="subscript"/>
        </w:rPr>
        <w:t>0</w:t>
      </w:r>
      <w:r w:rsidRPr="007148FF">
        <w:t xml:space="preserve"> atau Ha yang didapat diterima dalam penelitian</w:t>
      </w:r>
      <w:r>
        <w:t>.</w:t>
      </w:r>
    </w:p>
    <w:p w:rsidR="00710832" w:rsidRPr="00710832" w:rsidRDefault="00710832" w:rsidP="00710832">
      <w:pPr>
        <w:pStyle w:val="Caption"/>
        <w:rPr>
          <w:b w:val="0"/>
          <w:lang w:val="id-ID"/>
        </w:rPr>
      </w:pPr>
      <w:bookmarkStart w:id="264" w:name="_Toc426138210"/>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34</w:t>
      </w:r>
      <w:r w:rsidR="00352BFD">
        <w:fldChar w:fldCharType="end"/>
      </w:r>
      <w:r>
        <w:rPr>
          <w:lang w:val="id-ID"/>
        </w:rPr>
        <w:t xml:space="preserve"> Uji Parsial</w:t>
      </w:r>
      <w:bookmarkEnd w:id="264"/>
    </w:p>
    <w:p w:rsidR="005A2BD9" w:rsidRDefault="0022519D" w:rsidP="005A2BD9">
      <w:pPr>
        <w:pStyle w:val="ListParagraph"/>
        <w:ind w:left="360"/>
        <w:rPr>
          <w:lang w:val="id-ID"/>
        </w:rPr>
      </w:pPr>
      <w:r w:rsidRPr="0022519D">
        <w:rPr>
          <w:noProof/>
        </w:rPr>
        <w:drawing>
          <wp:inline distT="0" distB="0" distL="0" distR="0" wp14:anchorId="3BCAD987" wp14:editId="7007E502">
            <wp:extent cx="5219700" cy="1443579"/>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1443579"/>
                    </a:xfrm>
                    <a:prstGeom prst="rect">
                      <a:avLst/>
                    </a:prstGeom>
                    <a:noFill/>
                    <a:ln>
                      <a:noFill/>
                    </a:ln>
                  </pic:spPr>
                </pic:pic>
              </a:graphicData>
            </a:graphic>
          </wp:inline>
        </w:drawing>
      </w:r>
    </w:p>
    <w:p w:rsidR="000F4147" w:rsidRDefault="000F4147" w:rsidP="000F4147">
      <w:pPr>
        <w:pStyle w:val="ListParagraph"/>
        <w:ind w:left="360"/>
      </w:pPr>
      <w:r>
        <w:t>Interpretasi Hasil:</w:t>
      </w:r>
    </w:p>
    <w:p w:rsidR="00BF4F59" w:rsidRPr="006972F3" w:rsidRDefault="000F4147" w:rsidP="006972F3">
      <w:pPr>
        <w:pStyle w:val="ListParagraph"/>
        <w:ind w:left="360"/>
      </w:pPr>
      <w:r w:rsidRPr="007148FF">
        <w:t xml:space="preserve">Berdasarkan tabel </w:t>
      </w:r>
      <w:r w:rsidRPr="007148FF">
        <w:rPr>
          <w:i/>
        </w:rPr>
        <w:t>coefficients</w:t>
      </w:r>
      <w:r w:rsidRPr="007148FF">
        <w:t xml:space="preserve"> di atas, maka untuk mengetahui hipotesis statistik penelitiannya dapat dilihat pada uji t (uji parsial) yakni diperoleh nilai t </w:t>
      </w:r>
      <w:r w:rsidRPr="007148FF">
        <w:rPr>
          <w:vertAlign w:val="subscript"/>
        </w:rPr>
        <w:t>hitung</w:t>
      </w:r>
      <w:r w:rsidRPr="007148FF">
        <w:t xml:space="preserve"> = </w:t>
      </w:r>
      <w:r w:rsidR="0022519D">
        <w:rPr>
          <w:lang w:val="id-ID"/>
        </w:rPr>
        <w:t>10,084</w:t>
      </w:r>
      <w:r w:rsidRPr="007148FF">
        <w:t xml:space="preserve"> dan sig. = 0,000. Dikarenakan hasil sig. 0,000 &lt; 0,05, maka hipotesis </w:t>
      </w:r>
      <w:r w:rsidRPr="007148FF">
        <w:lastRenderedPageBreak/>
        <w:t xml:space="preserve">statistik (Ha) </w:t>
      </w:r>
      <w:r w:rsidRPr="007148FF">
        <w:rPr>
          <w:b/>
        </w:rPr>
        <w:t>diterima</w:t>
      </w:r>
      <w:r w:rsidRPr="007148FF">
        <w:t xml:space="preserve"> yang menyatakan Terdapat </w:t>
      </w:r>
      <w:r w:rsidRPr="002C223B">
        <w:t xml:space="preserve">Pengaruh </w:t>
      </w:r>
      <w:r w:rsidR="00BF4F59" w:rsidRPr="00EE31B3">
        <w:rPr>
          <w:rFonts w:cs="Times New Roman"/>
          <w:szCs w:val="24"/>
        </w:rPr>
        <w:t>Media Internal Rastra Sewakottama</w:t>
      </w:r>
      <w:r w:rsidRPr="002C223B">
        <w:t xml:space="preserve"> Terhadap </w:t>
      </w:r>
      <w:r w:rsidR="00BF4F59" w:rsidRPr="00EE31B3">
        <w:rPr>
          <w:rFonts w:cs="Times New Roman"/>
          <w:szCs w:val="24"/>
        </w:rPr>
        <w:t xml:space="preserve">pemenuhan kebutuhan informasi personil </w:t>
      </w:r>
      <w:r w:rsidR="00FD0A15" w:rsidRPr="00FD0A15">
        <w:t>Polri</w:t>
      </w:r>
      <w:r w:rsidR="00BF4F59" w:rsidRPr="00EE31B3">
        <w:rPr>
          <w:rFonts w:cs="Times New Roman"/>
          <w:szCs w:val="24"/>
        </w:rPr>
        <w:t xml:space="preserve">/PNS di lingkungan Divisi Humas </w:t>
      </w:r>
      <w:r w:rsidR="00B32398">
        <w:rPr>
          <w:rFonts w:cs="Times New Roman"/>
          <w:szCs w:val="24"/>
        </w:rPr>
        <w:t>Polri</w:t>
      </w:r>
      <w:r w:rsidR="00BF4F59" w:rsidRPr="007148FF">
        <w:t xml:space="preserve"> </w:t>
      </w:r>
      <w:r w:rsidRPr="007148FF">
        <w:t>yang signifikan</w:t>
      </w:r>
      <w:r w:rsidR="006972F3">
        <w:rPr>
          <w:lang w:val="id-ID"/>
        </w:rPr>
        <w:t>.</w:t>
      </w:r>
    </w:p>
    <w:p w:rsidR="00CB689A" w:rsidRDefault="00CB689A" w:rsidP="0054590E">
      <w:pPr>
        <w:pStyle w:val="ListParagraph"/>
        <w:numPr>
          <w:ilvl w:val="0"/>
          <w:numId w:val="2"/>
        </w:numPr>
        <w:ind w:left="360"/>
        <w:rPr>
          <w:lang w:val="id-ID"/>
        </w:rPr>
      </w:pPr>
      <w:r>
        <w:rPr>
          <w:lang w:val="id-ID"/>
        </w:rPr>
        <w:t>Uji Coefficient Beta</w:t>
      </w:r>
    </w:p>
    <w:p w:rsidR="00710832" w:rsidRPr="00710832" w:rsidRDefault="00710832" w:rsidP="00710832">
      <w:pPr>
        <w:pStyle w:val="Caption"/>
        <w:rPr>
          <w:lang w:val="id-ID"/>
        </w:rPr>
      </w:pPr>
      <w:bookmarkStart w:id="265" w:name="_Toc426138211"/>
      <w:r>
        <w:t xml:space="preserve">Tabel </w:t>
      </w:r>
      <w:r w:rsidR="00352BFD">
        <w:fldChar w:fldCharType="begin"/>
      </w:r>
      <w:r w:rsidR="00352BFD">
        <w:instrText xml:space="preserve"> STYLEREF 1 \s </w:instrText>
      </w:r>
      <w:r w:rsidR="00352BFD">
        <w:fldChar w:fldCharType="separate"/>
      </w:r>
      <w:r w:rsidR="00352BFD">
        <w:rPr>
          <w:noProof/>
        </w:rPr>
        <w:t>4</w:t>
      </w:r>
      <w:r w:rsidR="00352BFD">
        <w:fldChar w:fldCharType="end"/>
      </w:r>
      <w:r w:rsidR="00352BFD">
        <w:t>.</w:t>
      </w:r>
      <w:r w:rsidR="00352BFD">
        <w:fldChar w:fldCharType="begin"/>
      </w:r>
      <w:r w:rsidR="00352BFD">
        <w:instrText xml:space="preserve"> SEQ Tabel \* ARABIC \s 1 </w:instrText>
      </w:r>
      <w:r w:rsidR="00352BFD">
        <w:fldChar w:fldCharType="separate"/>
      </w:r>
      <w:r w:rsidR="00352BFD">
        <w:rPr>
          <w:noProof/>
        </w:rPr>
        <w:t>35</w:t>
      </w:r>
      <w:r w:rsidR="00352BFD">
        <w:fldChar w:fldCharType="end"/>
      </w:r>
      <w:r>
        <w:rPr>
          <w:lang w:val="id-ID"/>
        </w:rPr>
        <w:t xml:space="preserve"> Uji Coefficient Beta</w:t>
      </w:r>
      <w:bookmarkEnd w:id="265"/>
    </w:p>
    <w:p w:rsidR="00BF4F59" w:rsidRDefault="0022519D" w:rsidP="00BF4F59">
      <w:pPr>
        <w:pStyle w:val="ListParagraph"/>
        <w:ind w:left="360"/>
        <w:rPr>
          <w:lang w:val="id-ID"/>
        </w:rPr>
      </w:pPr>
      <w:r w:rsidRPr="0022519D">
        <w:rPr>
          <w:noProof/>
        </w:rPr>
        <w:drawing>
          <wp:inline distT="0" distB="0" distL="0" distR="0" wp14:anchorId="79E97D2D" wp14:editId="0D742681">
            <wp:extent cx="5219700" cy="144357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1443579"/>
                    </a:xfrm>
                    <a:prstGeom prst="rect">
                      <a:avLst/>
                    </a:prstGeom>
                    <a:noFill/>
                    <a:ln>
                      <a:noFill/>
                    </a:ln>
                  </pic:spPr>
                </pic:pic>
              </a:graphicData>
            </a:graphic>
          </wp:inline>
        </w:drawing>
      </w:r>
    </w:p>
    <w:p w:rsidR="00BF4F59" w:rsidRDefault="00BF4F59" w:rsidP="00BF4F59">
      <w:pPr>
        <w:pStyle w:val="ListParagraph"/>
        <w:ind w:left="360"/>
      </w:pPr>
      <w:r w:rsidRPr="00BF4F59">
        <w:t xml:space="preserve"> </w:t>
      </w:r>
      <w:r>
        <w:t>Interpretasi Hasil:</w:t>
      </w:r>
    </w:p>
    <w:p w:rsidR="00BF4F59" w:rsidRPr="007148FF" w:rsidRDefault="00BF4F59" w:rsidP="0054590E">
      <w:pPr>
        <w:pStyle w:val="ListParagraph"/>
        <w:numPr>
          <w:ilvl w:val="0"/>
          <w:numId w:val="5"/>
        </w:numPr>
      </w:pPr>
      <w:r w:rsidRPr="007148FF">
        <w:t>Regresi Linear Sederhana</w:t>
      </w:r>
    </w:p>
    <w:p w:rsidR="00BF4F59" w:rsidRPr="007148FF" w:rsidRDefault="00BF4F59" w:rsidP="00BF4F59">
      <w:pPr>
        <w:pStyle w:val="ListParagraph"/>
      </w:pPr>
      <w:r w:rsidRPr="007148FF">
        <w:t xml:space="preserve">Pada kolom </w:t>
      </w:r>
      <w:r w:rsidRPr="007148FF">
        <w:rPr>
          <w:i/>
        </w:rPr>
        <w:t>unstandardized coefficients</w:t>
      </w:r>
      <w:r w:rsidRPr="007148FF">
        <w:t xml:space="preserve"> dipergunakan untuk membuat persamaan regresi linear sederhana. Rumus persamaan regresi linear sederhana: </w:t>
      </w:r>
      <w:r w:rsidRPr="007148FF">
        <w:rPr>
          <w:rFonts w:cs="Times New Roman"/>
        </w:rPr>
        <w:t>Ỳ</w:t>
      </w:r>
      <w:r w:rsidRPr="007148FF">
        <w:t>=a+bx.</w:t>
      </w:r>
    </w:p>
    <w:p w:rsidR="00BF4F59" w:rsidRDefault="00BF4F59" w:rsidP="00BF4F59">
      <w:pPr>
        <w:pStyle w:val="ListParagraph"/>
        <w:rPr>
          <w:noProof/>
        </w:rPr>
      </w:pPr>
      <w:r w:rsidRPr="007148FF">
        <w:t xml:space="preserve">Jadi, persamaan regresi linear yang dapat digunakan untuk memprediksi </w:t>
      </w:r>
      <w:r w:rsidRPr="00EE31B3">
        <w:rPr>
          <w:rFonts w:cs="Times New Roman"/>
          <w:szCs w:val="24"/>
        </w:rPr>
        <w:t xml:space="preserve">pemenuhan kebutuhan informasi personil </w:t>
      </w:r>
      <w:r w:rsidR="00FD0A15" w:rsidRPr="00FD0A15">
        <w:t>Polri</w:t>
      </w:r>
      <w:r w:rsidRPr="00EE31B3">
        <w:rPr>
          <w:rFonts w:cs="Times New Roman"/>
          <w:szCs w:val="24"/>
        </w:rPr>
        <w:t xml:space="preserve">/PNS di lingkungan Divisi Humas </w:t>
      </w:r>
      <w:r w:rsidR="00B32398">
        <w:rPr>
          <w:rFonts w:cs="Times New Roman"/>
          <w:szCs w:val="24"/>
        </w:rPr>
        <w:t>Polri</w:t>
      </w:r>
      <w:r w:rsidRPr="007148FF">
        <w:rPr>
          <w:noProof/>
        </w:rPr>
        <w:t xml:space="preserve"> berdasarkan </w:t>
      </w:r>
      <w:r w:rsidRPr="00EE31B3">
        <w:rPr>
          <w:rFonts w:cs="Times New Roman"/>
          <w:szCs w:val="24"/>
        </w:rPr>
        <w:t>Media Internal Rastra Sewakottama</w:t>
      </w:r>
      <w:r w:rsidRPr="00114B3F">
        <w:t xml:space="preserve"> </w:t>
      </w:r>
      <w:r w:rsidRPr="007148FF">
        <w:rPr>
          <w:noProof/>
        </w:rPr>
        <w:t xml:space="preserve">adalah </w:t>
      </w:r>
      <w:r w:rsidRPr="007148FF">
        <w:rPr>
          <w:rFonts w:cs="Times New Roman"/>
        </w:rPr>
        <w:t>Ỳ</w:t>
      </w:r>
      <w:r w:rsidRPr="007148FF">
        <w:t xml:space="preserve"> = </w:t>
      </w:r>
      <w:r>
        <w:rPr>
          <w:lang w:val="id-ID"/>
        </w:rPr>
        <w:t>2</w:t>
      </w:r>
      <w:r w:rsidR="0022519D">
        <w:rPr>
          <w:lang w:val="id-ID"/>
        </w:rPr>
        <w:t>4</w:t>
      </w:r>
      <w:r w:rsidRPr="007148FF">
        <w:t>,</w:t>
      </w:r>
      <w:r w:rsidR="0022519D">
        <w:rPr>
          <w:lang w:val="id-ID"/>
        </w:rPr>
        <w:t>294</w:t>
      </w:r>
      <w:r w:rsidRPr="007148FF">
        <w:t xml:space="preserve"> + 0,</w:t>
      </w:r>
      <w:r w:rsidR="0022519D">
        <w:rPr>
          <w:lang w:val="id-ID"/>
        </w:rPr>
        <w:t>592</w:t>
      </w:r>
      <w:r w:rsidRPr="007148FF">
        <w:t xml:space="preserve"> (X). Besarnya koefisien regresi adalah 0,</w:t>
      </w:r>
      <w:r w:rsidR="0022519D">
        <w:rPr>
          <w:lang w:val="id-ID"/>
        </w:rPr>
        <w:t>592</w:t>
      </w:r>
      <w:r w:rsidRPr="007148FF">
        <w:t xml:space="preserve"> menyatakan bahwa setiap penambahan </w:t>
      </w:r>
      <w:r w:rsidRPr="007148FF">
        <w:rPr>
          <w:noProof/>
        </w:rPr>
        <w:t>1 point pada variabel bebas “</w:t>
      </w:r>
      <w:r w:rsidRPr="00EE31B3">
        <w:rPr>
          <w:rFonts w:cs="Times New Roman"/>
          <w:szCs w:val="24"/>
        </w:rPr>
        <w:t>Media Internal Rastra Sewakottama</w:t>
      </w:r>
      <w:r w:rsidRPr="007148FF">
        <w:rPr>
          <w:rFonts w:eastAsia="Calibri" w:cs="Times New Roman"/>
        </w:rPr>
        <w:t xml:space="preserve">” akan meningkatkan </w:t>
      </w:r>
      <w:r w:rsidRPr="00EE31B3">
        <w:rPr>
          <w:rFonts w:cs="Times New Roman"/>
          <w:szCs w:val="24"/>
        </w:rPr>
        <w:t xml:space="preserve">pemenuhan kebutuhan informasi personil </w:t>
      </w:r>
      <w:r w:rsidR="00FD0A15" w:rsidRPr="00FD0A15">
        <w:t>Polri</w:t>
      </w:r>
      <w:r w:rsidRPr="00EE31B3">
        <w:rPr>
          <w:rFonts w:cs="Times New Roman"/>
          <w:szCs w:val="24"/>
        </w:rPr>
        <w:t xml:space="preserve">/PNS di lingkungan Divisi Humas </w:t>
      </w:r>
      <w:r w:rsidR="00B32398">
        <w:rPr>
          <w:rFonts w:cs="Times New Roman"/>
          <w:szCs w:val="24"/>
        </w:rPr>
        <w:t>Polri</w:t>
      </w:r>
      <w:r w:rsidRPr="007148FF">
        <w:rPr>
          <w:noProof/>
        </w:rPr>
        <w:t xml:space="preserve"> sebesar 0,</w:t>
      </w:r>
      <w:r>
        <w:rPr>
          <w:noProof/>
          <w:lang w:val="id-ID"/>
        </w:rPr>
        <w:t>5</w:t>
      </w:r>
      <w:r w:rsidR="0022519D">
        <w:rPr>
          <w:noProof/>
          <w:lang w:val="id-ID"/>
        </w:rPr>
        <w:t>92</w:t>
      </w:r>
      <w:r w:rsidRPr="007148FF">
        <w:rPr>
          <w:noProof/>
        </w:rPr>
        <w:t>.</w:t>
      </w:r>
    </w:p>
    <w:p w:rsidR="005A2BD9" w:rsidRDefault="005A2BD9" w:rsidP="005A2BD9">
      <w:pPr>
        <w:pStyle w:val="ListParagraph"/>
        <w:ind w:left="360"/>
        <w:rPr>
          <w:lang w:val="id-ID"/>
        </w:rPr>
      </w:pPr>
    </w:p>
    <w:p w:rsidR="00BF4F59" w:rsidRDefault="00BF4F59" w:rsidP="005A2BD9">
      <w:pPr>
        <w:pStyle w:val="ListParagraph"/>
        <w:ind w:left="360"/>
        <w:rPr>
          <w:lang w:val="id-ID"/>
        </w:rPr>
      </w:pPr>
    </w:p>
    <w:p w:rsidR="005A2BD9" w:rsidRDefault="0022519D" w:rsidP="005A2BD9">
      <w:pPr>
        <w:pStyle w:val="ListParagraph"/>
        <w:ind w:left="360"/>
        <w:rPr>
          <w:lang w:val="id-ID"/>
        </w:rPr>
      </w:pPr>
      <w:r w:rsidRPr="0022519D">
        <w:rPr>
          <w:noProof/>
        </w:rPr>
        <w:lastRenderedPageBreak/>
        <w:drawing>
          <wp:inline distT="0" distB="0" distL="0" distR="0" wp14:anchorId="3BF5DFC8" wp14:editId="6296C8FB">
            <wp:extent cx="4338918" cy="3466501"/>
            <wp:effectExtent l="0" t="0" r="508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40782" cy="3467990"/>
                    </a:xfrm>
                    <a:prstGeom prst="rect">
                      <a:avLst/>
                    </a:prstGeom>
                    <a:noFill/>
                    <a:ln>
                      <a:noFill/>
                    </a:ln>
                  </pic:spPr>
                </pic:pic>
              </a:graphicData>
            </a:graphic>
          </wp:inline>
        </w:drawing>
      </w:r>
    </w:p>
    <w:p w:rsidR="00BF4F59" w:rsidRPr="007148FF" w:rsidRDefault="00BF4F59" w:rsidP="0054590E">
      <w:pPr>
        <w:pStyle w:val="ListParagraph"/>
        <w:numPr>
          <w:ilvl w:val="0"/>
          <w:numId w:val="5"/>
        </w:numPr>
      </w:pPr>
      <w:r w:rsidRPr="007148FF">
        <w:t>Besarnya Pengaruh</w:t>
      </w:r>
      <w:r>
        <w:t xml:space="preserve"> (Coefficient Beta)</w:t>
      </w:r>
    </w:p>
    <w:p w:rsidR="00CB689A" w:rsidRPr="00CB689A" w:rsidRDefault="00BF4F59" w:rsidP="00BF4F59">
      <w:pPr>
        <w:pStyle w:val="ListParagraph"/>
        <w:rPr>
          <w:lang w:val="id-ID"/>
        </w:rPr>
      </w:pPr>
      <w:r w:rsidRPr="007148FF">
        <w:t xml:space="preserve">Dari tabel </w:t>
      </w:r>
      <w:r w:rsidRPr="0081122D">
        <w:rPr>
          <w:i/>
        </w:rPr>
        <w:t>coefficient</w:t>
      </w:r>
      <w:r w:rsidRPr="007148FF">
        <w:t xml:space="preserve"> di atas, maka besarnya </w:t>
      </w:r>
      <w:r w:rsidR="00F16831" w:rsidRPr="002C223B">
        <w:t xml:space="preserve">Pengaruh </w:t>
      </w:r>
      <w:r w:rsidR="00F16831" w:rsidRPr="00EE31B3">
        <w:rPr>
          <w:rFonts w:cs="Times New Roman"/>
          <w:szCs w:val="24"/>
        </w:rPr>
        <w:t>Media Internal Rastra Sewakottama</w:t>
      </w:r>
      <w:r w:rsidR="00F16831" w:rsidRPr="002C223B">
        <w:t xml:space="preserve"> Terhadap </w:t>
      </w:r>
      <w:r w:rsidR="00F16831" w:rsidRPr="00EE31B3">
        <w:rPr>
          <w:rFonts w:cs="Times New Roman"/>
          <w:szCs w:val="24"/>
        </w:rPr>
        <w:t xml:space="preserve">pemenuhan kebutuhan informasi personil </w:t>
      </w:r>
      <w:r w:rsidR="00FD0A15" w:rsidRPr="00FD0A15">
        <w:t>Polri</w:t>
      </w:r>
      <w:r w:rsidR="00F16831" w:rsidRPr="00EE31B3">
        <w:rPr>
          <w:rFonts w:cs="Times New Roman"/>
          <w:szCs w:val="24"/>
        </w:rPr>
        <w:t xml:space="preserve">/PNS di lingkungan Divisi Humas </w:t>
      </w:r>
      <w:r w:rsidR="00B32398">
        <w:rPr>
          <w:rFonts w:cs="Times New Roman"/>
          <w:szCs w:val="24"/>
        </w:rPr>
        <w:t>Polri</w:t>
      </w:r>
      <w:r w:rsidRPr="00114B3F">
        <w:t xml:space="preserve"> </w:t>
      </w:r>
      <w:r w:rsidRPr="007148FF">
        <w:t xml:space="preserve">diperoleh </w:t>
      </w:r>
      <w:r w:rsidRPr="0081122D">
        <w:rPr>
          <w:i/>
        </w:rPr>
        <w:t>coefficient</w:t>
      </w:r>
      <w:r w:rsidRPr="007148FF">
        <w:t xml:space="preserve"> </w:t>
      </w:r>
      <w:r w:rsidRPr="009E3EDD">
        <w:rPr>
          <w:i/>
        </w:rPr>
        <w:t>beta</w:t>
      </w:r>
      <w:r>
        <w:t xml:space="preserve"> sebesar 0,</w:t>
      </w:r>
      <w:r w:rsidR="00F16831">
        <w:rPr>
          <w:lang w:val="id-ID"/>
        </w:rPr>
        <w:t>7</w:t>
      </w:r>
      <w:r w:rsidR="00D65EC8">
        <w:rPr>
          <w:lang w:val="id-ID"/>
        </w:rPr>
        <w:t>46</w:t>
      </w:r>
      <w:r w:rsidRPr="007148FF">
        <w:t xml:space="preserve"> yang berdasarkan pedoman interpretasi koefisien berada </w:t>
      </w:r>
      <w:r w:rsidRPr="00114B3F">
        <w:t xml:space="preserve">antara </w:t>
      </w:r>
      <w:r w:rsidRPr="002C223B">
        <w:t>0,60 – 0,799</w:t>
      </w:r>
      <w:r w:rsidRPr="00114B3F">
        <w:t xml:space="preserve"> termasuk kategori </w:t>
      </w:r>
      <w:r w:rsidRPr="00643F59">
        <w:rPr>
          <w:b/>
        </w:rPr>
        <w:t>pengaruh</w:t>
      </w:r>
      <w:r>
        <w:t xml:space="preserve"> </w:t>
      </w:r>
      <w:r w:rsidRPr="00730D63">
        <w:rPr>
          <w:b/>
        </w:rPr>
        <w:t>yang kuat</w:t>
      </w:r>
      <w:r w:rsidRPr="001024A7">
        <w:rPr>
          <w:b/>
        </w:rPr>
        <w:t xml:space="preserve"> </w:t>
      </w:r>
      <w:sdt>
        <w:sdtPr>
          <w:rPr>
            <w:b/>
          </w:rPr>
          <w:id w:val="786240889"/>
          <w:citation/>
        </w:sdtPr>
        <w:sdtEndPr>
          <w:rPr>
            <w:b w:val="0"/>
          </w:rPr>
        </w:sdtEndPr>
        <w:sdtContent>
          <w:r w:rsidRPr="002C223B">
            <w:rPr>
              <w:b/>
            </w:rPr>
            <w:fldChar w:fldCharType="begin"/>
          </w:r>
          <w:r w:rsidRPr="002C223B">
            <w:rPr>
              <w:b/>
            </w:rPr>
            <w:instrText xml:space="preserve">CITATION Placeholder3 \p 183 \l 1057 </w:instrText>
          </w:r>
          <w:r w:rsidRPr="002C223B">
            <w:rPr>
              <w:b/>
            </w:rPr>
            <w:fldChar w:fldCharType="separate"/>
          </w:r>
          <w:r w:rsidRPr="002C223B">
            <w:rPr>
              <w:noProof/>
            </w:rPr>
            <w:t>(Sugiyono, 2003: 183)</w:t>
          </w:r>
          <w:r w:rsidRPr="002C223B">
            <w:rPr>
              <w:b/>
            </w:rPr>
            <w:fldChar w:fldCharType="end"/>
          </w:r>
        </w:sdtContent>
      </w:sdt>
      <w:r>
        <w:t>.</w:t>
      </w:r>
    </w:p>
    <w:p w:rsidR="00CB689A" w:rsidRDefault="00CB689A" w:rsidP="00CB689A">
      <w:pPr>
        <w:pStyle w:val="Heading2"/>
        <w:rPr>
          <w:lang w:val="id-ID"/>
        </w:rPr>
      </w:pPr>
      <w:bookmarkStart w:id="266" w:name="_Toc426139440"/>
      <w:bookmarkStart w:id="267" w:name="_Toc431124451"/>
      <w:r>
        <w:rPr>
          <w:lang w:val="id-ID"/>
        </w:rPr>
        <w:t>Pembahasan</w:t>
      </w:r>
      <w:bookmarkEnd w:id="266"/>
      <w:bookmarkEnd w:id="267"/>
    </w:p>
    <w:p w:rsidR="0011194A" w:rsidRPr="009F6822" w:rsidRDefault="0011194A" w:rsidP="0011194A">
      <w:pPr>
        <w:pStyle w:val="Bab4"/>
      </w:pPr>
      <w:r w:rsidRPr="009F6822">
        <w:t>Dari hasil temuan data penelitian yang telah dimuat dalam bentuk frekuensi tabel tunggal dan pengujian hipotesis, maka dapat diuraikan pembahasan hasil penelitian sebagai berikut:</w:t>
      </w:r>
    </w:p>
    <w:p w:rsidR="00CB689A" w:rsidRDefault="00922EFD" w:rsidP="00922EFD">
      <w:pPr>
        <w:pStyle w:val="ListParagraph"/>
        <w:numPr>
          <w:ilvl w:val="0"/>
          <w:numId w:val="47"/>
        </w:numPr>
        <w:ind w:left="360"/>
        <w:rPr>
          <w:lang w:val="id-ID"/>
        </w:rPr>
      </w:pPr>
      <w:r>
        <w:rPr>
          <w:lang w:val="id-ID"/>
        </w:rPr>
        <w:t xml:space="preserve">Berdasarkan penghitungan hasil rekapitulasi </w:t>
      </w:r>
      <w:r w:rsidRPr="006E7EE3">
        <w:t xml:space="preserve">nilai rata-rata (mean) </w:t>
      </w:r>
      <w:r>
        <w:rPr>
          <w:lang w:val="id-ID"/>
        </w:rPr>
        <w:t xml:space="preserve">dapat diketahui dengan jelas </w:t>
      </w:r>
      <w:r w:rsidRPr="00EE31B3">
        <w:t xml:space="preserve">tanggapan personil </w:t>
      </w:r>
      <w:r w:rsidR="00B32398">
        <w:t>POLRI</w:t>
      </w:r>
      <w:r w:rsidRPr="00EE31B3">
        <w:t>/PNS mengenai media internal Rastra Sewakottama</w:t>
      </w:r>
      <w:r w:rsidR="00D22F2B">
        <w:rPr>
          <w:lang w:val="id-ID"/>
        </w:rPr>
        <w:t xml:space="preserve">, </w:t>
      </w:r>
      <w:r w:rsidR="0022519D">
        <w:rPr>
          <w:lang w:val="id-ID"/>
        </w:rPr>
        <w:t>dengan perolehan total mean 4,14</w:t>
      </w:r>
      <w:r w:rsidR="00D22F2B">
        <w:rPr>
          <w:lang w:val="id-ID"/>
        </w:rPr>
        <w:t xml:space="preserve"> yang termasuk kategori </w:t>
      </w:r>
      <w:r w:rsidR="00D22F2B">
        <w:rPr>
          <w:lang w:val="id-ID"/>
        </w:rPr>
        <w:lastRenderedPageBreak/>
        <w:t xml:space="preserve">setuju atau dengan perkataan lain responden memberikan penilaian yang baik pada isi media internal </w:t>
      </w:r>
      <w:r w:rsidR="00D22F2B" w:rsidRPr="00EE31B3">
        <w:t>Rastra Sewakottama</w:t>
      </w:r>
      <w:r w:rsidR="00D22F2B">
        <w:rPr>
          <w:lang w:val="id-ID"/>
        </w:rPr>
        <w:t>.</w:t>
      </w:r>
    </w:p>
    <w:p w:rsidR="00FE1C91" w:rsidRPr="00174779" w:rsidRDefault="00020151" w:rsidP="00FE1C91">
      <w:pPr>
        <w:pStyle w:val="ListParagraph"/>
        <w:ind w:left="360"/>
        <w:rPr>
          <w:lang w:val="id-ID"/>
        </w:rPr>
      </w:pPr>
      <w:r>
        <w:rPr>
          <w:lang w:val="id-ID"/>
        </w:rPr>
        <w:t>Berdasarkan hasil temuan jawaban responden dalam penelitian ini, ternyata responden memberikan penilaian mengenai isi majalah Rastra Sewakottama yakni pesan-pesan tulisan beritanya terbilang informatif karena menyampaikan pemberitaan yang cukup lengkap sehingga menarik dibaca pegawai didalam upaya pemenuhan kebutuhan informasi.</w:t>
      </w:r>
      <w:r w:rsidR="00C2735D">
        <w:rPr>
          <w:lang w:val="id-ID"/>
        </w:rPr>
        <w:t xml:space="preserve"> Rubrik yang termuat dalam </w:t>
      </w:r>
      <w:r w:rsidR="00C2735D">
        <w:rPr>
          <w:rFonts w:eastAsia="Times New Roman" w:cs="Times New Roman"/>
          <w:color w:val="000000"/>
          <w:szCs w:val="24"/>
          <w:lang w:val="id-ID" w:eastAsia="id-ID"/>
        </w:rPr>
        <w:t>majalah R</w:t>
      </w:r>
      <w:r w:rsidR="00C2735D" w:rsidRPr="00400BD9">
        <w:rPr>
          <w:rFonts w:eastAsia="Times New Roman" w:cs="Times New Roman"/>
          <w:color w:val="000000"/>
          <w:szCs w:val="24"/>
          <w:lang w:val="id-ID" w:eastAsia="id-ID"/>
        </w:rPr>
        <w:t>astra Sewakottama</w:t>
      </w:r>
      <w:r w:rsidR="00C2735D">
        <w:rPr>
          <w:rFonts w:eastAsia="Times New Roman" w:cs="Times New Roman"/>
          <w:color w:val="000000"/>
          <w:szCs w:val="24"/>
          <w:lang w:val="id-ID" w:eastAsia="id-ID"/>
        </w:rPr>
        <w:t xml:space="preserve"> sangat bervariasi karena segala aktivitas kegiatan </w:t>
      </w:r>
      <w:r w:rsidR="00B32398">
        <w:rPr>
          <w:rFonts w:eastAsia="Times New Roman" w:cs="Times New Roman"/>
          <w:color w:val="000000"/>
          <w:szCs w:val="24"/>
          <w:lang w:val="id-ID" w:eastAsia="id-ID"/>
        </w:rPr>
        <w:t>POLRI</w:t>
      </w:r>
      <w:r w:rsidR="00C2735D">
        <w:rPr>
          <w:rFonts w:eastAsia="Times New Roman" w:cs="Times New Roman"/>
          <w:color w:val="000000"/>
          <w:szCs w:val="24"/>
          <w:lang w:val="id-ID" w:eastAsia="id-ID"/>
        </w:rPr>
        <w:t xml:space="preserve"> tersaji secara baik, bahkan dulu majalah R</w:t>
      </w:r>
      <w:r w:rsidR="00C2735D" w:rsidRPr="00400BD9">
        <w:rPr>
          <w:rFonts w:eastAsia="Times New Roman" w:cs="Times New Roman"/>
          <w:color w:val="000000"/>
          <w:szCs w:val="24"/>
          <w:lang w:val="id-ID" w:eastAsia="id-ID"/>
        </w:rPr>
        <w:t>astra Sewakottama</w:t>
      </w:r>
      <w:r w:rsidR="00C2735D">
        <w:rPr>
          <w:rFonts w:eastAsia="Times New Roman" w:cs="Times New Roman"/>
          <w:color w:val="000000"/>
          <w:szCs w:val="24"/>
          <w:lang w:val="id-ID" w:eastAsia="id-ID"/>
        </w:rPr>
        <w:t xml:space="preserve"> pernah mengangkat profil </w:t>
      </w:r>
      <w:r w:rsidR="00C2735D">
        <w:t>dan aktivitas Ibu Ani</w:t>
      </w:r>
      <w:r w:rsidR="00C2735D">
        <w:rPr>
          <w:lang w:val="id-ID"/>
        </w:rPr>
        <w:t xml:space="preserve"> Yudoyono</w:t>
      </w:r>
      <w:r w:rsidR="00C2735D">
        <w:t xml:space="preserve"> selaku Ibu Negara, dan hal-hal mengenai profesionalisme Ibu Ani</w:t>
      </w:r>
      <w:r w:rsidR="00F2065B">
        <w:rPr>
          <w:lang w:val="id-ID"/>
        </w:rPr>
        <w:t xml:space="preserve">. Adanya pemberitaan mengenai sosok Ibu Negara menambah pengetahuan bagi pegawai Divisi Humas </w:t>
      </w:r>
      <w:r w:rsidR="00B32398">
        <w:rPr>
          <w:lang w:val="id-ID"/>
        </w:rPr>
        <w:t>POLRI</w:t>
      </w:r>
      <w:r w:rsidR="00F2065B">
        <w:rPr>
          <w:lang w:val="id-ID"/>
        </w:rPr>
        <w:t xml:space="preserve">. Pengemasan informasi berita dalam majalah </w:t>
      </w:r>
      <w:r w:rsidR="00F2065B">
        <w:rPr>
          <w:rFonts w:eastAsia="Times New Roman" w:cs="Times New Roman"/>
          <w:color w:val="000000"/>
          <w:szCs w:val="24"/>
          <w:lang w:val="id-ID" w:eastAsia="id-ID"/>
        </w:rPr>
        <w:t>R</w:t>
      </w:r>
      <w:r w:rsidR="00F2065B" w:rsidRPr="00400BD9">
        <w:rPr>
          <w:rFonts w:eastAsia="Times New Roman" w:cs="Times New Roman"/>
          <w:color w:val="000000"/>
          <w:szCs w:val="24"/>
          <w:lang w:val="id-ID" w:eastAsia="id-ID"/>
        </w:rPr>
        <w:t>astra Sewakottama</w:t>
      </w:r>
      <w:r w:rsidR="00F2065B">
        <w:rPr>
          <w:rFonts w:eastAsia="Times New Roman" w:cs="Times New Roman"/>
          <w:color w:val="000000"/>
          <w:szCs w:val="24"/>
          <w:lang w:val="id-ID" w:eastAsia="id-ID"/>
        </w:rPr>
        <w:t xml:space="preserve"> sesuai dengan yang dibutuhkan pegawai Humas yakni b</w:t>
      </w:r>
      <w:r w:rsidR="00F2065B" w:rsidRPr="00D26C19">
        <w:t xml:space="preserve">ahasa yang disampaikan </w:t>
      </w:r>
      <w:r w:rsidR="000F2F67">
        <w:rPr>
          <w:lang w:val="id-ID"/>
        </w:rPr>
        <w:t xml:space="preserve">cukup </w:t>
      </w:r>
      <w:r w:rsidR="00F2065B" w:rsidRPr="00D26C19">
        <w:t>jelas</w:t>
      </w:r>
      <w:r w:rsidR="00F2065B">
        <w:rPr>
          <w:lang w:val="id-ID"/>
        </w:rPr>
        <w:t xml:space="preserve"> </w:t>
      </w:r>
      <w:r w:rsidR="000F2F67">
        <w:rPr>
          <w:lang w:val="id-ID"/>
        </w:rPr>
        <w:t xml:space="preserve">dimengerti, </w:t>
      </w:r>
      <w:r w:rsidR="00174779" w:rsidRPr="00D26C19">
        <w:t xml:space="preserve">informasi yang disampaikan </w:t>
      </w:r>
      <w:r w:rsidR="00174779">
        <w:rPr>
          <w:lang w:val="id-ID"/>
        </w:rPr>
        <w:t xml:space="preserve">benar-benar </w:t>
      </w:r>
      <w:r w:rsidR="00174779" w:rsidRPr="00D26C19">
        <w:t xml:space="preserve">akurat </w:t>
      </w:r>
      <w:r w:rsidR="00174779">
        <w:rPr>
          <w:lang w:val="id-ID"/>
        </w:rPr>
        <w:t>dan</w:t>
      </w:r>
      <w:r w:rsidR="00174779" w:rsidRPr="00D26C19">
        <w:t xml:space="preserve"> tepat</w:t>
      </w:r>
      <w:r w:rsidR="00174779">
        <w:rPr>
          <w:lang w:val="id-ID"/>
        </w:rPr>
        <w:t xml:space="preserve"> sesuai yang ingin disampaikan, bahasa dan informasi yang disampaikan </w:t>
      </w:r>
      <w:r w:rsidR="00174779" w:rsidRPr="00D26C19">
        <w:t xml:space="preserve">sesuai dengan </w:t>
      </w:r>
      <w:r w:rsidR="00174779">
        <w:rPr>
          <w:lang w:val="id-ID"/>
        </w:rPr>
        <w:t xml:space="preserve">konteks yang sedang dibahasnya sehingga pembaca tidak salah menafsirkan makna tulisan berita dalam rubrik tersebut, </w:t>
      </w:r>
      <w:r w:rsidR="00A71A8D">
        <w:rPr>
          <w:lang w:val="id-ID"/>
        </w:rPr>
        <w:t xml:space="preserve">dan alur gaya bahasa dalam rubrik terstruktur secara sistematis sehingga menarik dibaca. Selanjutnya, ukuran majalah </w:t>
      </w:r>
      <w:r w:rsidR="00A71A8D">
        <w:rPr>
          <w:rFonts w:eastAsia="Times New Roman" w:cs="Times New Roman"/>
          <w:color w:val="000000"/>
          <w:szCs w:val="24"/>
          <w:lang w:val="id-ID" w:eastAsia="id-ID"/>
        </w:rPr>
        <w:t>R</w:t>
      </w:r>
      <w:r w:rsidR="00A71A8D" w:rsidRPr="00400BD9">
        <w:rPr>
          <w:rFonts w:eastAsia="Times New Roman" w:cs="Times New Roman"/>
          <w:color w:val="000000"/>
          <w:szCs w:val="24"/>
          <w:lang w:val="id-ID" w:eastAsia="id-ID"/>
        </w:rPr>
        <w:t>astra Sewakottama</w:t>
      </w:r>
      <w:r w:rsidR="00A71A8D">
        <w:rPr>
          <w:rFonts w:eastAsia="Times New Roman" w:cs="Times New Roman"/>
          <w:color w:val="000000"/>
          <w:szCs w:val="24"/>
          <w:lang w:val="id-ID" w:eastAsia="id-ID"/>
        </w:rPr>
        <w:t xml:space="preserve"> juga cukup mudah dibawa kemana-mana dan jenis kertas yang digunakan cukup tebal serta tidak mudah rusak membuat pembaca majalah tertarik untuk membaca </w:t>
      </w:r>
      <w:r w:rsidR="0036315C">
        <w:rPr>
          <w:rFonts w:eastAsia="Times New Roman" w:cs="Times New Roman"/>
          <w:color w:val="000000"/>
          <w:szCs w:val="24"/>
          <w:lang w:val="id-ID" w:eastAsia="id-ID"/>
        </w:rPr>
        <w:t>majalah internal ini.</w:t>
      </w:r>
      <w:r w:rsidR="00412A5E">
        <w:rPr>
          <w:rFonts w:eastAsia="Times New Roman" w:cs="Times New Roman"/>
          <w:color w:val="000000"/>
          <w:szCs w:val="24"/>
          <w:lang w:val="id-ID" w:eastAsia="id-ID"/>
        </w:rPr>
        <w:t xml:space="preserve"> Pegawai Humas</w:t>
      </w:r>
      <w:r w:rsidR="00892C14">
        <w:rPr>
          <w:rFonts w:eastAsia="Times New Roman" w:cs="Times New Roman"/>
          <w:color w:val="000000"/>
          <w:szCs w:val="24"/>
          <w:lang w:val="id-ID" w:eastAsia="id-ID"/>
        </w:rPr>
        <w:t xml:space="preserve"> juga menilai dari sisi </w:t>
      </w:r>
      <w:r w:rsidR="00892C14">
        <w:rPr>
          <w:rFonts w:eastAsia="Times New Roman" w:cs="Times New Roman"/>
          <w:i/>
          <w:color w:val="000000"/>
          <w:szCs w:val="24"/>
          <w:lang w:val="id-ID" w:eastAsia="id-ID"/>
        </w:rPr>
        <w:t xml:space="preserve">layout </w:t>
      </w:r>
      <w:r w:rsidR="00892C14">
        <w:rPr>
          <w:rFonts w:eastAsia="Times New Roman" w:cs="Times New Roman"/>
          <w:color w:val="000000"/>
          <w:szCs w:val="24"/>
          <w:lang w:val="id-ID" w:eastAsia="id-ID"/>
        </w:rPr>
        <w:t xml:space="preserve">(tata letak) penempatan antara gambar foto dan tulisan </w:t>
      </w:r>
      <w:r w:rsidR="00892C14">
        <w:rPr>
          <w:rFonts w:eastAsia="Times New Roman" w:cs="Times New Roman"/>
          <w:color w:val="000000"/>
          <w:szCs w:val="24"/>
          <w:lang w:val="id-ID" w:eastAsia="id-ID"/>
        </w:rPr>
        <w:lastRenderedPageBreak/>
        <w:t xml:space="preserve">naskah berita yang proposional (seimbang) membuat enak dilihat dan dibaca. Pengemasan dari isi beritanya, disain </w:t>
      </w:r>
      <w:r w:rsidR="00892C14" w:rsidRPr="00120EB2">
        <w:rPr>
          <w:rFonts w:eastAsia="Times New Roman" w:cs="Times New Roman"/>
          <w:i/>
          <w:color w:val="000000"/>
          <w:szCs w:val="24"/>
          <w:lang w:val="id-ID" w:eastAsia="id-ID"/>
        </w:rPr>
        <w:t>cover</w:t>
      </w:r>
      <w:r w:rsidR="00892C14">
        <w:rPr>
          <w:rFonts w:eastAsia="Times New Roman" w:cs="Times New Roman"/>
          <w:color w:val="000000"/>
          <w:szCs w:val="24"/>
          <w:lang w:val="id-ID" w:eastAsia="id-ID"/>
        </w:rPr>
        <w:t xml:space="preserve">, </w:t>
      </w:r>
      <w:r w:rsidR="00892C14" w:rsidRPr="00120EB2">
        <w:rPr>
          <w:rFonts w:eastAsia="Times New Roman" w:cs="Times New Roman"/>
          <w:i/>
          <w:color w:val="000000"/>
          <w:szCs w:val="24"/>
          <w:lang w:val="id-ID" w:eastAsia="id-ID"/>
        </w:rPr>
        <w:t>layout</w:t>
      </w:r>
      <w:r w:rsidR="00892C14">
        <w:rPr>
          <w:rFonts w:eastAsia="Times New Roman" w:cs="Times New Roman"/>
          <w:color w:val="000000"/>
          <w:szCs w:val="24"/>
          <w:lang w:val="id-ID" w:eastAsia="id-ID"/>
        </w:rPr>
        <w:t xml:space="preserve"> antara tulisan dan gambar foto yang proposional pada majalah Rastra Sewakottama menarik perhatian pembaca. Kemudian, jenis huruf yang digunakan dalam tulisan beritanya yang cukup terlihat dan memberikan kenyamanan bagi mata pembaca membuat pembaca senang menyelesaikan bacaan isi berita pada majalah Rastra Sewakottama. Waktu terbit majalah Rastra Sewakottama setiap 3 bulan sekali dirasa sudah mencukupi kebutuhan informasi pegawai Humas.</w:t>
      </w:r>
      <w:r w:rsidR="00412A5E">
        <w:rPr>
          <w:rFonts w:eastAsia="Times New Roman" w:cs="Times New Roman"/>
          <w:color w:val="000000"/>
          <w:szCs w:val="24"/>
          <w:lang w:val="id-ID" w:eastAsia="id-ID"/>
        </w:rPr>
        <w:t xml:space="preserve"> </w:t>
      </w:r>
    </w:p>
    <w:p w:rsidR="00D33125" w:rsidRDefault="0011194A" w:rsidP="00922EFD">
      <w:pPr>
        <w:pStyle w:val="ListParagraph"/>
        <w:numPr>
          <w:ilvl w:val="0"/>
          <w:numId w:val="47"/>
        </w:numPr>
        <w:ind w:left="360"/>
        <w:rPr>
          <w:lang w:val="id-ID"/>
        </w:rPr>
      </w:pPr>
      <w:r>
        <w:rPr>
          <w:lang w:val="id-ID"/>
        </w:rPr>
        <w:t xml:space="preserve">Sesuai hasil penghitungan rekapitulasi </w:t>
      </w:r>
      <w:r w:rsidRPr="006E7EE3">
        <w:t xml:space="preserve">nilai rata-rata (mean) </w:t>
      </w:r>
      <w:r>
        <w:rPr>
          <w:lang w:val="id-ID"/>
        </w:rPr>
        <w:t xml:space="preserve">dapat diketahui dengan jelas </w:t>
      </w:r>
      <w:r w:rsidRPr="00EE31B3">
        <w:t xml:space="preserve">kebutuhan informasi personil </w:t>
      </w:r>
      <w:r w:rsidR="00FD0A15" w:rsidRPr="00FD0A15">
        <w:t>Polri</w:t>
      </w:r>
      <w:r w:rsidRPr="00EE31B3">
        <w:t xml:space="preserve">/PNS di lingkungan Divisi Humas </w:t>
      </w:r>
      <w:r w:rsidR="00B32398">
        <w:t>Polri</w:t>
      </w:r>
      <w:r>
        <w:rPr>
          <w:lang w:val="id-ID"/>
        </w:rPr>
        <w:t xml:space="preserve">, dengan perolehan total mean 4,27 termasuk kategori sangat setuju atau dengan perkataan lain pegawai di Devisi Humas </w:t>
      </w:r>
      <w:r w:rsidR="00B32398">
        <w:rPr>
          <w:lang w:val="id-ID"/>
        </w:rPr>
        <w:t>POLRI</w:t>
      </w:r>
      <w:r>
        <w:rPr>
          <w:lang w:val="id-ID"/>
        </w:rPr>
        <w:t xml:space="preserve"> terpenuhi kebutuhan informasinya dari membaca majalah internal.</w:t>
      </w:r>
      <w:r w:rsidR="00734B32">
        <w:rPr>
          <w:lang w:val="id-ID"/>
        </w:rPr>
        <w:t xml:space="preserve"> </w:t>
      </w:r>
    </w:p>
    <w:p w:rsidR="00734B32" w:rsidRDefault="00734B32" w:rsidP="00734B32">
      <w:pPr>
        <w:pStyle w:val="ListParagraph"/>
        <w:ind w:left="360"/>
        <w:rPr>
          <w:lang w:val="id-ID"/>
        </w:rPr>
      </w:pPr>
      <w:r>
        <w:rPr>
          <w:lang w:val="id-ID"/>
        </w:rPr>
        <w:t xml:space="preserve">Dari hasil temuan penelitian jawaban responden, majalah internal yang terbit setiap 3 bulan sekali ini dapat memenuhi kebutuhan informas pegawai Humas </w:t>
      </w:r>
      <w:r w:rsidR="00B32398">
        <w:rPr>
          <w:lang w:val="id-ID"/>
        </w:rPr>
        <w:t>POLRI</w:t>
      </w:r>
      <w:r>
        <w:rPr>
          <w:lang w:val="id-ID"/>
        </w:rPr>
        <w:t xml:space="preserve"> karena berita-berita yang disajikan dalam rubrik majalah</w:t>
      </w:r>
      <w:r w:rsidRPr="00734B32">
        <w:rPr>
          <w:rFonts w:eastAsia="Times New Roman" w:cs="Times New Roman"/>
          <w:color w:val="000000"/>
          <w:szCs w:val="24"/>
          <w:lang w:val="id-ID" w:eastAsia="id-ID"/>
        </w:rPr>
        <w:t xml:space="preserve"> </w:t>
      </w:r>
      <w:r>
        <w:rPr>
          <w:rFonts w:eastAsia="Times New Roman" w:cs="Times New Roman"/>
          <w:color w:val="000000"/>
          <w:szCs w:val="24"/>
          <w:lang w:val="id-ID" w:eastAsia="id-ID"/>
        </w:rPr>
        <w:t xml:space="preserve">Rastra Sewakottama mengenai aktivitas yang dilakukan </w:t>
      </w:r>
      <w:r w:rsidR="00B32398">
        <w:rPr>
          <w:rFonts w:eastAsia="Times New Roman" w:cs="Times New Roman"/>
          <w:color w:val="000000"/>
          <w:szCs w:val="24"/>
          <w:lang w:val="id-ID" w:eastAsia="id-ID"/>
        </w:rPr>
        <w:t>POLRI</w:t>
      </w:r>
      <w:r>
        <w:rPr>
          <w:rFonts w:eastAsia="Times New Roman" w:cs="Times New Roman"/>
          <w:color w:val="000000"/>
          <w:szCs w:val="24"/>
          <w:lang w:val="id-ID" w:eastAsia="id-ID"/>
        </w:rPr>
        <w:t xml:space="preserve"> sehingga pegawai Humas dapat mengetahui perkembangan berita terbaru yang telah dilakukan </w:t>
      </w:r>
      <w:r w:rsidR="00B32398">
        <w:rPr>
          <w:rFonts w:eastAsia="Times New Roman" w:cs="Times New Roman"/>
          <w:color w:val="000000"/>
          <w:szCs w:val="24"/>
          <w:lang w:val="id-ID" w:eastAsia="id-ID"/>
        </w:rPr>
        <w:t>POLRI</w:t>
      </w:r>
      <w:r>
        <w:rPr>
          <w:rFonts w:eastAsia="Times New Roman" w:cs="Times New Roman"/>
          <w:color w:val="000000"/>
          <w:szCs w:val="24"/>
          <w:lang w:val="id-ID" w:eastAsia="id-ID"/>
        </w:rPr>
        <w:t>. Pengetahuan pegawai Humas menjadi bertambah dari kehadiran majalah Rastra Sewakottama ini</w:t>
      </w:r>
      <w:r w:rsidR="0089750A">
        <w:rPr>
          <w:rFonts w:eastAsia="Times New Roman" w:cs="Times New Roman"/>
          <w:color w:val="000000"/>
          <w:szCs w:val="24"/>
          <w:lang w:val="id-ID" w:eastAsia="id-ID"/>
        </w:rPr>
        <w:t xml:space="preserve"> karena informasi terbaru dapat diketahui oleh responden. Pembaca (pegawai Humas </w:t>
      </w:r>
      <w:r w:rsidR="00B32398">
        <w:rPr>
          <w:rFonts w:eastAsia="Times New Roman" w:cs="Times New Roman"/>
          <w:color w:val="000000"/>
          <w:szCs w:val="24"/>
          <w:lang w:val="id-ID" w:eastAsia="id-ID"/>
        </w:rPr>
        <w:t>POLRI</w:t>
      </w:r>
      <w:r w:rsidR="0089750A">
        <w:rPr>
          <w:rFonts w:eastAsia="Times New Roman" w:cs="Times New Roman"/>
          <w:color w:val="000000"/>
          <w:szCs w:val="24"/>
          <w:lang w:val="id-ID" w:eastAsia="id-ID"/>
        </w:rPr>
        <w:t>) juga memperoleh informasi</w:t>
      </w:r>
      <w:r>
        <w:rPr>
          <w:lang w:val="id-ID"/>
        </w:rPr>
        <w:t xml:space="preserve"> </w:t>
      </w:r>
      <w:r w:rsidR="004D6B51">
        <w:rPr>
          <w:lang w:val="id-ID"/>
        </w:rPr>
        <w:t>diluar</w:t>
      </w:r>
      <w:r w:rsidR="0089750A">
        <w:rPr>
          <w:lang w:val="id-ID"/>
        </w:rPr>
        <w:t xml:space="preserve"> aktivitas manajemen </w:t>
      </w:r>
      <w:r w:rsidR="00B32398">
        <w:rPr>
          <w:lang w:val="id-ID"/>
        </w:rPr>
        <w:t>POLRI</w:t>
      </w:r>
      <w:r w:rsidR="0089750A">
        <w:rPr>
          <w:lang w:val="id-ID"/>
        </w:rPr>
        <w:t xml:space="preserve"> seperti </w:t>
      </w:r>
      <w:r w:rsidR="0089750A" w:rsidRPr="00E61762">
        <w:rPr>
          <w:rFonts w:eastAsia="Times New Roman" w:cs="Times New Roman"/>
          <w:color w:val="000000"/>
          <w:szCs w:val="24"/>
          <w:lang w:val="id-ID" w:eastAsia="id-ID"/>
        </w:rPr>
        <w:t>olahraga, kesehatan, hobi, kegiatan sosial</w:t>
      </w:r>
      <w:r w:rsidR="0089750A">
        <w:rPr>
          <w:rFonts w:eastAsia="Times New Roman" w:cs="Times New Roman"/>
          <w:color w:val="000000"/>
          <w:szCs w:val="24"/>
          <w:lang w:val="id-ID" w:eastAsia="id-ID"/>
        </w:rPr>
        <w:t xml:space="preserve">, yang kesemuanya itu juga tersaji pada majalan internal ini. Pegawai Humas dapat </w:t>
      </w:r>
      <w:r w:rsidR="0089750A">
        <w:rPr>
          <w:rFonts w:eastAsia="Times New Roman" w:cs="Times New Roman"/>
          <w:color w:val="000000"/>
          <w:szCs w:val="24"/>
          <w:lang w:val="id-ID" w:eastAsia="id-ID"/>
        </w:rPr>
        <w:lastRenderedPageBreak/>
        <w:t xml:space="preserve">mengetahui pertandingan olahraga yang diikuti para anggota Kepolisian, rubrik majalah Rastra Sewakottama juga menyajikan info kesehatan sehingga pegawai humas dapat menambah khasanah pengetahuan mengenai cara menjaga kesehatan tubuh agar tetap stamina dan </w:t>
      </w:r>
      <w:r w:rsidR="008A597E">
        <w:rPr>
          <w:rFonts w:eastAsia="Times New Roman" w:cs="Times New Roman"/>
          <w:color w:val="000000"/>
          <w:szCs w:val="24"/>
          <w:lang w:val="id-ID" w:eastAsia="id-ID"/>
        </w:rPr>
        <w:t>sehat. Informasi berita yang dimuat dalam majalah Rastra Sewakottam</w:t>
      </w:r>
      <w:r w:rsidR="004D6B51">
        <w:rPr>
          <w:rFonts w:eastAsia="Times New Roman" w:cs="Times New Roman"/>
          <w:color w:val="000000"/>
          <w:szCs w:val="24"/>
          <w:lang w:val="id-ID" w:eastAsia="id-ID"/>
        </w:rPr>
        <w:t>a</w:t>
      </w:r>
      <w:r w:rsidR="008A597E">
        <w:rPr>
          <w:rFonts w:eastAsia="Times New Roman" w:cs="Times New Roman"/>
          <w:color w:val="000000"/>
          <w:szCs w:val="24"/>
          <w:lang w:val="id-ID" w:eastAsia="id-ID"/>
        </w:rPr>
        <w:t xml:space="preserve"> cukup menghibur pembaca dikarenakan terdapat sajian aktivitas berita-berita santai seperti berita mengenai aktivitas rekan kerjanya yang dimuat dalam tulisan berita di majalah sehingga menarik perhatian bagi teman lainnya untuk membaca profil rekan kerjanya tersebut. Informasi berita yang dimuat dalam majalah Rastra Sewakottama sesuai fakta yang diperoleh langsung di lapangan sehingga beritanya dapat dipercaya dan menambah pengetahuan yang benar bagi pembacanya. Informasi berita yang dimuat dalam majalan internal ini sesuai dengan situasi perkembangan berita yang ada (aktual) sehingga menarik untuk diketahui lebih lanjut oleh pembaca. Pesan-pesan tulisan beritanya memberikan edukasi (pendidikan) bagi pembaca sehingga bertambah pengetahuan mengenai perkembangan informasi terbaru, dan informasi berita yang dimuat dalam majalah internal ini memang benar-benar berguna bagi pembaca (pegawai Humas). Informasi tulisan berita yang termuat dalam majalah internal ini sesuai dengan fakta di lapangan sehingga keobjektivitasan isi beritanya dapat dipercaya dan dipertanggungjawabkan.</w:t>
      </w:r>
      <w:r w:rsidR="00CD3DB1">
        <w:rPr>
          <w:rFonts w:eastAsia="Times New Roman" w:cs="Times New Roman"/>
          <w:color w:val="000000"/>
          <w:szCs w:val="24"/>
          <w:lang w:val="id-ID" w:eastAsia="id-ID"/>
        </w:rPr>
        <w:t xml:space="preserve"> Informasi berita yang disajikan pada majalah Rastra Sewakottama ini </w:t>
      </w:r>
      <w:r w:rsidR="00DA2B34">
        <w:rPr>
          <w:rFonts w:eastAsia="Times New Roman" w:cs="Times New Roman"/>
          <w:color w:val="000000"/>
          <w:szCs w:val="24"/>
          <w:lang w:val="id-ID" w:eastAsia="id-ID"/>
        </w:rPr>
        <w:t xml:space="preserve">memenuhi kebutuhan informasi pegawai Humas </w:t>
      </w:r>
      <w:r w:rsidR="00B32398">
        <w:rPr>
          <w:rFonts w:eastAsia="Times New Roman" w:cs="Times New Roman"/>
          <w:color w:val="000000"/>
          <w:szCs w:val="24"/>
          <w:lang w:val="id-ID" w:eastAsia="id-ID"/>
        </w:rPr>
        <w:t>POLRI</w:t>
      </w:r>
      <w:r w:rsidR="00DA2B34">
        <w:rPr>
          <w:rFonts w:eastAsia="Times New Roman" w:cs="Times New Roman"/>
          <w:color w:val="000000"/>
          <w:szCs w:val="24"/>
          <w:lang w:val="id-ID" w:eastAsia="id-ID"/>
        </w:rPr>
        <w:t>.</w:t>
      </w:r>
    </w:p>
    <w:p w:rsidR="00892C14" w:rsidRDefault="00892C14" w:rsidP="00892C14">
      <w:pPr>
        <w:pStyle w:val="ListParagraph"/>
        <w:ind w:left="360"/>
        <w:rPr>
          <w:lang w:val="id-ID"/>
        </w:rPr>
      </w:pPr>
    </w:p>
    <w:p w:rsidR="001743C3" w:rsidRPr="00530D6F" w:rsidRDefault="000C5388" w:rsidP="00922EFD">
      <w:pPr>
        <w:pStyle w:val="ListParagraph"/>
        <w:numPr>
          <w:ilvl w:val="0"/>
          <w:numId w:val="47"/>
        </w:numPr>
        <w:ind w:left="360"/>
        <w:rPr>
          <w:lang w:val="id-ID"/>
        </w:rPr>
      </w:pPr>
      <w:r>
        <w:rPr>
          <w:lang w:val="id-ID"/>
        </w:rPr>
        <w:lastRenderedPageBreak/>
        <w:t xml:space="preserve">Dari hasil penghitungan regresi linear sederhana, hasil pengujian hipotesis menunjukkan </w:t>
      </w:r>
      <w:r w:rsidRPr="007148FF">
        <w:t xml:space="preserve">Terdapat </w:t>
      </w:r>
      <w:r w:rsidRPr="002C223B">
        <w:t xml:space="preserve">Pengaruh </w:t>
      </w:r>
      <w:r w:rsidRPr="00EE31B3">
        <w:rPr>
          <w:rFonts w:cs="Times New Roman"/>
          <w:szCs w:val="24"/>
        </w:rPr>
        <w:t>Media Internal Rastra Sewakottama</w:t>
      </w:r>
      <w:r w:rsidR="00CE6668">
        <w:t xml:space="preserve"> </w:t>
      </w:r>
      <w:r w:rsidR="00CE6668">
        <w:rPr>
          <w:lang w:val="id-ID"/>
        </w:rPr>
        <w:t>t</w:t>
      </w:r>
      <w:r w:rsidRPr="002C223B">
        <w:t xml:space="preserve">erhadap </w:t>
      </w:r>
      <w:r w:rsidRPr="00EE31B3">
        <w:rPr>
          <w:rFonts w:cs="Times New Roman"/>
          <w:szCs w:val="24"/>
        </w:rPr>
        <w:t xml:space="preserve">pemenuhan kebutuhan informasi personil </w:t>
      </w:r>
      <w:r w:rsidR="00FD0A15" w:rsidRPr="00FD0A15">
        <w:t>Polri</w:t>
      </w:r>
      <w:r w:rsidRPr="00EE31B3">
        <w:rPr>
          <w:rFonts w:cs="Times New Roman"/>
          <w:szCs w:val="24"/>
        </w:rPr>
        <w:t xml:space="preserve">/PNS di lingkungan Divisi Humas </w:t>
      </w:r>
      <w:r w:rsidR="00B32398">
        <w:rPr>
          <w:rFonts w:cs="Times New Roman"/>
          <w:szCs w:val="24"/>
        </w:rPr>
        <w:t>Polri</w:t>
      </w:r>
      <w:r w:rsidRPr="007148FF">
        <w:t xml:space="preserve"> yang signifikan</w:t>
      </w:r>
      <w:r>
        <w:rPr>
          <w:lang w:val="id-ID"/>
        </w:rPr>
        <w:t xml:space="preserve">, dengan besarnya nilai </w:t>
      </w:r>
      <w:r>
        <w:rPr>
          <w:i/>
          <w:lang w:val="id-ID"/>
        </w:rPr>
        <w:t xml:space="preserve">coefficient beta </w:t>
      </w:r>
      <w:r>
        <w:t>sebesar 0,</w:t>
      </w:r>
      <w:r>
        <w:rPr>
          <w:lang w:val="id-ID"/>
        </w:rPr>
        <w:t>7</w:t>
      </w:r>
      <w:r w:rsidR="00D65EC8">
        <w:rPr>
          <w:lang w:val="id-ID"/>
        </w:rPr>
        <w:t>46</w:t>
      </w:r>
      <w:r w:rsidRPr="007148FF">
        <w:t xml:space="preserve"> </w:t>
      </w:r>
      <w:r>
        <w:rPr>
          <w:lang w:val="id-ID"/>
        </w:rPr>
        <w:t>yang termasuk kategori pengaruh kuat</w:t>
      </w:r>
      <w:r w:rsidR="00FE1C91">
        <w:rPr>
          <w:lang w:val="id-ID"/>
        </w:rPr>
        <w:t>.</w:t>
      </w:r>
      <w:r>
        <w:rPr>
          <w:i/>
          <w:lang w:val="id-ID"/>
        </w:rPr>
        <w:t xml:space="preserve"> </w:t>
      </w:r>
      <w:r w:rsidR="00DA2B34">
        <w:rPr>
          <w:lang w:val="id-ID"/>
        </w:rPr>
        <w:t xml:space="preserve">Artinya bahwa adanya kehadiran media internal </w:t>
      </w:r>
      <w:r w:rsidR="00DA2B34" w:rsidRPr="00EE31B3">
        <w:rPr>
          <w:rFonts w:cs="Times New Roman"/>
          <w:szCs w:val="24"/>
        </w:rPr>
        <w:t>Rastra Sewakottama</w:t>
      </w:r>
      <w:r w:rsidR="00DA2B34">
        <w:rPr>
          <w:rFonts w:cs="Times New Roman"/>
          <w:szCs w:val="24"/>
          <w:lang w:val="id-ID"/>
        </w:rPr>
        <w:t xml:space="preserve"> yang memuat beragam rubrik dengan gaya penulisan beritanya yang jelas, pemberitaan yang tepat dan akurat, informasi yang disampaikannya sesuai fakta di lapangan, penataan tata letak (</w:t>
      </w:r>
      <w:r w:rsidR="00DA2B34" w:rsidRPr="003058C7">
        <w:rPr>
          <w:rFonts w:cs="Times New Roman"/>
          <w:i/>
          <w:szCs w:val="24"/>
          <w:lang w:val="id-ID"/>
        </w:rPr>
        <w:t>layout</w:t>
      </w:r>
      <w:r w:rsidR="00DA2B34">
        <w:rPr>
          <w:rFonts w:cs="Times New Roman"/>
          <w:szCs w:val="24"/>
          <w:lang w:val="id-ID"/>
        </w:rPr>
        <w:t xml:space="preserve">) yang menarik dan proposional antara tulisan berita dan gambar foto serta jenis tulisan berita yang mudah dibaca dengan nyaman oleh pembaca memberikan pengaruh bagi pembaca untuk </w:t>
      </w:r>
      <w:r w:rsidR="003058C7">
        <w:rPr>
          <w:rFonts w:cs="Times New Roman"/>
          <w:szCs w:val="24"/>
          <w:lang w:val="id-ID"/>
        </w:rPr>
        <w:t xml:space="preserve">berlama-lama membaca isi berita. Majalah internal yang terbit setiap tiga bulan sekali ini memberikan informasi yang terbaru bagi pegawai Humas </w:t>
      </w:r>
      <w:r w:rsidR="00B32398">
        <w:rPr>
          <w:rFonts w:cs="Times New Roman"/>
          <w:szCs w:val="24"/>
          <w:lang w:val="id-ID"/>
        </w:rPr>
        <w:t>POLRI</w:t>
      </w:r>
      <w:r w:rsidR="003058C7">
        <w:rPr>
          <w:rFonts w:cs="Times New Roman"/>
          <w:szCs w:val="24"/>
          <w:lang w:val="id-ID"/>
        </w:rPr>
        <w:t xml:space="preserve"> sehingga kehadiran majalah Rastra Sewakottama ini benar-benar dapat memenuhi kebutuhan informasi mengenai perkembangan yang terjadi di ruang lingkup Kepolisian Republik Indonesia.</w:t>
      </w:r>
    </w:p>
    <w:p w:rsidR="00530D6F" w:rsidRDefault="00530D6F" w:rsidP="00530D6F">
      <w:pPr>
        <w:rPr>
          <w:lang w:val="id-ID"/>
        </w:rPr>
      </w:pPr>
    </w:p>
    <w:p w:rsidR="00530D6F" w:rsidRDefault="00530D6F" w:rsidP="00530D6F">
      <w:pPr>
        <w:rPr>
          <w:lang w:val="id-ID"/>
        </w:rPr>
      </w:pPr>
    </w:p>
    <w:p w:rsidR="00530D6F" w:rsidRDefault="00530D6F" w:rsidP="00530D6F">
      <w:pPr>
        <w:rPr>
          <w:lang w:val="id-ID"/>
        </w:rPr>
      </w:pPr>
    </w:p>
    <w:p w:rsidR="00530D6F" w:rsidRDefault="00530D6F" w:rsidP="00530D6F">
      <w:pPr>
        <w:rPr>
          <w:lang w:val="id-ID"/>
        </w:rPr>
      </w:pPr>
    </w:p>
    <w:p w:rsidR="00530D6F" w:rsidRDefault="00530D6F" w:rsidP="00530D6F">
      <w:pPr>
        <w:rPr>
          <w:lang w:val="id-ID"/>
        </w:rPr>
      </w:pPr>
    </w:p>
    <w:p w:rsidR="00530D6F" w:rsidRDefault="00530D6F" w:rsidP="00530D6F">
      <w:pPr>
        <w:rPr>
          <w:lang w:val="id-ID"/>
        </w:rPr>
      </w:pPr>
    </w:p>
    <w:p w:rsidR="00530D6F" w:rsidRDefault="00530D6F" w:rsidP="00530D6F">
      <w:pPr>
        <w:rPr>
          <w:lang w:val="id-ID"/>
        </w:rPr>
      </w:pPr>
    </w:p>
    <w:p w:rsidR="00530D6F" w:rsidRDefault="00530D6F" w:rsidP="00530D6F">
      <w:pPr>
        <w:rPr>
          <w:lang w:val="id-ID"/>
        </w:rPr>
        <w:sectPr w:rsidR="00530D6F" w:rsidSect="00E54594">
          <w:pgSz w:w="11906" w:h="16838"/>
          <w:pgMar w:top="2268" w:right="1418" w:bottom="1701" w:left="2268" w:header="1134" w:footer="720" w:gutter="0"/>
          <w:cols w:space="720"/>
          <w:noEndnote/>
          <w:titlePg/>
          <w:docGrid w:linePitch="326"/>
        </w:sectPr>
      </w:pPr>
    </w:p>
    <w:p w:rsidR="00530D6F" w:rsidRDefault="00530D6F" w:rsidP="00530D6F">
      <w:pPr>
        <w:pStyle w:val="Heading1"/>
        <w:rPr>
          <w:lang w:val="id-ID"/>
        </w:rPr>
      </w:pPr>
      <w:r>
        <w:rPr>
          <w:lang w:val="id-ID"/>
        </w:rPr>
        <w:lastRenderedPageBreak/>
        <w:br/>
      </w:r>
      <w:bookmarkStart w:id="268" w:name="_Toc426139441"/>
      <w:bookmarkStart w:id="269" w:name="_Toc431124452"/>
      <w:r>
        <w:rPr>
          <w:lang w:val="id-ID"/>
        </w:rPr>
        <w:t>PENUTUP</w:t>
      </w:r>
      <w:bookmarkEnd w:id="268"/>
      <w:bookmarkEnd w:id="269"/>
    </w:p>
    <w:p w:rsidR="00530D6F" w:rsidRDefault="00530D6F" w:rsidP="00530D6F">
      <w:pPr>
        <w:pStyle w:val="Heading2"/>
        <w:rPr>
          <w:lang w:val="id-ID"/>
        </w:rPr>
      </w:pPr>
      <w:bookmarkStart w:id="270" w:name="_Toc426139442"/>
      <w:bookmarkStart w:id="271" w:name="_Toc431124453"/>
      <w:r>
        <w:rPr>
          <w:lang w:val="id-ID"/>
        </w:rPr>
        <w:t>Simpulan</w:t>
      </w:r>
      <w:bookmarkEnd w:id="270"/>
      <w:bookmarkEnd w:id="271"/>
    </w:p>
    <w:p w:rsidR="00660AE6" w:rsidRDefault="00BF4843" w:rsidP="00660AE6">
      <w:pPr>
        <w:pStyle w:val="Bab5"/>
      </w:pPr>
      <w:r>
        <w:t>Setelah penulis melakukan penghitungan rekapitulasi nilai mean pada masing-masing variabel bebas dan variabel terikat, serta dari hasil pengujian hipotesis penelitian maka dapat disimpulkan hasil penelitian sebagai berikut:</w:t>
      </w:r>
    </w:p>
    <w:p w:rsidR="00BF4843" w:rsidRDefault="00B8409B" w:rsidP="006972F3">
      <w:pPr>
        <w:pStyle w:val="ListParagraph"/>
        <w:numPr>
          <w:ilvl w:val="0"/>
          <w:numId w:val="87"/>
        </w:numPr>
        <w:rPr>
          <w:lang w:val="id-ID"/>
        </w:rPr>
      </w:pPr>
      <w:r w:rsidRPr="005C3B96">
        <w:t>Hasil penelitian menunjukkan bahwa</w:t>
      </w:r>
      <w:r w:rsidRPr="00B8409B">
        <w:t xml:space="preserve"> </w:t>
      </w:r>
      <w:r w:rsidRPr="00EE31B3">
        <w:t xml:space="preserve">tanggapan personil </w:t>
      </w:r>
      <w:r w:rsidR="00EC1A7D">
        <w:t>Polri</w:t>
      </w:r>
      <w:r w:rsidRPr="00EE31B3">
        <w:t xml:space="preserve">/PNS mengenai media internal Rastra Sewakottama </w:t>
      </w:r>
      <w:r>
        <w:rPr>
          <w:lang w:val="id-ID"/>
        </w:rPr>
        <w:t>d</w:t>
      </w:r>
      <w:r w:rsidR="0022519D">
        <w:rPr>
          <w:lang w:val="id-ID"/>
        </w:rPr>
        <w:t>iperoleh total mean sebesar 4,14</w:t>
      </w:r>
      <w:r>
        <w:rPr>
          <w:lang w:val="id-ID"/>
        </w:rPr>
        <w:t xml:space="preserve"> </w:t>
      </w:r>
      <w:r>
        <w:t>termasuk kategori setuju</w:t>
      </w:r>
      <w:r w:rsidRPr="00D22F2B">
        <w:t xml:space="preserve"> </w:t>
      </w:r>
      <w:r>
        <w:t xml:space="preserve">atau dengan perkataan lain responden memberikan penilaian yang baik pada isi media internal </w:t>
      </w:r>
      <w:r w:rsidRPr="00EE31B3">
        <w:t>Rastra Sewakottama</w:t>
      </w:r>
      <w:r>
        <w:rPr>
          <w:lang w:val="id-ID"/>
        </w:rPr>
        <w:t>.</w:t>
      </w:r>
      <w:r w:rsidR="00120EB2">
        <w:rPr>
          <w:lang w:val="id-ID"/>
        </w:rPr>
        <w:t xml:space="preserve"> </w:t>
      </w:r>
      <w:r w:rsidR="008B3476">
        <w:rPr>
          <w:lang w:val="id-ID"/>
        </w:rPr>
        <w:t>Hal ini</w:t>
      </w:r>
      <w:r w:rsidR="00120EB2">
        <w:rPr>
          <w:lang w:val="id-ID"/>
        </w:rPr>
        <w:t xml:space="preserve"> berarti </w:t>
      </w:r>
      <w:r w:rsidR="008B3476">
        <w:rPr>
          <w:lang w:val="id-ID"/>
        </w:rPr>
        <w:t xml:space="preserve">informasi tulisan berita yang dimuat dalam rubrik Rastra Sewakottama menarik dibaca karena bahasa yang digunakannya cukup mudah dimengerti, informasi beritanya akurat, bahasa yang digunakan sesuai dengan konteks topik berita yang diangkat, </w:t>
      </w:r>
      <w:r w:rsidR="000B4B52">
        <w:rPr>
          <w:lang w:val="id-ID"/>
        </w:rPr>
        <w:t xml:space="preserve">susunan alur tulisan beritanya terstruktur sistematis sehingga enak dibaca, </w:t>
      </w:r>
      <w:r w:rsidR="008B3476">
        <w:rPr>
          <w:lang w:val="id-ID"/>
        </w:rPr>
        <w:t xml:space="preserve">kemudian juga dari sisi disain covernya menarik, jenis hurufnya dapat dibaca sehingga memberikan kenyamanan untuk dilihatnya, </w:t>
      </w:r>
      <w:r w:rsidR="000B4B52">
        <w:rPr>
          <w:lang w:val="id-ID"/>
        </w:rPr>
        <w:t>dan tata letak (</w:t>
      </w:r>
      <w:r w:rsidR="000B4B52">
        <w:rPr>
          <w:i/>
          <w:lang w:val="id-ID"/>
        </w:rPr>
        <w:t>layout</w:t>
      </w:r>
      <w:r w:rsidR="000B4B52">
        <w:rPr>
          <w:lang w:val="id-ID"/>
        </w:rPr>
        <w:t>) antara tulisan berita dan gambar foto diletakan secara proposional sehingga enak dilihat dan tidak mengganggu pemandangan saat membaca berita.</w:t>
      </w:r>
    </w:p>
    <w:p w:rsidR="00B8409B" w:rsidRDefault="00B8409B" w:rsidP="006972F3">
      <w:pPr>
        <w:pStyle w:val="ListParagraph"/>
        <w:numPr>
          <w:ilvl w:val="0"/>
          <w:numId w:val="87"/>
        </w:numPr>
        <w:rPr>
          <w:lang w:val="id-ID"/>
        </w:rPr>
      </w:pPr>
      <w:r w:rsidRPr="005C3B96">
        <w:t>Hasil penelitian menunjukkan bahwa</w:t>
      </w:r>
      <w:r w:rsidR="000A1DAF" w:rsidRPr="000A1DAF">
        <w:t xml:space="preserve"> </w:t>
      </w:r>
      <w:r w:rsidR="000A1DAF" w:rsidRPr="00EE31B3">
        <w:t xml:space="preserve">kebutuhan informasi personil </w:t>
      </w:r>
      <w:r w:rsidR="00B32398">
        <w:t>POLRI</w:t>
      </w:r>
      <w:r w:rsidR="000A1DAF" w:rsidRPr="00EE31B3">
        <w:t xml:space="preserve">/PNS di lingkungan Divisi Humas </w:t>
      </w:r>
      <w:r w:rsidR="00B32398">
        <w:t>Polri</w:t>
      </w:r>
      <w:r w:rsidR="000A1DAF">
        <w:t xml:space="preserve"> diperoleh</w:t>
      </w:r>
      <w:r w:rsidR="000A1DAF" w:rsidRPr="006E7EE3">
        <w:t xml:space="preserve"> total mean sebesar </w:t>
      </w:r>
      <w:r w:rsidR="000A1DAF">
        <w:t>4</w:t>
      </w:r>
      <w:r w:rsidR="000A1DAF" w:rsidRPr="006E7EE3">
        <w:t>,</w:t>
      </w:r>
      <w:r w:rsidR="000A1DAF">
        <w:t>27</w:t>
      </w:r>
      <w:r w:rsidR="003D406E" w:rsidRPr="003D406E">
        <w:t xml:space="preserve"> </w:t>
      </w:r>
      <w:r w:rsidR="003D406E" w:rsidRPr="006E7EE3">
        <w:t xml:space="preserve">termasuk kategori </w:t>
      </w:r>
      <w:r w:rsidR="003D406E">
        <w:t xml:space="preserve">sangat </w:t>
      </w:r>
      <w:r w:rsidR="003D406E" w:rsidRPr="00B22E07">
        <w:t>setuju</w:t>
      </w:r>
      <w:r w:rsidR="003D406E">
        <w:rPr>
          <w:bCs/>
        </w:rPr>
        <w:t xml:space="preserve"> atau dengan perkataan lain terpenuhinya kebutuhan pegawai akan informasi berita terbaru</w:t>
      </w:r>
      <w:r w:rsidR="003F5F65">
        <w:rPr>
          <w:bCs/>
          <w:lang w:val="id-ID"/>
        </w:rPr>
        <w:t>.</w:t>
      </w:r>
      <w:r w:rsidR="00735ECC">
        <w:rPr>
          <w:bCs/>
          <w:lang w:val="id-ID"/>
        </w:rPr>
        <w:t xml:space="preserve"> Dengan demikian berarti </w:t>
      </w:r>
      <w:r w:rsidR="004D6B51">
        <w:rPr>
          <w:bCs/>
          <w:lang w:val="id-ID"/>
        </w:rPr>
        <w:lastRenderedPageBreak/>
        <w:t xml:space="preserve">majalah internal yang terbit setiap tiga bulan sekali ini dapat memenuhi kebutuhan informasi pegawai di Divisi Humas dikarenakan memuat beragam rubrik seputar kegiatan </w:t>
      </w:r>
      <w:r w:rsidR="00B32398">
        <w:rPr>
          <w:bCs/>
          <w:lang w:val="id-ID"/>
        </w:rPr>
        <w:t>POLRI</w:t>
      </w:r>
      <w:r w:rsidR="004D6B51">
        <w:rPr>
          <w:bCs/>
          <w:lang w:val="id-ID"/>
        </w:rPr>
        <w:t xml:space="preserve">, rubrik </w:t>
      </w:r>
      <w:r w:rsidR="004D6B51" w:rsidRPr="00E61762">
        <w:rPr>
          <w:rFonts w:eastAsia="Times New Roman" w:cs="Times New Roman"/>
          <w:color w:val="000000"/>
          <w:szCs w:val="24"/>
          <w:lang w:val="id-ID" w:eastAsia="id-ID"/>
        </w:rPr>
        <w:t>olahraga, kesehatan, hobi, kegiatan sosial</w:t>
      </w:r>
      <w:r w:rsidR="004D6B51">
        <w:rPr>
          <w:bCs/>
          <w:lang w:val="id-ID"/>
        </w:rPr>
        <w:t>, dan sebagainya, serta didukung dengan penyajian informasi berita yang sesuai fakta dilapangan.</w:t>
      </w:r>
    </w:p>
    <w:p w:rsidR="00B8409B" w:rsidRPr="00BF4843" w:rsidRDefault="00CE6668" w:rsidP="006972F3">
      <w:pPr>
        <w:pStyle w:val="ListParagraph"/>
        <w:numPr>
          <w:ilvl w:val="0"/>
          <w:numId w:val="87"/>
        </w:numPr>
        <w:rPr>
          <w:lang w:val="id-ID"/>
        </w:rPr>
      </w:pPr>
      <w:r>
        <w:rPr>
          <w:lang w:val="id-ID"/>
        </w:rPr>
        <w:t xml:space="preserve">Hasil pengujian hipotesis menyatakan bahwa </w:t>
      </w:r>
      <w:r w:rsidRPr="007148FF">
        <w:t xml:space="preserve">Terdapat </w:t>
      </w:r>
      <w:r w:rsidRPr="002C223B">
        <w:t xml:space="preserve">Pengaruh </w:t>
      </w:r>
      <w:r w:rsidRPr="00EE31B3">
        <w:rPr>
          <w:rFonts w:cs="Times New Roman"/>
          <w:szCs w:val="24"/>
        </w:rPr>
        <w:t>Media Internal Rastra Sewakottama</w:t>
      </w:r>
      <w:r>
        <w:t xml:space="preserve"> </w:t>
      </w:r>
      <w:r>
        <w:rPr>
          <w:lang w:val="id-ID"/>
        </w:rPr>
        <w:t>t</w:t>
      </w:r>
      <w:r w:rsidRPr="002C223B">
        <w:t xml:space="preserve">erhadap </w:t>
      </w:r>
      <w:r w:rsidRPr="00EE31B3">
        <w:rPr>
          <w:rFonts w:cs="Times New Roman"/>
          <w:szCs w:val="24"/>
        </w:rPr>
        <w:t xml:space="preserve">pemenuhan kebutuhan informasi personil </w:t>
      </w:r>
      <w:r w:rsidR="00FD0A15" w:rsidRPr="00FD0A15">
        <w:t>Polri</w:t>
      </w:r>
      <w:r w:rsidRPr="00EE31B3">
        <w:rPr>
          <w:rFonts w:cs="Times New Roman"/>
          <w:szCs w:val="24"/>
        </w:rPr>
        <w:t xml:space="preserve">/PNS di lingkungan Divisi Humas </w:t>
      </w:r>
      <w:r w:rsidR="00B32398">
        <w:rPr>
          <w:rFonts w:cs="Times New Roman"/>
          <w:szCs w:val="24"/>
        </w:rPr>
        <w:t>Polri</w:t>
      </w:r>
      <w:r w:rsidRPr="007148FF">
        <w:t xml:space="preserve"> yang signifikan</w:t>
      </w:r>
      <w:r>
        <w:rPr>
          <w:lang w:val="id-ID"/>
        </w:rPr>
        <w:t xml:space="preserve">, dengan besarnya nilai </w:t>
      </w:r>
      <w:r>
        <w:rPr>
          <w:i/>
          <w:lang w:val="id-ID"/>
        </w:rPr>
        <w:t xml:space="preserve">coefficient beta </w:t>
      </w:r>
      <w:r>
        <w:t>sebesar 0,</w:t>
      </w:r>
      <w:r>
        <w:rPr>
          <w:lang w:val="id-ID"/>
        </w:rPr>
        <w:t>7</w:t>
      </w:r>
      <w:r w:rsidR="00D65EC8">
        <w:rPr>
          <w:lang w:val="id-ID"/>
        </w:rPr>
        <w:t>46</w:t>
      </w:r>
      <w:r w:rsidRPr="007148FF">
        <w:t xml:space="preserve"> </w:t>
      </w:r>
      <w:r>
        <w:rPr>
          <w:lang w:val="id-ID"/>
        </w:rPr>
        <w:t>yang termasuk kategori pengaruh kuat.</w:t>
      </w:r>
      <w:r w:rsidR="004D6B51">
        <w:rPr>
          <w:lang w:val="id-ID"/>
        </w:rPr>
        <w:t xml:space="preserve"> Artinya bahwa semakin ditingkatkan kualitas informasi berita yang dimuat dalam majalah internal Rastra Sewakottama maka akan semakin terpenuhinya kebutuhan informasi bagi pegawai Humas.</w:t>
      </w:r>
      <w:r w:rsidR="00DD191C">
        <w:rPr>
          <w:lang w:val="id-ID"/>
        </w:rPr>
        <w:t xml:space="preserve"> </w:t>
      </w:r>
    </w:p>
    <w:p w:rsidR="00530D6F" w:rsidRDefault="00530D6F" w:rsidP="00530D6F">
      <w:pPr>
        <w:pStyle w:val="Heading2"/>
        <w:rPr>
          <w:lang w:val="id-ID"/>
        </w:rPr>
      </w:pPr>
      <w:bookmarkStart w:id="272" w:name="_Toc426139443"/>
      <w:bookmarkStart w:id="273" w:name="_Toc431124454"/>
      <w:r>
        <w:rPr>
          <w:lang w:val="id-ID"/>
        </w:rPr>
        <w:t>Saran</w:t>
      </w:r>
      <w:bookmarkEnd w:id="272"/>
      <w:bookmarkEnd w:id="273"/>
      <w:r>
        <w:rPr>
          <w:lang w:val="id-ID"/>
        </w:rPr>
        <w:t xml:space="preserve"> </w:t>
      </w:r>
    </w:p>
    <w:p w:rsidR="00DD191C" w:rsidRDefault="00DD191C" w:rsidP="00672B72">
      <w:pPr>
        <w:pStyle w:val="Bab5"/>
      </w:pPr>
      <w:r>
        <w:t>Berdasarkan temuan data penelitian pada distribusi frekuensi yang telah dianalisis secara deskriptif dari data yang terkumpul dalam tabel, maka penulis dapat memberikan saran penelitian sebagai berikut:</w:t>
      </w:r>
    </w:p>
    <w:p w:rsidR="00B44462" w:rsidRDefault="00B44462" w:rsidP="00D75338">
      <w:pPr>
        <w:pStyle w:val="ListParagraph"/>
        <w:numPr>
          <w:ilvl w:val="0"/>
          <w:numId w:val="48"/>
        </w:numPr>
        <w:ind w:left="360"/>
        <w:rPr>
          <w:lang w:val="id-ID"/>
        </w:rPr>
      </w:pPr>
      <w:r>
        <w:rPr>
          <w:lang w:val="id-ID"/>
        </w:rPr>
        <w:t xml:space="preserve">Berdasarkan perolehan data penelitian pada tabel </w:t>
      </w:r>
      <w:r w:rsidR="00EF1155">
        <w:rPr>
          <w:lang w:val="id-ID"/>
        </w:rPr>
        <w:t>4.14</w:t>
      </w:r>
      <w:r>
        <w:rPr>
          <w:lang w:val="id-ID"/>
        </w:rPr>
        <w:t xml:space="preserve">, </w:t>
      </w:r>
      <w:r w:rsidR="00EF1155">
        <w:rPr>
          <w:lang w:val="id-ID"/>
        </w:rPr>
        <w:t>Sebaiknya layout antara teks dan gambar foto yang ada di majalah internal dibuat lebih proposional agar terlihat menarik</w:t>
      </w:r>
      <w:r>
        <w:rPr>
          <w:lang w:val="id-ID"/>
        </w:rPr>
        <w:t>.</w:t>
      </w:r>
    </w:p>
    <w:p w:rsidR="00DD191C" w:rsidRDefault="00DD191C" w:rsidP="00D75338">
      <w:pPr>
        <w:pStyle w:val="ListParagraph"/>
        <w:numPr>
          <w:ilvl w:val="0"/>
          <w:numId w:val="48"/>
        </w:numPr>
        <w:ind w:left="360"/>
        <w:rPr>
          <w:lang w:val="id-ID"/>
        </w:rPr>
      </w:pPr>
      <w:r>
        <w:rPr>
          <w:lang w:val="id-ID"/>
        </w:rPr>
        <w:t xml:space="preserve">Sesuai temuan data penelitian pada tabel </w:t>
      </w:r>
      <w:r w:rsidR="00F94313">
        <w:rPr>
          <w:lang w:val="id-ID"/>
        </w:rPr>
        <w:t>4.18</w:t>
      </w:r>
      <w:r>
        <w:rPr>
          <w:lang w:val="id-ID"/>
        </w:rPr>
        <w:t>, Sebaiknya penerbitan majalah Rastra Sewakottama miniman dua bulan sekali agar berita-berita yang disajikan pada majalah internal ini tidak terlalu kadarluasa sehingga pembaca memperoleh informasi berita yang teraktual.</w:t>
      </w:r>
    </w:p>
    <w:p w:rsidR="00DD191C" w:rsidRPr="00DD191C" w:rsidRDefault="00DF16DD" w:rsidP="00D75338">
      <w:pPr>
        <w:pStyle w:val="ListParagraph"/>
        <w:numPr>
          <w:ilvl w:val="0"/>
          <w:numId w:val="48"/>
        </w:numPr>
        <w:ind w:left="360"/>
        <w:rPr>
          <w:lang w:val="id-ID"/>
        </w:rPr>
      </w:pPr>
      <w:r>
        <w:rPr>
          <w:lang w:val="id-ID"/>
        </w:rPr>
        <w:lastRenderedPageBreak/>
        <w:t xml:space="preserve">Mengacu </w:t>
      </w:r>
      <w:r w:rsidR="00F94313">
        <w:rPr>
          <w:lang w:val="id-ID"/>
        </w:rPr>
        <w:t xml:space="preserve">data yang terkumpul pada tabel </w:t>
      </w:r>
      <w:r>
        <w:rPr>
          <w:lang w:val="id-ID"/>
        </w:rPr>
        <w:t>4</w:t>
      </w:r>
      <w:r w:rsidR="00F94313">
        <w:rPr>
          <w:lang w:val="id-ID"/>
        </w:rPr>
        <w:t>.21</w:t>
      </w:r>
      <w:r>
        <w:rPr>
          <w:lang w:val="id-ID"/>
        </w:rPr>
        <w:t xml:space="preserve">, Sebaiknya rubrik-rubrik berita tentang </w:t>
      </w:r>
      <w:r w:rsidRPr="00E61762">
        <w:rPr>
          <w:rFonts w:eastAsia="Times New Roman" w:cs="Times New Roman"/>
          <w:color w:val="000000"/>
          <w:szCs w:val="24"/>
          <w:lang w:val="id-ID" w:eastAsia="id-ID"/>
        </w:rPr>
        <w:t>olahraga, kesehatan, hobi, kegiatan sosial</w:t>
      </w:r>
      <w:r>
        <w:rPr>
          <w:rFonts w:eastAsia="Times New Roman" w:cs="Times New Roman"/>
          <w:color w:val="000000"/>
          <w:szCs w:val="24"/>
          <w:lang w:val="id-ID" w:eastAsia="id-ID"/>
        </w:rPr>
        <w:t xml:space="preserve"> tetap ada dan penulisan beritanya lebih dibuat menarik lagi dan disesuaikan dengan kebutuhan pembaca sehingga informasi yang tersaji dapat memenuhi kebutuhan pegawai Humas.</w:t>
      </w:r>
    </w:p>
    <w:p w:rsidR="001D1463" w:rsidRDefault="001D1463"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704E5E" w:rsidRDefault="00704E5E" w:rsidP="00061F60">
      <w:pPr>
        <w:rPr>
          <w:rFonts w:cs="Times New Roman"/>
          <w:szCs w:val="24"/>
          <w:lang w:val="id-ID"/>
        </w:rPr>
      </w:pPr>
    </w:p>
    <w:p w:rsidR="000D7A11" w:rsidRDefault="000D7A11" w:rsidP="00061F60">
      <w:pPr>
        <w:rPr>
          <w:rFonts w:cs="Times New Roman"/>
          <w:szCs w:val="24"/>
          <w:lang w:val="id-ID"/>
        </w:rPr>
      </w:pPr>
    </w:p>
    <w:p w:rsidR="000D7A11" w:rsidRDefault="000D7A11" w:rsidP="000D7A11">
      <w:pPr>
        <w:pStyle w:val="Judul"/>
        <w:outlineLvl w:val="0"/>
      </w:pPr>
      <w:bookmarkStart w:id="274" w:name="_Toc426139444"/>
      <w:bookmarkStart w:id="275" w:name="_Toc431124455"/>
      <w:r>
        <w:lastRenderedPageBreak/>
        <w:t>DAFTAR PUSTAKA</w:t>
      </w:r>
      <w:bookmarkEnd w:id="274"/>
      <w:bookmarkEnd w:id="275"/>
    </w:p>
    <w:p w:rsidR="00704E5E" w:rsidRDefault="00704E5E" w:rsidP="000D7A11">
      <w:pPr>
        <w:spacing w:line="240" w:lineRule="auto"/>
        <w:rPr>
          <w:rFonts w:cs="Times New Roman"/>
          <w:szCs w:val="24"/>
          <w:lang w:val="id-ID"/>
        </w:rPr>
      </w:pPr>
    </w:p>
    <w:sdt>
      <w:sdtPr>
        <w:id w:val="399414422"/>
        <w:docPartObj>
          <w:docPartGallery w:val="Bibliographies"/>
          <w:docPartUnique/>
        </w:docPartObj>
      </w:sdtPr>
      <w:sdtContent>
        <w:p w:rsidR="000D7A11" w:rsidRDefault="000D7A11" w:rsidP="001D27B2"/>
        <w:sdt>
          <w:sdtPr>
            <w:id w:val="111145805"/>
            <w:bibliography/>
          </w:sdtPr>
          <w:sdtContent>
            <w:p w:rsidR="000D7A11" w:rsidRDefault="000D7A11" w:rsidP="000D7A11">
              <w:pPr>
                <w:pStyle w:val="Bibliography"/>
                <w:tabs>
                  <w:tab w:val="left" w:leader="dot" w:pos="851"/>
                </w:tabs>
                <w:spacing w:line="240" w:lineRule="auto"/>
                <w:ind w:left="851" w:hanging="851"/>
                <w:rPr>
                  <w:noProof/>
                  <w:lang w:val="id-ID"/>
                </w:rPr>
              </w:pPr>
              <w:r>
                <w:fldChar w:fldCharType="begin"/>
              </w:r>
              <w:r w:rsidRPr="000D7A11">
                <w:instrText xml:space="preserve"> BIBLIOGRAPHY </w:instrText>
              </w:r>
              <w:r>
                <w:fldChar w:fldCharType="separate"/>
              </w:r>
              <w:r>
                <w:rPr>
                  <w:noProof/>
                </w:rPr>
                <w:t xml:space="preserve">Anggoro, M.L. (2001) </w:t>
              </w:r>
              <w:r>
                <w:rPr>
                  <w:i/>
                  <w:iCs/>
                  <w:noProof/>
                </w:rPr>
                <w:t>Teori dan Profesi Kehumasan: Serta Aplikasinya di Indonesia</w:t>
              </w:r>
              <w:r>
                <w:rPr>
                  <w:noProof/>
                </w:rPr>
                <w:t>, Jakarta: Bumi Aksara.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Ardianto, E. (2010) </w:t>
              </w:r>
              <w:r>
                <w:rPr>
                  <w:i/>
                  <w:iCs/>
                  <w:noProof/>
                </w:rPr>
                <w:t>Metodologi Penelitian untuk Public Relations Kuantitatif dan Kualitatif</w:t>
              </w:r>
              <w:r>
                <w:rPr>
                  <w:noProof/>
                </w:rPr>
                <w:t>, Bandung: Simbiosa Rekatama Media.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Arikunto, S. (2006) </w:t>
              </w:r>
              <w:r>
                <w:rPr>
                  <w:i/>
                  <w:iCs/>
                  <w:noProof/>
                </w:rPr>
                <w:t>Prosedur Penelitian Suatu Pendekatan Praktik</w:t>
              </w:r>
              <w:r>
                <w:rPr>
                  <w:noProof/>
                </w:rPr>
                <w:t>, Jakarta: PT Rineka Cipta.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Cutlip, S.M., Center, A.H. and Broom, G.M. (2007) </w:t>
              </w:r>
              <w:r>
                <w:rPr>
                  <w:i/>
                  <w:iCs/>
                  <w:noProof/>
                </w:rPr>
                <w:t>Effective Public Relations</w:t>
              </w:r>
              <w:r>
                <w:rPr>
                  <w:noProof/>
                </w:rPr>
                <w:t>, 9</w:t>
              </w:r>
              <w:r>
                <w:rPr>
                  <w:noProof/>
                  <w:vertAlign w:val="superscript"/>
                </w:rPr>
                <w:t>th</w:t>
              </w:r>
              <w:r>
                <w:rPr>
                  <w:noProof/>
                </w:rPr>
                <w:t xml:space="preserve"> edition, Jakarta: Kencana.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Effendy, O.U. (2000) </w:t>
              </w:r>
              <w:r>
                <w:rPr>
                  <w:i/>
                  <w:iCs/>
                  <w:noProof/>
                </w:rPr>
                <w:t>Ilmu Komunikasi Teori dan Praktek</w:t>
              </w:r>
              <w:r>
                <w:rPr>
                  <w:noProof/>
                </w:rPr>
                <w:t>, Bandung: PT Remaja Rosdakarya.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Effendy, O.U. (2003) </w:t>
              </w:r>
              <w:r>
                <w:rPr>
                  <w:i/>
                  <w:iCs/>
                  <w:noProof/>
                </w:rPr>
                <w:t>Ilmu Teori dan Filsafat Komunikasi</w:t>
              </w:r>
              <w:r>
                <w:rPr>
                  <w:noProof/>
                </w:rPr>
                <w:t>, Bandung: Citra Aditya Bakti.</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Eriyanto (2011) </w:t>
              </w:r>
              <w:r>
                <w:rPr>
                  <w:i/>
                  <w:iCs/>
                  <w:noProof/>
                </w:rPr>
                <w:t>Analisis Isi: Pengantar Metodologi untuk Penelitian Ilmu Komunikasi dan Ilmu Sosial Lainnya</w:t>
              </w:r>
              <w:r>
                <w:rPr>
                  <w:noProof/>
                </w:rPr>
                <w:t>, 1</w:t>
              </w:r>
              <w:r>
                <w:rPr>
                  <w:noProof/>
                  <w:vertAlign w:val="superscript"/>
                </w:rPr>
                <w:t>st</w:t>
              </w:r>
              <w:r>
                <w:rPr>
                  <w:noProof/>
                </w:rPr>
                <w:t xml:space="preserve"> edition, Jakarta: Kencana.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Fawcett, J. and Garity, J. (2009) </w:t>
              </w:r>
              <w:r>
                <w:rPr>
                  <w:i/>
                  <w:iCs/>
                  <w:noProof/>
                </w:rPr>
                <w:t>Evaluating research for evidence-based nursing practice</w:t>
              </w:r>
              <w:r>
                <w:rPr>
                  <w:noProof/>
                </w:rPr>
                <w:t>, United States of America: F. A. Davis Company Philadelphia.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Field, A. (2009) </w:t>
              </w:r>
              <w:r>
                <w:rPr>
                  <w:i/>
                  <w:iCs/>
                  <w:noProof/>
                </w:rPr>
                <w:t>Discovering Statistics Using SPSS (and sex and drugs and rock ’n’ roll)</w:t>
              </w:r>
              <w:r>
                <w:rPr>
                  <w:noProof/>
                </w:rPr>
                <w:t>, 3</w:t>
              </w:r>
              <w:r>
                <w:rPr>
                  <w:noProof/>
                  <w:vertAlign w:val="superscript"/>
                </w:rPr>
                <w:t>rd</w:t>
              </w:r>
              <w:r>
                <w:rPr>
                  <w:noProof/>
                </w:rPr>
                <w:t xml:space="preserve"> edition, London: SAGE Publications Ltd.</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Hasan, E. (2005) </w:t>
              </w:r>
              <w:r>
                <w:rPr>
                  <w:i/>
                  <w:iCs/>
                  <w:noProof/>
                </w:rPr>
                <w:t>Komunikasi Pemerintah</w:t>
              </w:r>
              <w:r>
                <w:rPr>
                  <w:noProof/>
                </w:rPr>
                <w:t>, Bandung: Refika Aditama.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Hermawan, A. (2005) </w:t>
              </w:r>
              <w:r>
                <w:rPr>
                  <w:i/>
                  <w:iCs/>
                  <w:noProof/>
                </w:rPr>
                <w:t>Penelitian bisnis paradigma kuantitatif</w:t>
              </w:r>
              <w:r>
                <w:rPr>
                  <w:noProof/>
                </w:rPr>
                <w:t>, Jakarta: Grasindo.</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Jefkins, F. (2003) </w:t>
              </w:r>
              <w:r>
                <w:rPr>
                  <w:i/>
                  <w:iCs/>
                  <w:noProof/>
                </w:rPr>
                <w:t>Public Relations</w:t>
              </w:r>
              <w:r>
                <w:rPr>
                  <w:noProof/>
                </w:rPr>
                <w:t>, Jakarta: PT Erlangga.</w:t>
              </w:r>
            </w:p>
            <w:p w:rsidR="000D7A11" w:rsidRPr="000D7A11" w:rsidRDefault="000D7A11" w:rsidP="000D7A11">
              <w:pPr>
                <w:spacing w:line="276"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Kasali, R. (1999) </w:t>
              </w:r>
              <w:r>
                <w:rPr>
                  <w:i/>
                  <w:iCs/>
                  <w:noProof/>
                </w:rPr>
                <w:t>Manajemen Public Relations</w:t>
              </w:r>
              <w:r>
                <w:rPr>
                  <w:noProof/>
                </w:rPr>
                <w:t>, Jakarta: Pustaka Utama Grafiti.</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Kotler, P. (2002) </w:t>
              </w:r>
              <w:r>
                <w:rPr>
                  <w:i/>
                  <w:iCs/>
                  <w:noProof/>
                </w:rPr>
                <w:t>Manajemen Pemasaran: Analisis, Perencanaan, Implementasi</w:t>
              </w:r>
              <w:r>
                <w:rPr>
                  <w:noProof/>
                </w:rPr>
                <w:t>, 9</w:t>
              </w:r>
              <w:r>
                <w:rPr>
                  <w:noProof/>
                  <w:vertAlign w:val="superscript"/>
                </w:rPr>
                <w:t>th</w:t>
              </w:r>
              <w:r>
                <w:rPr>
                  <w:noProof/>
                </w:rPr>
                <w:t xml:space="preserve"> edition, Jakarta: PT Prehallindo.</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rPr>
              </w:pPr>
              <w:r>
                <w:rPr>
                  <w:noProof/>
                </w:rPr>
                <w:t xml:space="preserve">Kriyantono, R. (2008) </w:t>
              </w:r>
              <w:r>
                <w:rPr>
                  <w:i/>
                  <w:iCs/>
                  <w:noProof/>
                </w:rPr>
                <w:t>Teknik Praktis Riset Komunikasi</w:t>
              </w:r>
              <w:r>
                <w:rPr>
                  <w:noProof/>
                </w:rPr>
                <w:t>, Jakarta: Kencana.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lastRenderedPageBreak/>
                <w:t xml:space="preserve">Moeliono, A.M. (1990) </w:t>
              </w:r>
              <w:r>
                <w:rPr>
                  <w:i/>
                  <w:iCs/>
                  <w:noProof/>
                </w:rPr>
                <w:t>Kamus Besar Bahasa Indonesia</w:t>
              </w:r>
              <w:r>
                <w:rPr>
                  <w:noProof/>
                </w:rPr>
                <w:t>, Jakarta: Depdikbud Balai Pustaka.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Muhammad, A. (2002) </w:t>
              </w:r>
              <w:r>
                <w:rPr>
                  <w:i/>
                  <w:iCs/>
                  <w:noProof/>
                </w:rPr>
                <w:t>Komunikasi Organisasi</w:t>
              </w:r>
              <w:r>
                <w:rPr>
                  <w:noProof/>
                </w:rPr>
                <w:t>, Jakarta: PT Bumi Aksara.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Mulyana, D. (2001) </w:t>
              </w:r>
              <w:r>
                <w:rPr>
                  <w:i/>
                  <w:iCs/>
                  <w:noProof/>
                </w:rPr>
                <w:t>Ilmu Komunikasi Suatu Pengantar</w:t>
              </w:r>
              <w:r>
                <w:rPr>
                  <w:noProof/>
                </w:rPr>
                <w:t>, Bandung: PT Remaja Rosdakarya.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Narbuko, and Achmadi, A. (2002) </w:t>
              </w:r>
              <w:r>
                <w:rPr>
                  <w:i/>
                  <w:iCs/>
                  <w:noProof/>
                </w:rPr>
                <w:t>Metodologi Penelitian</w:t>
              </w:r>
              <w:r>
                <w:rPr>
                  <w:noProof/>
                </w:rPr>
                <w:t>, Jakarta: PT Bumi Aksara.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Nurudin (2004) </w:t>
              </w:r>
              <w:r>
                <w:rPr>
                  <w:i/>
                  <w:iCs/>
                  <w:noProof/>
                </w:rPr>
                <w:t>Sistem Komunikasi Indonesia</w:t>
              </w:r>
              <w:r>
                <w:rPr>
                  <w:noProof/>
                </w:rPr>
                <w:t>, Jakarta: Grafindo.</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Pawito (2007) </w:t>
              </w:r>
              <w:r>
                <w:rPr>
                  <w:i/>
                  <w:iCs/>
                  <w:noProof/>
                </w:rPr>
                <w:t>Penelitian Komunikasi Kualitatif</w:t>
              </w:r>
              <w:r>
                <w:rPr>
                  <w:noProof/>
                </w:rPr>
                <w:t>, Yogyakarta: Lembaga Kajian Islam dan Sosial (LKIS) Yogyakarta.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Poerwadarminta, W.J.S. (2003) </w:t>
              </w:r>
              <w:r>
                <w:rPr>
                  <w:i/>
                  <w:iCs/>
                  <w:noProof/>
                </w:rPr>
                <w:t>Kamus Uum Bahasa Indonesia</w:t>
              </w:r>
              <w:r>
                <w:rPr>
                  <w:noProof/>
                </w:rPr>
                <w:t>, Jakarta: Balai Pustaka.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Rakhmat, J. (2001) </w:t>
              </w:r>
              <w:r>
                <w:rPr>
                  <w:i/>
                  <w:iCs/>
                  <w:noProof/>
                </w:rPr>
                <w:t>Metode Penelitian Komunikasi</w:t>
              </w:r>
              <w:r>
                <w:rPr>
                  <w:noProof/>
                </w:rPr>
                <w:t>, Bandung: PT Remaja Rosdakarya.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Riduwan (2008) </w:t>
              </w:r>
              <w:r>
                <w:rPr>
                  <w:i/>
                  <w:iCs/>
                  <w:noProof/>
                </w:rPr>
                <w:t>Metode dan Teknik Menyusun Tesis</w:t>
              </w:r>
              <w:r>
                <w:rPr>
                  <w:noProof/>
                </w:rPr>
                <w:t>, Jakarta: CV Alfabeta.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rPr>
              </w:pPr>
              <w:r>
                <w:rPr>
                  <w:noProof/>
                </w:rPr>
                <w:t xml:space="preserve">Ruslan, R. (2006) </w:t>
              </w:r>
              <w:r>
                <w:rPr>
                  <w:i/>
                  <w:iCs/>
                  <w:noProof/>
                </w:rPr>
                <w:t>Manajemen Public Relations dan Media Komunikasi Konsep dan Aplikasi</w:t>
              </w:r>
              <w:r>
                <w:rPr>
                  <w:noProof/>
                </w:rPr>
                <w:t>, Jakarta: PT. Rajawali Press.</w:t>
              </w:r>
            </w:p>
            <w:p w:rsidR="000D7A11" w:rsidRDefault="000D7A11" w:rsidP="000D7A11">
              <w:pPr>
                <w:pStyle w:val="Bibliography"/>
                <w:tabs>
                  <w:tab w:val="left" w:leader="dot" w:pos="851"/>
                </w:tabs>
                <w:spacing w:line="240" w:lineRule="auto"/>
                <w:ind w:left="851" w:hanging="851"/>
                <w:rPr>
                  <w:noProof/>
                  <w:lang w:val="id-ID"/>
                </w:rPr>
              </w:pPr>
              <w:r>
                <w:rPr>
                  <w:noProof/>
                </w:rPr>
                <w:t xml:space="preserve">Semiawan, R. (2010) </w:t>
              </w:r>
              <w:r>
                <w:rPr>
                  <w:i/>
                  <w:iCs/>
                  <w:noProof/>
                </w:rPr>
                <w:t>Metode Penelitian Kualitatif: Jenis, Karakteristik, dan Keunggulannya</w:t>
              </w:r>
              <w:r>
                <w:rPr>
                  <w:noProof/>
                </w:rPr>
                <w:t>, Jakarta: Grasindo.</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Singh, K. (2007) </w:t>
              </w:r>
              <w:r>
                <w:rPr>
                  <w:i/>
                  <w:iCs/>
                  <w:noProof/>
                </w:rPr>
                <w:t>Quantitative Social Research Methods</w:t>
              </w:r>
              <w:r>
                <w:rPr>
                  <w:noProof/>
                </w:rPr>
                <w:t>, London: Sage Publication.</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Siregar, A. and Pasaribu, R. (2000) </w:t>
              </w:r>
              <w:r>
                <w:rPr>
                  <w:i/>
                  <w:iCs/>
                  <w:noProof/>
                </w:rPr>
                <w:t>Bagaimana Mengelola Media Korporasi Organisasi</w:t>
              </w:r>
              <w:r>
                <w:rPr>
                  <w:noProof/>
                </w:rPr>
                <w:t>, Yogyakarta: Kanisius.</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Sugiyono (2003) </w:t>
              </w:r>
              <w:r>
                <w:rPr>
                  <w:i/>
                  <w:iCs/>
                  <w:noProof/>
                </w:rPr>
                <w:t>Metode Penelitian Administrasi</w:t>
              </w:r>
              <w:r>
                <w:rPr>
                  <w:noProof/>
                </w:rPr>
                <w:t>, Bandung: CV Alfabeta.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Sutarto (2006) </w:t>
              </w:r>
              <w:r>
                <w:rPr>
                  <w:i/>
                  <w:iCs/>
                  <w:noProof/>
                </w:rPr>
                <w:t>Dasar-Dasar Organisasi</w:t>
              </w:r>
              <w:r>
                <w:rPr>
                  <w:noProof/>
                </w:rPr>
                <w:t>, Yogyakarta: Gajah Mada University Press.</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lang w:val="id-ID"/>
                </w:rPr>
              </w:pPr>
              <w:r>
                <w:rPr>
                  <w:noProof/>
                </w:rPr>
                <w:t xml:space="preserve">Usman, and Akbar, P.S. (2001) </w:t>
              </w:r>
              <w:r>
                <w:rPr>
                  <w:i/>
                  <w:iCs/>
                  <w:noProof/>
                </w:rPr>
                <w:t>Metodologi Penelitian Sosial</w:t>
              </w:r>
              <w:r>
                <w:rPr>
                  <w:noProof/>
                </w:rPr>
                <w:t>, Jakarta: PT Bumi Aksara.</w:t>
              </w:r>
            </w:p>
            <w:p w:rsidR="000D7A11" w:rsidRPr="000D7A11" w:rsidRDefault="000D7A11" w:rsidP="000D7A11">
              <w:pPr>
                <w:spacing w:line="240" w:lineRule="auto"/>
                <w:rPr>
                  <w:lang w:val="id-ID"/>
                </w:rPr>
              </w:pPr>
            </w:p>
            <w:p w:rsidR="000D7A11" w:rsidRDefault="000D7A11" w:rsidP="000D7A11">
              <w:pPr>
                <w:pStyle w:val="Bibliography"/>
                <w:tabs>
                  <w:tab w:val="left" w:leader="dot" w:pos="851"/>
                </w:tabs>
                <w:spacing w:line="240" w:lineRule="auto"/>
                <w:ind w:left="851" w:hanging="851"/>
                <w:rPr>
                  <w:noProof/>
                </w:rPr>
              </w:pPr>
              <w:r>
                <w:rPr>
                  <w:noProof/>
                </w:rPr>
                <w:t xml:space="preserve">Waluya, H. (1997) </w:t>
              </w:r>
              <w:r>
                <w:rPr>
                  <w:i/>
                  <w:iCs/>
                  <w:noProof/>
                </w:rPr>
                <w:t>Sistem Informasi Komputer Dalam Bisnis</w:t>
              </w:r>
              <w:r>
                <w:rPr>
                  <w:noProof/>
                </w:rPr>
                <w:t>, Jakarta: Rineka Cipta.</w:t>
              </w:r>
            </w:p>
            <w:p w:rsidR="000D7A11" w:rsidRDefault="000D7A11" w:rsidP="000D7A11">
              <w:pPr>
                <w:tabs>
                  <w:tab w:val="left" w:leader="dot" w:pos="851"/>
                </w:tabs>
                <w:spacing w:line="240" w:lineRule="auto"/>
                <w:ind w:left="851" w:hanging="851"/>
              </w:pPr>
              <w:r>
                <w:rPr>
                  <w:b/>
                  <w:bCs/>
                  <w:noProof/>
                </w:rPr>
                <w:fldChar w:fldCharType="end"/>
              </w:r>
            </w:p>
          </w:sdtContent>
        </w:sdt>
      </w:sdtContent>
    </w:sdt>
    <w:p w:rsidR="00704E5E" w:rsidRDefault="00704E5E" w:rsidP="001D27B2"/>
    <w:p w:rsidR="00506834" w:rsidRDefault="00506834" w:rsidP="001D27B2">
      <w:pPr>
        <w:pStyle w:val="NoSpacing"/>
      </w:pPr>
    </w:p>
    <w:p w:rsidR="00506834" w:rsidRDefault="00506834" w:rsidP="001D27B2">
      <w:pPr>
        <w:pStyle w:val="NoSpacing"/>
      </w:pPr>
    </w:p>
    <w:p w:rsidR="00704E5E" w:rsidRDefault="00704E5E" w:rsidP="00704E5E">
      <w:pPr>
        <w:pStyle w:val="Judul"/>
        <w:outlineLvl w:val="0"/>
      </w:pPr>
      <w:bookmarkStart w:id="276" w:name="_Toc426139445"/>
      <w:bookmarkStart w:id="277" w:name="_Toc431124456"/>
      <w:r>
        <w:lastRenderedPageBreak/>
        <w:t>LAMPIRAN PENELITIAN</w:t>
      </w:r>
      <w:bookmarkEnd w:id="276"/>
      <w:bookmarkEnd w:id="277"/>
    </w:p>
    <w:p w:rsidR="00704E5E" w:rsidRPr="00704E5E" w:rsidRDefault="00620BE6" w:rsidP="00620BE6">
      <w:pPr>
        <w:pStyle w:val="Caption"/>
        <w:rPr>
          <w:rFonts w:cs="Times New Roman"/>
          <w:szCs w:val="24"/>
          <w:lang w:val="id-ID"/>
        </w:rPr>
      </w:pPr>
      <w:bookmarkStart w:id="278" w:name="_Toc426385289"/>
      <w:r>
        <w:t xml:space="preserve">Lampiran </w:t>
      </w:r>
      <w:r>
        <w:fldChar w:fldCharType="begin"/>
      </w:r>
      <w:r>
        <w:instrText xml:space="preserve"> SEQ Lampiran \* ARABIC </w:instrText>
      </w:r>
      <w:r>
        <w:fldChar w:fldCharType="separate"/>
      </w:r>
      <w:r w:rsidR="009471D9">
        <w:rPr>
          <w:noProof/>
        </w:rPr>
        <w:t>1</w:t>
      </w:r>
      <w:r>
        <w:fldChar w:fldCharType="end"/>
      </w:r>
      <w:r>
        <w:rPr>
          <w:lang w:val="id-ID"/>
        </w:rPr>
        <w:t xml:space="preserve">: </w:t>
      </w:r>
      <w:r w:rsidR="00704E5E">
        <w:rPr>
          <w:lang w:val="id-ID"/>
        </w:rPr>
        <w:t>Kuisioner</w:t>
      </w:r>
      <w:bookmarkEnd w:id="278"/>
    </w:p>
    <w:p w:rsidR="00704E5E" w:rsidRDefault="00704E5E" w:rsidP="00061F60">
      <w:pPr>
        <w:rPr>
          <w:rFonts w:cs="Times New Roman"/>
          <w:szCs w:val="24"/>
          <w:lang w:val="id-ID"/>
        </w:rPr>
      </w:pPr>
    </w:p>
    <w:p w:rsidR="00233123" w:rsidRDefault="00233123" w:rsidP="00B6164B">
      <w:pPr>
        <w:pStyle w:val="ListParagraph"/>
        <w:numPr>
          <w:ilvl w:val="2"/>
          <w:numId w:val="73"/>
        </w:numPr>
        <w:spacing w:line="360" w:lineRule="auto"/>
        <w:ind w:left="360"/>
        <w:rPr>
          <w:rFonts w:cs="Times New Roman"/>
          <w:b/>
          <w:szCs w:val="24"/>
          <w:lang w:val="id-ID"/>
        </w:rPr>
      </w:pPr>
      <w:r>
        <w:rPr>
          <w:rFonts w:cs="Times New Roman"/>
          <w:b/>
          <w:szCs w:val="24"/>
          <w:lang w:val="id-ID"/>
        </w:rPr>
        <w:t>Judul Penelitian</w:t>
      </w:r>
    </w:p>
    <w:p w:rsidR="00233123" w:rsidRDefault="00415D71" w:rsidP="00233123">
      <w:pPr>
        <w:pStyle w:val="ListParagraph"/>
        <w:spacing w:line="360" w:lineRule="auto"/>
        <w:ind w:left="360"/>
        <w:rPr>
          <w:rFonts w:cs="Times New Roman"/>
          <w:szCs w:val="24"/>
          <w:lang w:val="id-ID"/>
        </w:rPr>
      </w:pPr>
      <w:r w:rsidRPr="00332ECA">
        <w:rPr>
          <w:rFonts w:cs="Times New Roman"/>
          <w:szCs w:val="24"/>
        </w:rPr>
        <w:t xml:space="preserve">Pengaruh Media Internal Terhadap Pemenuhan Kebutuhan Informasi Personil </w:t>
      </w:r>
      <w:r w:rsidR="00FD0A15" w:rsidRPr="00FD0A15">
        <w:t>Polri</w:t>
      </w:r>
      <w:r w:rsidR="00FD0A15">
        <w:rPr>
          <w:rFonts w:cs="Times New Roman"/>
          <w:szCs w:val="24"/>
        </w:rPr>
        <w:t xml:space="preserve">/PNS </w:t>
      </w:r>
      <w:r w:rsidR="00FD0A15">
        <w:rPr>
          <w:rFonts w:cs="Times New Roman"/>
          <w:szCs w:val="24"/>
          <w:lang w:val="id-ID"/>
        </w:rPr>
        <w:t>d</w:t>
      </w:r>
      <w:r w:rsidRPr="00332ECA">
        <w:rPr>
          <w:rFonts w:cs="Times New Roman"/>
          <w:szCs w:val="24"/>
        </w:rPr>
        <w:t xml:space="preserve">i Lingkungan Divisi Humas </w:t>
      </w:r>
      <w:r w:rsidR="00B32398">
        <w:rPr>
          <w:rFonts w:cs="Times New Roman"/>
          <w:szCs w:val="24"/>
        </w:rPr>
        <w:t>POLRI</w:t>
      </w:r>
    </w:p>
    <w:p w:rsidR="00415D71" w:rsidRPr="00415D71" w:rsidRDefault="00415D71" w:rsidP="00233123">
      <w:pPr>
        <w:pStyle w:val="ListParagraph"/>
        <w:spacing w:line="360" w:lineRule="auto"/>
        <w:ind w:left="360"/>
        <w:rPr>
          <w:rFonts w:cs="Times New Roman"/>
          <w:b/>
          <w:szCs w:val="24"/>
          <w:lang w:val="id-ID"/>
        </w:rPr>
      </w:pPr>
    </w:p>
    <w:p w:rsidR="00233123" w:rsidRPr="00233123" w:rsidRDefault="00233123" w:rsidP="00B6164B">
      <w:pPr>
        <w:pStyle w:val="ListParagraph"/>
        <w:numPr>
          <w:ilvl w:val="2"/>
          <w:numId w:val="73"/>
        </w:numPr>
        <w:spacing w:line="360" w:lineRule="auto"/>
        <w:ind w:left="360"/>
        <w:rPr>
          <w:rFonts w:cs="Times New Roman"/>
          <w:b/>
          <w:szCs w:val="24"/>
          <w:lang w:val="id-ID"/>
        </w:rPr>
      </w:pPr>
      <w:r w:rsidRPr="00233123">
        <w:rPr>
          <w:rFonts w:cs="Times New Roman"/>
          <w:b/>
          <w:szCs w:val="24"/>
          <w:lang w:val="id-ID"/>
        </w:rPr>
        <w:t>Kata Pengantar</w:t>
      </w:r>
    </w:p>
    <w:p w:rsidR="00233123" w:rsidRPr="00233123" w:rsidRDefault="00233123" w:rsidP="00233123">
      <w:pPr>
        <w:pStyle w:val="Bab5"/>
        <w:spacing w:line="360" w:lineRule="auto"/>
      </w:pPr>
      <w:r w:rsidRPr="00233123">
        <w:t xml:space="preserve">Sehubungan dengan penyusunan skripsi saya yang berjudul “Pengaruh Media Internal Terhadap Pemenuhan Kebutuhan Informasi Personil </w:t>
      </w:r>
      <w:r w:rsidR="00A84EEB" w:rsidRPr="00FD0A15">
        <w:t>Polri</w:t>
      </w:r>
      <w:r w:rsidRPr="00233123">
        <w:t xml:space="preserve">/PNS di Lingkungan divisi Humas </w:t>
      </w:r>
      <w:r w:rsidR="00B32398">
        <w:t>Polri</w:t>
      </w:r>
      <w:r w:rsidRPr="00233123">
        <w:t xml:space="preserve">” maka saya Rachma Yuniar sebagai mahasiswa Fakultas Ilmu Komunikasi Universitas Prof. Dr. Moestopo (Beragama) berkeinginan untuk melakukan penelitian di Divisi Humas </w:t>
      </w:r>
      <w:r w:rsidR="00B32398">
        <w:t>Polri</w:t>
      </w:r>
      <w:r w:rsidRPr="00233123">
        <w:t xml:space="preserve">. </w:t>
      </w:r>
    </w:p>
    <w:p w:rsidR="00233123" w:rsidRDefault="00233123" w:rsidP="00233123">
      <w:pPr>
        <w:pStyle w:val="Bab5"/>
        <w:spacing w:line="360" w:lineRule="auto"/>
      </w:pPr>
      <w:r>
        <w:t>Bersama dengan ini saya mengharapkan kerjasama dan kesedian Bapak/Ibu untuk mengisi serta menjawab pertanyaan-pertanyaan dalam kuesioner guna melengkapi data penelitian. Jawaban akan terjaga kerahasiaanya. Atas kesedian dan partisipasi Bapak/Ibu, saya sampaikan banyak terima kasih.</w:t>
      </w:r>
    </w:p>
    <w:p w:rsidR="00415D71" w:rsidRDefault="00415D71" w:rsidP="00233123">
      <w:pPr>
        <w:pStyle w:val="Bab5"/>
        <w:spacing w:line="360" w:lineRule="auto"/>
      </w:pPr>
    </w:p>
    <w:p w:rsidR="00233123" w:rsidRPr="005C4B20" w:rsidRDefault="00415D71" w:rsidP="00B6164B">
      <w:pPr>
        <w:pStyle w:val="ListParagraph"/>
        <w:numPr>
          <w:ilvl w:val="2"/>
          <w:numId w:val="73"/>
        </w:numPr>
        <w:spacing w:line="360" w:lineRule="auto"/>
        <w:ind w:left="360"/>
        <w:rPr>
          <w:rFonts w:cs="Times New Roman"/>
          <w:b/>
          <w:szCs w:val="24"/>
          <w:lang w:val="id-ID"/>
        </w:rPr>
      </w:pPr>
      <w:r w:rsidRPr="00415D71">
        <w:rPr>
          <w:b/>
        </w:rPr>
        <w:t>Prosedur Pengisian Pernyataan Kuesioner</w:t>
      </w:r>
    </w:p>
    <w:p w:rsidR="005C4B20" w:rsidRPr="00143333" w:rsidRDefault="005C4B20" w:rsidP="005C4B20">
      <w:pPr>
        <w:spacing w:line="360" w:lineRule="auto"/>
        <w:ind w:left="360"/>
      </w:pPr>
      <w:r w:rsidRPr="00143333">
        <w:t xml:space="preserve">Bapak/ibu/saudara/i hanya satu kali saja memberikan respon berupa tanda contreng </w:t>
      </w:r>
      <m:oMath>
        <m:d>
          <m:dPr>
            <m:ctrlPr>
              <w:rPr>
                <w:rFonts w:ascii="Cambria Math" w:hAnsi="Cambria Math"/>
                <w:i/>
              </w:rPr>
            </m:ctrlPr>
          </m:dPr>
          <m:e>
            <m:r>
              <w:rPr>
                <w:rFonts w:ascii="Cambria Math" w:hAnsi="Cambria Math"/>
              </w:rPr>
              <m:t>√</m:t>
            </m:r>
          </m:e>
        </m:d>
      </m:oMath>
      <w:r w:rsidRPr="00143333">
        <w:t xml:space="preserve"> di kolom yang sudah tersedia. Skala pengukuran yang digunakan pada pernyataan kuesioner adalah skala Likert dengan 5 point kategori jawaban.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3"/>
        <w:gridCol w:w="830"/>
        <w:gridCol w:w="1310"/>
        <w:gridCol w:w="1450"/>
        <w:gridCol w:w="2163"/>
      </w:tblGrid>
      <w:tr w:rsidR="005C4B20" w:rsidRPr="00143333" w:rsidTr="005C3ABB">
        <w:tc>
          <w:tcPr>
            <w:tcW w:w="0" w:type="auto"/>
            <w:gridSpan w:val="5"/>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Kategori Skala Likert</w:t>
            </w:r>
          </w:p>
        </w:tc>
      </w:tr>
      <w:tr w:rsidR="005C4B20" w:rsidRPr="00143333" w:rsidTr="005C3ABB">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Sangat Setuju</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Setuju</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Ragu-Ragu</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Tidak Setuju</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Sangat Tidak Setuju</w:t>
            </w:r>
          </w:p>
        </w:tc>
      </w:tr>
      <w:tr w:rsidR="005C4B20" w:rsidRPr="00143333" w:rsidTr="005C3ABB">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SS</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S</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RG</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TS</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STS</w:t>
            </w:r>
          </w:p>
        </w:tc>
      </w:tr>
      <w:tr w:rsidR="005C4B20" w:rsidRPr="00143333" w:rsidTr="005C3ABB">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5</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4</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3</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2</w:t>
            </w:r>
          </w:p>
        </w:tc>
        <w:tc>
          <w:tcPr>
            <w:tcW w:w="0" w:type="auto"/>
          </w:tcPr>
          <w:p w:rsidR="005C4B20" w:rsidRPr="00143333" w:rsidRDefault="005C4B20" w:rsidP="005C3ABB">
            <w:pPr>
              <w:pStyle w:val="ListParagraph"/>
              <w:spacing w:line="276" w:lineRule="auto"/>
              <w:ind w:left="0"/>
              <w:jc w:val="center"/>
              <w:rPr>
                <w:rFonts w:eastAsiaTheme="minorEastAsia"/>
              </w:rPr>
            </w:pPr>
            <w:r w:rsidRPr="00143333">
              <w:rPr>
                <w:rFonts w:eastAsiaTheme="minorEastAsia"/>
              </w:rPr>
              <w:t>1</w:t>
            </w:r>
          </w:p>
        </w:tc>
      </w:tr>
    </w:tbl>
    <w:p w:rsidR="005C4B20" w:rsidRDefault="005C4B20" w:rsidP="005C4B20">
      <w:pPr>
        <w:pStyle w:val="ListParagraph"/>
        <w:spacing w:line="360" w:lineRule="auto"/>
        <w:rPr>
          <w:b/>
        </w:rPr>
      </w:pPr>
    </w:p>
    <w:p w:rsidR="005C4B20" w:rsidRDefault="00775563" w:rsidP="00B6164B">
      <w:pPr>
        <w:pStyle w:val="ListParagraph"/>
        <w:numPr>
          <w:ilvl w:val="2"/>
          <w:numId w:val="73"/>
        </w:numPr>
        <w:spacing w:line="360" w:lineRule="auto"/>
        <w:ind w:left="360"/>
        <w:rPr>
          <w:rFonts w:cs="Times New Roman"/>
          <w:b/>
          <w:szCs w:val="24"/>
          <w:lang w:val="id-ID"/>
        </w:rPr>
      </w:pPr>
      <w:r>
        <w:rPr>
          <w:rFonts w:cs="Times New Roman"/>
          <w:b/>
          <w:szCs w:val="24"/>
          <w:lang w:val="id-ID"/>
        </w:rPr>
        <w:t>Identitas Responden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
        <w:gridCol w:w="3827"/>
        <w:gridCol w:w="283"/>
        <w:gridCol w:w="416"/>
        <w:gridCol w:w="636"/>
        <w:gridCol w:w="1863"/>
      </w:tblGrid>
      <w:tr w:rsidR="00775563" w:rsidRPr="00143333" w:rsidTr="00E95CF6">
        <w:tc>
          <w:tcPr>
            <w:tcW w:w="391" w:type="dxa"/>
            <w:vMerge w:val="restart"/>
          </w:tcPr>
          <w:p w:rsidR="00775563" w:rsidRPr="00143333" w:rsidRDefault="00775563" w:rsidP="00D75338">
            <w:pPr>
              <w:pStyle w:val="ListParagraph"/>
              <w:numPr>
                <w:ilvl w:val="0"/>
                <w:numId w:val="49"/>
              </w:numPr>
              <w:spacing w:line="276" w:lineRule="auto"/>
              <w:ind w:left="360"/>
              <w:jc w:val="center"/>
            </w:pPr>
          </w:p>
        </w:tc>
        <w:tc>
          <w:tcPr>
            <w:tcW w:w="3827" w:type="dxa"/>
            <w:vMerge w:val="restart"/>
          </w:tcPr>
          <w:p w:rsidR="00775563" w:rsidRPr="00143333" w:rsidRDefault="00775563" w:rsidP="005C3ABB">
            <w:pPr>
              <w:pStyle w:val="ListParagraph"/>
              <w:spacing w:line="276" w:lineRule="auto"/>
              <w:ind w:left="0"/>
            </w:pPr>
            <w:r w:rsidRPr="00143333">
              <w:t>Jenis Kelamin Anda</w:t>
            </w:r>
          </w:p>
        </w:tc>
        <w:tc>
          <w:tcPr>
            <w:tcW w:w="0" w:type="auto"/>
          </w:tcPr>
          <w:p w:rsidR="00775563" w:rsidRPr="00143333" w:rsidRDefault="00775563" w:rsidP="005C3ABB">
            <w:pPr>
              <w:spacing w:line="276" w:lineRule="auto"/>
              <w:jc w:val="center"/>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0"/>
              </w:numPr>
              <w:spacing w:line="276" w:lineRule="auto"/>
              <w:ind w:left="360"/>
              <w:jc w:val="center"/>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143333" w:rsidRDefault="00775563" w:rsidP="005C3ABB">
            <w:pPr>
              <w:pStyle w:val="ListParagraph"/>
              <w:spacing w:line="276" w:lineRule="auto"/>
              <w:ind w:left="0"/>
            </w:pPr>
            <w:r w:rsidRPr="00143333">
              <w:t>Laki-Laki</w:t>
            </w:r>
          </w:p>
        </w:tc>
      </w:tr>
      <w:tr w:rsidR="00775563" w:rsidRPr="00143333" w:rsidTr="00E95CF6">
        <w:tc>
          <w:tcPr>
            <w:tcW w:w="391" w:type="dxa"/>
            <w:vMerge/>
          </w:tcPr>
          <w:p w:rsidR="00775563" w:rsidRPr="00143333" w:rsidRDefault="00775563" w:rsidP="00D75338">
            <w:pPr>
              <w:pStyle w:val="ListParagraph"/>
              <w:numPr>
                <w:ilvl w:val="0"/>
                <w:numId w:val="49"/>
              </w:numPr>
              <w:spacing w:line="276" w:lineRule="auto"/>
              <w:ind w:left="360"/>
              <w:jc w:val="center"/>
            </w:pPr>
          </w:p>
        </w:tc>
        <w:tc>
          <w:tcPr>
            <w:tcW w:w="3827" w:type="dxa"/>
            <w:vMerge/>
          </w:tcPr>
          <w:p w:rsidR="00775563" w:rsidRPr="00143333" w:rsidRDefault="00775563" w:rsidP="005C3ABB">
            <w:pPr>
              <w:pStyle w:val="ListParagraph"/>
              <w:spacing w:line="276" w:lineRule="auto"/>
              <w:ind w:left="0"/>
            </w:pPr>
          </w:p>
        </w:tc>
        <w:tc>
          <w:tcPr>
            <w:tcW w:w="0" w:type="auto"/>
          </w:tcPr>
          <w:p w:rsidR="00775563" w:rsidRPr="00143333" w:rsidRDefault="00775563" w:rsidP="005C3ABB">
            <w:pPr>
              <w:pStyle w:val="ListParagraph"/>
              <w:spacing w:line="276" w:lineRule="auto"/>
              <w:ind w:left="0"/>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0"/>
              </w:numPr>
              <w:spacing w:line="276" w:lineRule="auto"/>
              <w:ind w:left="360"/>
              <w:jc w:val="center"/>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143333" w:rsidRDefault="00775563" w:rsidP="005C3ABB">
            <w:pPr>
              <w:pStyle w:val="ListParagraph"/>
              <w:spacing w:line="276" w:lineRule="auto"/>
              <w:ind w:left="0"/>
            </w:pPr>
            <w:r w:rsidRPr="00143333">
              <w:t xml:space="preserve">Perempuan </w:t>
            </w:r>
          </w:p>
        </w:tc>
      </w:tr>
      <w:tr w:rsidR="00775563" w:rsidRPr="00143333" w:rsidTr="00E95CF6">
        <w:tc>
          <w:tcPr>
            <w:tcW w:w="391" w:type="dxa"/>
            <w:vMerge/>
          </w:tcPr>
          <w:p w:rsidR="00775563" w:rsidRPr="00143333" w:rsidRDefault="00775563" w:rsidP="005C3ABB">
            <w:pPr>
              <w:pStyle w:val="ListParagraph"/>
              <w:spacing w:line="276" w:lineRule="auto"/>
              <w:ind w:left="0"/>
            </w:pPr>
          </w:p>
        </w:tc>
        <w:tc>
          <w:tcPr>
            <w:tcW w:w="3827" w:type="dxa"/>
            <w:vMerge/>
          </w:tcPr>
          <w:p w:rsidR="00775563" w:rsidRPr="00143333" w:rsidRDefault="00775563" w:rsidP="005C3ABB">
            <w:pPr>
              <w:pStyle w:val="ListParagraph"/>
              <w:spacing w:line="276" w:lineRule="auto"/>
              <w:ind w:left="0"/>
            </w:pPr>
          </w:p>
        </w:tc>
        <w:tc>
          <w:tcPr>
            <w:tcW w:w="0" w:type="auto"/>
          </w:tcPr>
          <w:p w:rsidR="00775563" w:rsidRPr="00143333" w:rsidRDefault="00775563" w:rsidP="005C3ABB">
            <w:pPr>
              <w:pStyle w:val="ListParagraph"/>
              <w:spacing w:line="276" w:lineRule="auto"/>
              <w:ind w:left="0"/>
              <w:rPr>
                <w:rFonts w:eastAsia="Calibri" w:cs="Times New Roman"/>
              </w:rPr>
            </w:pPr>
          </w:p>
        </w:tc>
        <w:tc>
          <w:tcPr>
            <w:tcW w:w="416" w:type="dxa"/>
          </w:tcPr>
          <w:p w:rsidR="00775563" w:rsidRPr="00143333" w:rsidRDefault="00775563" w:rsidP="005C3ABB">
            <w:pPr>
              <w:pStyle w:val="ListParagraph"/>
              <w:spacing w:line="276" w:lineRule="auto"/>
              <w:ind w:left="0"/>
              <w:rPr>
                <w:rFonts w:eastAsia="Calibri" w:cs="Times New Roman"/>
              </w:rPr>
            </w:pPr>
          </w:p>
        </w:tc>
        <w:tc>
          <w:tcPr>
            <w:tcW w:w="0" w:type="auto"/>
          </w:tcPr>
          <w:p w:rsidR="00775563" w:rsidRPr="00143333" w:rsidRDefault="00775563" w:rsidP="005C3ABB">
            <w:pPr>
              <w:pStyle w:val="ListParagraph"/>
              <w:spacing w:line="276" w:lineRule="auto"/>
              <w:ind w:left="0"/>
            </w:pPr>
          </w:p>
        </w:tc>
        <w:tc>
          <w:tcPr>
            <w:tcW w:w="0" w:type="auto"/>
          </w:tcPr>
          <w:p w:rsidR="00775563" w:rsidRDefault="00775563" w:rsidP="005C3ABB">
            <w:pPr>
              <w:pStyle w:val="ListParagraph"/>
              <w:spacing w:line="276" w:lineRule="auto"/>
              <w:ind w:left="0"/>
            </w:pPr>
          </w:p>
          <w:p w:rsidR="00775563" w:rsidRPr="00143333" w:rsidRDefault="00775563" w:rsidP="005C3ABB">
            <w:pPr>
              <w:pStyle w:val="ListParagraph"/>
              <w:spacing w:line="276" w:lineRule="auto"/>
              <w:ind w:left="0"/>
            </w:pPr>
          </w:p>
        </w:tc>
      </w:tr>
      <w:tr w:rsidR="00775563" w:rsidRPr="00143333" w:rsidTr="00E95CF6">
        <w:tc>
          <w:tcPr>
            <w:tcW w:w="391" w:type="dxa"/>
          </w:tcPr>
          <w:p w:rsidR="00775563" w:rsidRPr="00143333" w:rsidRDefault="00775563" w:rsidP="00D75338">
            <w:pPr>
              <w:pStyle w:val="ListParagraph"/>
              <w:numPr>
                <w:ilvl w:val="0"/>
                <w:numId w:val="49"/>
              </w:numPr>
              <w:spacing w:line="276" w:lineRule="auto"/>
              <w:ind w:left="360"/>
            </w:pPr>
          </w:p>
        </w:tc>
        <w:tc>
          <w:tcPr>
            <w:tcW w:w="3827" w:type="dxa"/>
          </w:tcPr>
          <w:p w:rsidR="00775563" w:rsidRPr="00143333" w:rsidRDefault="00775563" w:rsidP="005C3ABB">
            <w:pPr>
              <w:pStyle w:val="ListParagraph"/>
              <w:spacing w:line="276" w:lineRule="auto"/>
              <w:ind w:left="0"/>
            </w:pPr>
            <w:r w:rsidRPr="00143333">
              <w:t>Usia Anda Saat Ini</w:t>
            </w:r>
          </w:p>
        </w:tc>
        <w:tc>
          <w:tcPr>
            <w:tcW w:w="0" w:type="auto"/>
          </w:tcPr>
          <w:p w:rsidR="00775563" w:rsidRPr="00143333" w:rsidRDefault="00775563" w:rsidP="005C3ABB">
            <w:pPr>
              <w:spacing w:line="276" w:lineRule="auto"/>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1"/>
              </w:numPr>
              <w:spacing w:line="276" w:lineRule="auto"/>
              <w:ind w:left="360"/>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143333" w:rsidRDefault="00775563" w:rsidP="00775563">
            <w:pPr>
              <w:pStyle w:val="ListParagraph"/>
              <w:spacing w:line="276" w:lineRule="auto"/>
              <w:ind w:left="0"/>
            </w:pPr>
            <w:r>
              <w:rPr>
                <w:lang w:val="id-ID"/>
              </w:rPr>
              <w:t>20</w:t>
            </w:r>
            <w:r w:rsidRPr="00143333">
              <w:t xml:space="preserve"> – 2</w:t>
            </w:r>
            <w:r>
              <w:rPr>
                <w:lang w:val="id-ID"/>
              </w:rPr>
              <w:t>5</w:t>
            </w:r>
            <w:r w:rsidRPr="00143333">
              <w:t xml:space="preserve"> Tahun </w:t>
            </w:r>
          </w:p>
        </w:tc>
      </w:tr>
      <w:tr w:rsidR="00775563" w:rsidRPr="00143333" w:rsidTr="00E95CF6">
        <w:tc>
          <w:tcPr>
            <w:tcW w:w="391" w:type="dxa"/>
          </w:tcPr>
          <w:p w:rsidR="00775563" w:rsidRPr="00143333" w:rsidRDefault="00775563" w:rsidP="005C3ABB">
            <w:pPr>
              <w:pStyle w:val="ListParagraph"/>
              <w:spacing w:line="276" w:lineRule="auto"/>
              <w:ind w:left="360"/>
            </w:pPr>
          </w:p>
        </w:tc>
        <w:tc>
          <w:tcPr>
            <w:tcW w:w="3827" w:type="dxa"/>
          </w:tcPr>
          <w:p w:rsidR="00775563" w:rsidRPr="00143333" w:rsidRDefault="00775563" w:rsidP="005C3ABB">
            <w:pPr>
              <w:pStyle w:val="ListParagraph"/>
              <w:spacing w:line="276" w:lineRule="auto"/>
              <w:ind w:left="0"/>
            </w:pPr>
          </w:p>
        </w:tc>
        <w:tc>
          <w:tcPr>
            <w:tcW w:w="0" w:type="auto"/>
          </w:tcPr>
          <w:p w:rsidR="00775563" w:rsidRPr="00143333" w:rsidRDefault="00775563" w:rsidP="005C3ABB">
            <w:pPr>
              <w:pStyle w:val="ListParagraph"/>
              <w:spacing w:line="276" w:lineRule="auto"/>
              <w:ind w:left="0"/>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1"/>
              </w:numPr>
              <w:spacing w:line="276" w:lineRule="auto"/>
              <w:ind w:left="360"/>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775563" w:rsidRDefault="00775563" w:rsidP="00775563">
            <w:pPr>
              <w:spacing w:line="276" w:lineRule="auto"/>
              <w:rPr>
                <w:lang w:val="id-ID"/>
              </w:rPr>
            </w:pPr>
            <w:r>
              <w:rPr>
                <w:lang w:val="id-ID"/>
              </w:rPr>
              <w:t>26</w:t>
            </w:r>
            <w:r>
              <w:t xml:space="preserve"> – </w:t>
            </w:r>
            <w:r>
              <w:rPr>
                <w:lang w:val="id-ID"/>
              </w:rPr>
              <w:t>31</w:t>
            </w:r>
            <w:r w:rsidRPr="00143333">
              <w:t xml:space="preserve"> Tahun</w:t>
            </w:r>
          </w:p>
        </w:tc>
      </w:tr>
      <w:tr w:rsidR="00775563" w:rsidRPr="00143333" w:rsidTr="00E95CF6">
        <w:tc>
          <w:tcPr>
            <w:tcW w:w="391" w:type="dxa"/>
          </w:tcPr>
          <w:p w:rsidR="00775563" w:rsidRPr="00143333" w:rsidRDefault="00775563" w:rsidP="005C3ABB">
            <w:pPr>
              <w:pStyle w:val="ListParagraph"/>
              <w:spacing w:line="276" w:lineRule="auto"/>
              <w:ind w:left="360"/>
            </w:pPr>
          </w:p>
        </w:tc>
        <w:tc>
          <w:tcPr>
            <w:tcW w:w="3827" w:type="dxa"/>
          </w:tcPr>
          <w:p w:rsidR="00775563" w:rsidRPr="00143333" w:rsidRDefault="00775563" w:rsidP="005C3ABB">
            <w:pPr>
              <w:pStyle w:val="ListParagraph"/>
              <w:spacing w:line="276" w:lineRule="auto"/>
              <w:ind w:left="0"/>
            </w:pPr>
          </w:p>
        </w:tc>
        <w:tc>
          <w:tcPr>
            <w:tcW w:w="0" w:type="auto"/>
          </w:tcPr>
          <w:p w:rsidR="00775563" w:rsidRPr="00143333" w:rsidRDefault="00775563" w:rsidP="005C3ABB">
            <w:pPr>
              <w:spacing w:line="276" w:lineRule="auto"/>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1"/>
              </w:numPr>
              <w:spacing w:line="276" w:lineRule="auto"/>
              <w:ind w:left="360"/>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143333" w:rsidRDefault="00775563" w:rsidP="00775563">
            <w:pPr>
              <w:pStyle w:val="ListParagraph"/>
              <w:spacing w:line="276" w:lineRule="auto"/>
              <w:ind w:left="0"/>
            </w:pPr>
            <w:r w:rsidRPr="00143333">
              <w:t>3</w:t>
            </w:r>
            <w:r>
              <w:rPr>
                <w:lang w:val="id-ID"/>
              </w:rPr>
              <w:t>2</w:t>
            </w:r>
            <w:r w:rsidRPr="00143333">
              <w:t xml:space="preserve"> – 3</w:t>
            </w:r>
            <w:r>
              <w:rPr>
                <w:lang w:val="id-ID"/>
              </w:rPr>
              <w:t>7</w:t>
            </w:r>
            <w:r w:rsidRPr="00143333">
              <w:t xml:space="preserve"> Tahun </w:t>
            </w:r>
          </w:p>
        </w:tc>
      </w:tr>
      <w:tr w:rsidR="00775563" w:rsidRPr="00143333" w:rsidTr="00E95CF6">
        <w:tc>
          <w:tcPr>
            <w:tcW w:w="391" w:type="dxa"/>
          </w:tcPr>
          <w:p w:rsidR="00775563" w:rsidRPr="00143333" w:rsidRDefault="00775563" w:rsidP="005C3ABB">
            <w:pPr>
              <w:pStyle w:val="ListParagraph"/>
              <w:spacing w:line="276" w:lineRule="auto"/>
              <w:ind w:left="360"/>
            </w:pPr>
          </w:p>
        </w:tc>
        <w:tc>
          <w:tcPr>
            <w:tcW w:w="3827" w:type="dxa"/>
          </w:tcPr>
          <w:p w:rsidR="00775563" w:rsidRPr="00143333" w:rsidRDefault="00775563" w:rsidP="005C3ABB">
            <w:pPr>
              <w:pStyle w:val="ListParagraph"/>
              <w:spacing w:line="276" w:lineRule="auto"/>
              <w:ind w:left="0"/>
            </w:pPr>
          </w:p>
        </w:tc>
        <w:tc>
          <w:tcPr>
            <w:tcW w:w="0" w:type="auto"/>
          </w:tcPr>
          <w:p w:rsidR="00775563" w:rsidRPr="00143333" w:rsidRDefault="00775563" w:rsidP="005C3ABB">
            <w:pPr>
              <w:pStyle w:val="ListParagraph"/>
              <w:spacing w:line="276" w:lineRule="auto"/>
              <w:ind w:left="0"/>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1"/>
              </w:numPr>
              <w:spacing w:line="276" w:lineRule="auto"/>
              <w:ind w:left="360"/>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143333" w:rsidRDefault="00775563" w:rsidP="005C3ABB">
            <w:pPr>
              <w:spacing w:line="276" w:lineRule="auto"/>
            </w:pPr>
            <w:r>
              <w:t>3</w:t>
            </w:r>
            <w:r>
              <w:rPr>
                <w:lang w:val="id-ID"/>
              </w:rPr>
              <w:t>8</w:t>
            </w:r>
            <w:r>
              <w:t xml:space="preserve"> – </w:t>
            </w:r>
            <w:r>
              <w:rPr>
                <w:lang w:val="id-ID"/>
              </w:rPr>
              <w:t>43</w:t>
            </w:r>
            <w:r w:rsidRPr="00143333">
              <w:t xml:space="preserve"> Tahun</w:t>
            </w:r>
          </w:p>
        </w:tc>
      </w:tr>
      <w:tr w:rsidR="00775563" w:rsidRPr="00143333" w:rsidTr="00E95CF6">
        <w:tc>
          <w:tcPr>
            <w:tcW w:w="391" w:type="dxa"/>
          </w:tcPr>
          <w:p w:rsidR="00775563" w:rsidRPr="00143333" w:rsidRDefault="00775563" w:rsidP="005C3ABB">
            <w:pPr>
              <w:pStyle w:val="ListParagraph"/>
              <w:spacing w:line="276" w:lineRule="auto"/>
              <w:ind w:left="360"/>
            </w:pPr>
          </w:p>
        </w:tc>
        <w:tc>
          <w:tcPr>
            <w:tcW w:w="3827" w:type="dxa"/>
          </w:tcPr>
          <w:p w:rsidR="00775563" w:rsidRPr="00143333" w:rsidRDefault="00775563" w:rsidP="005C3ABB">
            <w:pPr>
              <w:pStyle w:val="ListParagraph"/>
              <w:spacing w:line="276" w:lineRule="auto"/>
              <w:ind w:left="0"/>
            </w:pPr>
          </w:p>
        </w:tc>
        <w:tc>
          <w:tcPr>
            <w:tcW w:w="0" w:type="auto"/>
          </w:tcPr>
          <w:p w:rsidR="00775563" w:rsidRPr="00143333" w:rsidRDefault="00775563" w:rsidP="005C3ABB">
            <w:pPr>
              <w:spacing w:line="276" w:lineRule="auto"/>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1"/>
              </w:numPr>
              <w:spacing w:line="276" w:lineRule="auto"/>
              <w:ind w:left="360"/>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143333" w:rsidRDefault="00775563" w:rsidP="00775563">
            <w:pPr>
              <w:spacing w:line="276" w:lineRule="auto"/>
            </w:pPr>
            <w:r>
              <w:t xml:space="preserve">Di atas </w:t>
            </w:r>
            <w:r>
              <w:rPr>
                <w:lang w:val="id-ID"/>
              </w:rPr>
              <w:t>43</w:t>
            </w:r>
            <w:r w:rsidRPr="00143333">
              <w:t xml:space="preserve"> Tahun</w:t>
            </w:r>
          </w:p>
        </w:tc>
      </w:tr>
      <w:tr w:rsidR="00775563" w:rsidRPr="00143333" w:rsidTr="00E95CF6">
        <w:tc>
          <w:tcPr>
            <w:tcW w:w="391" w:type="dxa"/>
          </w:tcPr>
          <w:p w:rsidR="00775563" w:rsidRPr="00143333" w:rsidRDefault="00775563" w:rsidP="005C3ABB">
            <w:pPr>
              <w:pStyle w:val="ListParagraph"/>
              <w:spacing w:line="276" w:lineRule="auto"/>
              <w:ind w:left="360"/>
            </w:pPr>
          </w:p>
        </w:tc>
        <w:tc>
          <w:tcPr>
            <w:tcW w:w="3827" w:type="dxa"/>
          </w:tcPr>
          <w:p w:rsidR="00775563" w:rsidRPr="00143333" w:rsidRDefault="00775563" w:rsidP="005C3ABB">
            <w:pPr>
              <w:pStyle w:val="ListParagraph"/>
              <w:spacing w:line="276" w:lineRule="auto"/>
              <w:ind w:left="0"/>
            </w:pPr>
          </w:p>
        </w:tc>
        <w:tc>
          <w:tcPr>
            <w:tcW w:w="0" w:type="auto"/>
          </w:tcPr>
          <w:p w:rsidR="00775563" w:rsidRPr="00143333" w:rsidRDefault="00775563" w:rsidP="005C3ABB">
            <w:pPr>
              <w:pStyle w:val="ListParagraph"/>
              <w:spacing w:line="276" w:lineRule="auto"/>
              <w:ind w:left="360"/>
              <w:rPr>
                <w:rFonts w:eastAsia="Calibri" w:cs="Times New Roman"/>
              </w:rPr>
            </w:pPr>
          </w:p>
        </w:tc>
        <w:tc>
          <w:tcPr>
            <w:tcW w:w="416" w:type="dxa"/>
          </w:tcPr>
          <w:p w:rsidR="00775563" w:rsidRPr="00143333" w:rsidRDefault="00775563" w:rsidP="005C3ABB">
            <w:pPr>
              <w:pStyle w:val="ListParagraph"/>
              <w:spacing w:line="276" w:lineRule="auto"/>
              <w:ind w:left="360"/>
              <w:rPr>
                <w:rFonts w:eastAsia="Calibri" w:cs="Times New Roman"/>
              </w:rPr>
            </w:pPr>
          </w:p>
        </w:tc>
        <w:tc>
          <w:tcPr>
            <w:tcW w:w="0" w:type="auto"/>
          </w:tcPr>
          <w:p w:rsidR="00775563" w:rsidRPr="00143333" w:rsidRDefault="00775563" w:rsidP="005C3ABB">
            <w:pPr>
              <w:pStyle w:val="ListParagraph"/>
              <w:spacing w:line="276" w:lineRule="auto"/>
              <w:ind w:left="0"/>
              <w:rPr>
                <w:rFonts w:eastAsia="Calibri" w:cs="Times New Roman"/>
              </w:rPr>
            </w:pPr>
          </w:p>
        </w:tc>
        <w:tc>
          <w:tcPr>
            <w:tcW w:w="0" w:type="auto"/>
          </w:tcPr>
          <w:p w:rsidR="00775563" w:rsidRPr="00143333" w:rsidRDefault="00775563" w:rsidP="005C3ABB">
            <w:pPr>
              <w:pStyle w:val="ListParagraph"/>
              <w:spacing w:line="276" w:lineRule="auto"/>
              <w:ind w:left="0"/>
            </w:pPr>
          </w:p>
        </w:tc>
      </w:tr>
      <w:tr w:rsidR="00775563" w:rsidRPr="00143333" w:rsidTr="00E95CF6">
        <w:tc>
          <w:tcPr>
            <w:tcW w:w="391" w:type="dxa"/>
          </w:tcPr>
          <w:p w:rsidR="00775563" w:rsidRPr="00143333" w:rsidRDefault="00775563" w:rsidP="00D75338">
            <w:pPr>
              <w:pStyle w:val="ListParagraph"/>
              <w:numPr>
                <w:ilvl w:val="0"/>
                <w:numId w:val="49"/>
              </w:numPr>
              <w:spacing w:line="276" w:lineRule="auto"/>
              <w:ind w:left="360"/>
            </w:pPr>
          </w:p>
        </w:tc>
        <w:tc>
          <w:tcPr>
            <w:tcW w:w="3827" w:type="dxa"/>
          </w:tcPr>
          <w:p w:rsidR="00775563" w:rsidRPr="00143333" w:rsidRDefault="00775563" w:rsidP="005C3ABB">
            <w:pPr>
              <w:pStyle w:val="ListParagraph"/>
              <w:spacing w:line="276" w:lineRule="auto"/>
              <w:ind w:left="0"/>
            </w:pPr>
            <w:r w:rsidRPr="00143333">
              <w:t>Pendidikan Terakhir Anda</w:t>
            </w:r>
          </w:p>
        </w:tc>
        <w:tc>
          <w:tcPr>
            <w:tcW w:w="0" w:type="auto"/>
          </w:tcPr>
          <w:p w:rsidR="00775563" w:rsidRPr="00143333" w:rsidRDefault="00775563" w:rsidP="005C3ABB">
            <w:pPr>
              <w:pStyle w:val="ListParagraph"/>
              <w:spacing w:line="276" w:lineRule="auto"/>
              <w:ind w:left="0"/>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2"/>
              </w:numPr>
              <w:spacing w:line="276" w:lineRule="auto"/>
              <w:ind w:left="360"/>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143333" w:rsidRDefault="00775563" w:rsidP="005C3ABB">
            <w:pPr>
              <w:pStyle w:val="ListParagraph"/>
              <w:spacing w:line="276" w:lineRule="auto"/>
              <w:ind w:left="0"/>
            </w:pPr>
            <w:r w:rsidRPr="00143333">
              <w:t>SMA</w:t>
            </w:r>
          </w:p>
        </w:tc>
      </w:tr>
      <w:tr w:rsidR="00775563" w:rsidRPr="00143333" w:rsidTr="00E95CF6">
        <w:tc>
          <w:tcPr>
            <w:tcW w:w="391" w:type="dxa"/>
          </w:tcPr>
          <w:p w:rsidR="00775563" w:rsidRPr="00143333" w:rsidRDefault="00775563" w:rsidP="005C3ABB">
            <w:pPr>
              <w:pStyle w:val="ListParagraph"/>
              <w:spacing w:line="276" w:lineRule="auto"/>
              <w:ind w:left="360"/>
            </w:pPr>
          </w:p>
        </w:tc>
        <w:tc>
          <w:tcPr>
            <w:tcW w:w="3827" w:type="dxa"/>
          </w:tcPr>
          <w:p w:rsidR="00775563" w:rsidRPr="00143333" w:rsidRDefault="00775563" w:rsidP="005C3ABB">
            <w:pPr>
              <w:pStyle w:val="ListParagraph"/>
              <w:spacing w:line="276" w:lineRule="auto"/>
              <w:ind w:left="0"/>
            </w:pPr>
          </w:p>
        </w:tc>
        <w:tc>
          <w:tcPr>
            <w:tcW w:w="0" w:type="auto"/>
          </w:tcPr>
          <w:p w:rsidR="00775563" w:rsidRPr="00143333" w:rsidRDefault="00775563" w:rsidP="005C3ABB">
            <w:pPr>
              <w:pStyle w:val="ListParagraph"/>
              <w:spacing w:line="276" w:lineRule="auto"/>
              <w:ind w:left="0"/>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2"/>
              </w:numPr>
              <w:spacing w:line="276" w:lineRule="auto"/>
              <w:ind w:left="360"/>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143333" w:rsidRDefault="00775563" w:rsidP="005C3ABB">
            <w:pPr>
              <w:pStyle w:val="ListParagraph"/>
              <w:spacing w:line="276" w:lineRule="auto"/>
              <w:ind w:left="0"/>
            </w:pPr>
            <w:r w:rsidRPr="00143333">
              <w:t>D3</w:t>
            </w:r>
          </w:p>
        </w:tc>
      </w:tr>
      <w:tr w:rsidR="00775563" w:rsidRPr="00143333" w:rsidTr="00E95CF6">
        <w:tc>
          <w:tcPr>
            <w:tcW w:w="391" w:type="dxa"/>
          </w:tcPr>
          <w:p w:rsidR="00775563" w:rsidRPr="00143333" w:rsidRDefault="00775563" w:rsidP="005C3ABB">
            <w:pPr>
              <w:pStyle w:val="ListParagraph"/>
              <w:spacing w:line="276" w:lineRule="auto"/>
              <w:ind w:left="360"/>
            </w:pPr>
          </w:p>
        </w:tc>
        <w:tc>
          <w:tcPr>
            <w:tcW w:w="3827" w:type="dxa"/>
          </w:tcPr>
          <w:p w:rsidR="00775563" w:rsidRPr="00143333" w:rsidRDefault="00775563" w:rsidP="005C3ABB">
            <w:pPr>
              <w:pStyle w:val="ListParagraph"/>
              <w:spacing w:line="276" w:lineRule="auto"/>
              <w:ind w:left="0"/>
            </w:pPr>
          </w:p>
        </w:tc>
        <w:tc>
          <w:tcPr>
            <w:tcW w:w="0" w:type="auto"/>
          </w:tcPr>
          <w:p w:rsidR="00775563" w:rsidRPr="00143333" w:rsidRDefault="00775563" w:rsidP="005C3ABB">
            <w:pPr>
              <w:pStyle w:val="ListParagraph"/>
              <w:spacing w:line="276" w:lineRule="auto"/>
              <w:ind w:left="0"/>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2"/>
              </w:numPr>
              <w:spacing w:line="276" w:lineRule="auto"/>
              <w:ind w:left="360"/>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143333" w:rsidRDefault="00775563" w:rsidP="005C3ABB">
            <w:pPr>
              <w:pStyle w:val="ListParagraph"/>
              <w:spacing w:line="276" w:lineRule="auto"/>
              <w:ind w:left="0"/>
            </w:pPr>
            <w:r w:rsidRPr="00143333">
              <w:t>S1</w:t>
            </w:r>
          </w:p>
        </w:tc>
      </w:tr>
      <w:tr w:rsidR="00775563" w:rsidRPr="00143333" w:rsidTr="00E95CF6">
        <w:tc>
          <w:tcPr>
            <w:tcW w:w="391" w:type="dxa"/>
          </w:tcPr>
          <w:p w:rsidR="00775563" w:rsidRPr="00143333" w:rsidRDefault="00775563" w:rsidP="005C3ABB">
            <w:pPr>
              <w:pStyle w:val="ListParagraph"/>
              <w:spacing w:line="276" w:lineRule="auto"/>
              <w:ind w:left="360"/>
            </w:pPr>
          </w:p>
        </w:tc>
        <w:tc>
          <w:tcPr>
            <w:tcW w:w="3827" w:type="dxa"/>
          </w:tcPr>
          <w:p w:rsidR="00775563" w:rsidRPr="00143333" w:rsidRDefault="00775563" w:rsidP="005C3ABB">
            <w:pPr>
              <w:pStyle w:val="ListParagraph"/>
              <w:spacing w:line="276" w:lineRule="auto"/>
              <w:ind w:left="0"/>
            </w:pPr>
          </w:p>
        </w:tc>
        <w:tc>
          <w:tcPr>
            <w:tcW w:w="0" w:type="auto"/>
          </w:tcPr>
          <w:p w:rsidR="00775563" w:rsidRPr="00143333" w:rsidRDefault="00775563" w:rsidP="005C3ABB">
            <w:pPr>
              <w:pStyle w:val="ListParagraph"/>
              <w:spacing w:line="276" w:lineRule="auto"/>
              <w:ind w:left="0"/>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2"/>
              </w:numPr>
              <w:spacing w:line="276" w:lineRule="auto"/>
              <w:ind w:left="360"/>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143333" w:rsidRDefault="00775563" w:rsidP="005C3ABB">
            <w:pPr>
              <w:pStyle w:val="ListParagraph"/>
              <w:spacing w:line="276" w:lineRule="auto"/>
              <w:ind w:left="0"/>
            </w:pPr>
            <w:r w:rsidRPr="00143333">
              <w:t>S2</w:t>
            </w:r>
          </w:p>
        </w:tc>
      </w:tr>
      <w:tr w:rsidR="00775563" w:rsidRPr="00143333" w:rsidTr="00E95CF6">
        <w:tc>
          <w:tcPr>
            <w:tcW w:w="391" w:type="dxa"/>
          </w:tcPr>
          <w:p w:rsidR="00775563" w:rsidRPr="00143333" w:rsidRDefault="00775563" w:rsidP="005C3ABB">
            <w:pPr>
              <w:pStyle w:val="ListParagraph"/>
              <w:spacing w:line="276" w:lineRule="auto"/>
              <w:ind w:left="360"/>
            </w:pPr>
          </w:p>
        </w:tc>
        <w:tc>
          <w:tcPr>
            <w:tcW w:w="3827" w:type="dxa"/>
          </w:tcPr>
          <w:p w:rsidR="00775563" w:rsidRPr="00143333" w:rsidRDefault="00775563" w:rsidP="005C3ABB">
            <w:pPr>
              <w:pStyle w:val="ListParagraph"/>
              <w:spacing w:line="276" w:lineRule="auto"/>
              <w:ind w:left="0"/>
            </w:pPr>
          </w:p>
        </w:tc>
        <w:tc>
          <w:tcPr>
            <w:tcW w:w="0" w:type="auto"/>
          </w:tcPr>
          <w:p w:rsidR="00775563" w:rsidRPr="00143333" w:rsidRDefault="00775563" w:rsidP="005C3ABB">
            <w:pPr>
              <w:pStyle w:val="ListParagraph"/>
              <w:spacing w:line="276" w:lineRule="auto"/>
              <w:ind w:left="0"/>
              <w:rPr>
                <w:rFonts w:eastAsia="Calibri" w:cs="Times New Roman"/>
              </w:rPr>
            </w:pPr>
            <w:r w:rsidRPr="00143333">
              <w:rPr>
                <w:rFonts w:eastAsia="Calibri" w:cs="Times New Roman"/>
              </w:rPr>
              <w:t>:</w:t>
            </w:r>
          </w:p>
        </w:tc>
        <w:tc>
          <w:tcPr>
            <w:tcW w:w="416" w:type="dxa"/>
          </w:tcPr>
          <w:p w:rsidR="00775563" w:rsidRPr="00143333" w:rsidRDefault="00775563" w:rsidP="00D75338">
            <w:pPr>
              <w:pStyle w:val="ListParagraph"/>
              <w:numPr>
                <w:ilvl w:val="0"/>
                <w:numId w:val="52"/>
              </w:numPr>
              <w:spacing w:line="276" w:lineRule="auto"/>
              <w:ind w:left="360"/>
              <w:rPr>
                <w:rFonts w:eastAsia="Calibri" w:cs="Times New Roman"/>
              </w:rPr>
            </w:pPr>
          </w:p>
        </w:tc>
        <w:tc>
          <w:tcPr>
            <w:tcW w:w="0" w:type="auto"/>
          </w:tcPr>
          <w:p w:rsidR="00775563"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775563" w:rsidRPr="00143333" w:rsidRDefault="00775563" w:rsidP="005C3ABB">
            <w:pPr>
              <w:pStyle w:val="ListParagraph"/>
              <w:spacing w:line="276" w:lineRule="auto"/>
              <w:ind w:left="0"/>
            </w:pPr>
            <w:r w:rsidRPr="00143333">
              <w:t>S3</w:t>
            </w:r>
          </w:p>
        </w:tc>
      </w:tr>
      <w:tr w:rsidR="00775563" w:rsidRPr="00143333" w:rsidTr="00E95CF6">
        <w:tc>
          <w:tcPr>
            <w:tcW w:w="391" w:type="dxa"/>
          </w:tcPr>
          <w:p w:rsidR="00775563" w:rsidRPr="00143333" w:rsidRDefault="00775563" w:rsidP="005C3ABB">
            <w:pPr>
              <w:pStyle w:val="ListParagraph"/>
              <w:spacing w:line="276" w:lineRule="auto"/>
              <w:ind w:left="360"/>
            </w:pPr>
          </w:p>
        </w:tc>
        <w:tc>
          <w:tcPr>
            <w:tcW w:w="3827" w:type="dxa"/>
          </w:tcPr>
          <w:p w:rsidR="00775563" w:rsidRPr="00143333" w:rsidRDefault="00775563" w:rsidP="005C3ABB">
            <w:pPr>
              <w:pStyle w:val="ListParagraph"/>
              <w:spacing w:line="276" w:lineRule="auto"/>
              <w:ind w:left="0"/>
            </w:pPr>
          </w:p>
        </w:tc>
        <w:tc>
          <w:tcPr>
            <w:tcW w:w="0" w:type="auto"/>
          </w:tcPr>
          <w:p w:rsidR="00775563" w:rsidRPr="00143333" w:rsidRDefault="00775563" w:rsidP="005C3ABB">
            <w:pPr>
              <w:pStyle w:val="ListParagraph"/>
              <w:spacing w:line="276" w:lineRule="auto"/>
              <w:ind w:left="0"/>
              <w:rPr>
                <w:rFonts w:eastAsia="Calibri" w:cs="Times New Roman"/>
              </w:rPr>
            </w:pPr>
          </w:p>
        </w:tc>
        <w:tc>
          <w:tcPr>
            <w:tcW w:w="416" w:type="dxa"/>
          </w:tcPr>
          <w:p w:rsidR="00775563" w:rsidRPr="00143333" w:rsidRDefault="00775563" w:rsidP="005C3ABB">
            <w:pPr>
              <w:pStyle w:val="ListParagraph"/>
              <w:spacing w:line="276" w:lineRule="auto"/>
              <w:ind w:left="360"/>
              <w:rPr>
                <w:rFonts w:eastAsia="Calibri" w:cs="Times New Roman"/>
              </w:rPr>
            </w:pPr>
          </w:p>
        </w:tc>
        <w:tc>
          <w:tcPr>
            <w:tcW w:w="0" w:type="auto"/>
          </w:tcPr>
          <w:p w:rsidR="00775563" w:rsidRPr="00143333" w:rsidRDefault="00775563" w:rsidP="005C3ABB">
            <w:pPr>
              <w:pStyle w:val="ListParagraph"/>
              <w:spacing w:line="276" w:lineRule="auto"/>
              <w:ind w:left="0"/>
              <w:rPr>
                <w:rFonts w:eastAsia="Calibri" w:cs="Times New Roman"/>
              </w:rPr>
            </w:pPr>
          </w:p>
        </w:tc>
        <w:tc>
          <w:tcPr>
            <w:tcW w:w="0" w:type="auto"/>
          </w:tcPr>
          <w:p w:rsidR="00775563" w:rsidRPr="00143333" w:rsidRDefault="00775563" w:rsidP="005C3ABB">
            <w:pPr>
              <w:pStyle w:val="ListParagraph"/>
              <w:spacing w:line="276" w:lineRule="auto"/>
              <w:ind w:left="0"/>
            </w:pPr>
          </w:p>
        </w:tc>
      </w:tr>
      <w:tr w:rsidR="00E95CF6" w:rsidRPr="00143333" w:rsidTr="00E95CF6">
        <w:tc>
          <w:tcPr>
            <w:tcW w:w="391" w:type="dxa"/>
          </w:tcPr>
          <w:p w:rsidR="00E95CF6" w:rsidRPr="00143333" w:rsidRDefault="00E95CF6" w:rsidP="00D75338">
            <w:pPr>
              <w:pStyle w:val="ListParagraph"/>
              <w:numPr>
                <w:ilvl w:val="0"/>
                <w:numId w:val="49"/>
              </w:numPr>
              <w:spacing w:line="276" w:lineRule="auto"/>
              <w:ind w:left="360"/>
            </w:pPr>
          </w:p>
        </w:tc>
        <w:tc>
          <w:tcPr>
            <w:tcW w:w="3827" w:type="dxa"/>
            <w:vMerge w:val="restart"/>
          </w:tcPr>
          <w:p w:rsidR="00E95CF6" w:rsidRPr="00143333" w:rsidRDefault="00E95CF6" w:rsidP="00E65DD4">
            <w:pPr>
              <w:pStyle w:val="ListParagraph"/>
              <w:spacing w:line="276" w:lineRule="auto"/>
              <w:ind w:left="0"/>
              <w:jc w:val="left"/>
            </w:pPr>
            <w:r>
              <w:rPr>
                <w:rFonts w:cs="Times New Roman"/>
                <w:szCs w:val="24"/>
              </w:rPr>
              <w:t>Anda selalu membaca Majalah Rastra Sewakottama setiap terbit</w:t>
            </w:r>
          </w:p>
        </w:tc>
        <w:tc>
          <w:tcPr>
            <w:tcW w:w="0" w:type="auto"/>
          </w:tcPr>
          <w:p w:rsidR="00E95CF6" w:rsidRPr="00143333" w:rsidRDefault="00E95CF6" w:rsidP="005C3ABB">
            <w:pPr>
              <w:pStyle w:val="ListParagraph"/>
              <w:spacing w:line="276" w:lineRule="auto"/>
              <w:ind w:left="0"/>
              <w:rPr>
                <w:rFonts w:eastAsia="Calibri" w:cs="Times New Roman"/>
              </w:rPr>
            </w:pPr>
            <w:r w:rsidRPr="00143333">
              <w:rPr>
                <w:rFonts w:eastAsia="Calibri" w:cs="Times New Roman"/>
              </w:rPr>
              <w:t>:</w:t>
            </w:r>
          </w:p>
        </w:tc>
        <w:tc>
          <w:tcPr>
            <w:tcW w:w="416" w:type="dxa"/>
          </w:tcPr>
          <w:p w:rsidR="00E95CF6" w:rsidRPr="00143333" w:rsidRDefault="00E95CF6" w:rsidP="00D75338">
            <w:pPr>
              <w:pStyle w:val="ListParagraph"/>
              <w:numPr>
                <w:ilvl w:val="0"/>
                <w:numId w:val="53"/>
              </w:numPr>
              <w:spacing w:line="276" w:lineRule="auto"/>
              <w:ind w:left="360"/>
              <w:rPr>
                <w:rFonts w:eastAsia="Calibri" w:cs="Times New Roman"/>
              </w:rPr>
            </w:pPr>
          </w:p>
        </w:tc>
        <w:tc>
          <w:tcPr>
            <w:tcW w:w="0" w:type="auto"/>
          </w:tcPr>
          <w:p w:rsidR="00E95CF6"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E95CF6" w:rsidRPr="00DA7120" w:rsidRDefault="00E95CF6" w:rsidP="005C3ABB">
            <w:pPr>
              <w:pStyle w:val="ListParagraph"/>
              <w:spacing w:line="276" w:lineRule="auto"/>
              <w:ind w:left="0"/>
              <w:rPr>
                <w:lang w:val="id-ID"/>
              </w:rPr>
            </w:pPr>
            <w:r>
              <w:rPr>
                <w:lang w:val="id-ID"/>
              </w:rPr>
              <w:t>Ya</w:t>
            </w:r>
          </w:p>
        </w:tc>
      </w:tr>
      <w:tr w:rsidR="00E95CF6" w:rsidRPr="00143333" w:rsidTr="00E95CF6">
        <w:tc>
          <w:tcPr>
            <w:tcW w:w="391" w:type="dxa"/>
          </w:tcPr>
          <w:p w:rsidR="00E95CF6" w:rsidRPr="00143333" w:rsidRDefault="00E95CF6" w:rsidP="005C3ABB">
            <w:pPr>
              <w:pStyle w:val="ListParagraph"/>
              <w:spacing w:line="276" w:lineRule="auto"/>
              <w:ind w:left="360"/>
            </w:pPr>
          </w:p>
        </w:tc>
        <w:tc>
          <w:tcPr>
            <w:tcW w:w="3827" w:type="dxa"/>
            <w:vMerge/>
          </w:tcPr>
          <w:p w:rsidR="00E95CF6" w:rsidRPr="00143333" w:rsidRDefault="00E95CF6" w:rsidP="005C3ABB">
            <w:pPr>
              <w:pStyle w:val="ListParagraph"/>
              <w:spacing w:line="276" w:lineRule="auto"/>
              <w:ind w:left="0"/>
            </w:pPr>
          </w:p>
        </w:tc>
        <w:tc>
          <w:tcPr>
            <w:tcW w:w="0" w:type="auto"/>
          </w:tcPr>
          <w:p w:rsidR="00E95CF6" w:rsidRPr="00143333" w:rsidRDefault="00E95CF6" w:rsidP="005C3ABB">
            <w:pPr>
              <w:pStyle w:val="ListParagraph"/>
              <w:spacing w:line="276" w:lineRule="auto"/>
              <w:ind w:left="0"/>
              <w:rPr>
                <w:rFonts w:eastAsia="Calibri" w:cs="Times New Roman"/>
              </w:rPr>
            </w:pPr>
          </w:p>
        </w:tc>
        <w:tc>
          <w:tcPr>
            <w:tcW w:w="416" w:type="dxa"/>
          </w:tcPr>
          <w:p w:rsidR="00E95CF6" w:rsidRPr="00143333" w:rsidRDefault="00E95CF6" w:rsidP="00D75338">
            <w:pPr>
              <w:pStyle w:val="ListParagraph"/>
              <w:numPr>
                <w:ilvl w:val="0"/>
                <w:numId w:val="53"/>
              </w:numPr>
              <w:spacing w:line="276" w:lineRule="auto"/>
              <w:ind w:left="360"/>
              <w:rPr>
                <w:rFonts w:eastAsia="Calibri" w:cs="Times New Roman"/>
              </w:rPr>
            </w:pPr>
          </w:p>
        </w:tc>
        <w:tc>
          <w:tcPr>
            <w:tcW w:w="0" w:type="auto"/>
          </w:tcPr>
          <w:p w:rsidR="00E95CF6"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E95CF6" w:rsidRPr="00DA7120" w:rsidRDefault="00E95CF6" w:rsidP="005C3ABB">
            <w:pPr>
              <w:pStyle w:val="ListParagraph"/>
              <w:spacing w:line="276" w:lineRule="auto"/>
              <w:ind w:left="0"/>
              <w:rPr>
                <w:lang w:val="id-ID"/>
              </w:rPr>
            </w:pPr>
            <w:r>
              <w:rPr>
                <w:lang w:val="id-ID"/>
              </w:rPr>
              <w:t>Tidak</w:t>
            </w:r>
          </w:p>
        </w:tc>
      </w:tr>
      <w:tr w:rsidR="00775563" w:rsidRPr="00143333" w:rsidTr="00E95CF6">
        <w:tc>
          <w:tcPr>
            <w:tcW w:w="391" w:type="dxa"/>
          </w:tcPr>
          <w:p w:rsidR="00775563" w:rsidRPr="00143333" w:rsidRDefault="00775563" w:rsidP="005C3ABB">
            <w:pPr>
              <w:pStyle w:val="ListParagraph"/>
              <w:spacing w:line="276" w:lineRule="auto"/>
              <w:ind w:left="360"/>
            </w:pPr>
          </w:p>
        </w:tc>
        <w:tc>
          <w:tcPr>
            <w:tcW w:w="3827" w:type="dxa"/>
          </w:tcPr>
          <w:p w:rsidR="00775563" w:rsidRPr="00143333" w:rsidRDefault="00775563" w:rsidP="005C3ABB">
            <w:pPr>
              <w:pStyle w:val="ListParagraph"/>
              <w:spacing w:line="276" w:lineRule="auto"/>
              <w:ind w:left="0"/>
            </w:pPr>
          </w:p>
        </w:tc>
        <w:tc>
          <w:tcPr>
            <w:tcW w:w="0" w:type="auto"/>
          </w:tcPr>
          <w:p w:rsidR="00775563" w:rsidRPr="00143333" w:rsidRDefault="00775563" w:rsidP="005C3ABB">
            <w:pPr>
              <w:pStyle w:val="ListParagraph"/>
              <w:spacing w:line="276" w:lineRule="auto"/>
              <w:ind w:left="0"/>
              <w:rPr>
                <w:rFonts w:eastAsia="Calibri" w:cs="Times New Roman"/>
              </w:rPr>
            </w:pPr>
          </w:p>
        </w:tc>
        <w:tc>
          <w:tcPr>
            <w:tcW w:w="416" w:type="dxa"/>
          </w:tcPr>
          <w:p w:rsidR="00775563" w:rsidRPr="00143333" w:rsidRDefault="00775563" w:rsidP="00DA7120">
            <w:pPr>
              <w:pStyle w:val="ListParagraph"/>
              <w:spacing w:line="276" w:lineRule="auto"/>
              <w:ind w:left="360"/>
              <w:rPr>
                <w:rFonts w:eastAsia="Calibri" w:cs="Times New Roman"/>
              </w:rPr>
            </w:pPr>
          </w:p>
        </w:tc>
        <w:tc>
          <w:tcPr>
            <w:tcW w:w="0" w:type="auto"/>
          </w:tcPr>
          <w:p w:rsidR="00775563" w:rsidRPr="00DA7120" w:rsidRDefault="00775563" w:rsidP="005C3ABB">
            <w:pPr>
              <w:pStyle w:val="ListParagraph"/>
              <w:spacing w:line="276" w:lineRule="auto"/>
              <w:ind w:left="0"/>
              <w:rPr>
                <w:lang w:val="id-ID"/>
              </w:rPr>
            </w:pPr>
          </w:p>
        </w:tc>
        <w:tc>
          <w:tcPr>
            <w:tcW w:w="0" w:type="auto"/>
          </w:tcPr>
          <w:p w:rsidR="00775563" w:rsidRPr="00143333" w:rsidRDefault="00775563" w:rsidP="005C3ABB">
            <w:pPr>
              <w:pStyle w:val="ListParagraph"/>
              <w:spacing w:line="276" w:lineRule="auto"/>
              <w:ind w:left="0"/>
            </w:pPr>
          </w:p>
        </w:tc>
      </w:tr>
      <w:tr w:rsidR="005F4534" w:rsidRPr="00143333" w:rsidTr="00E95CF6">
        <w:tc>
          <w:tcPr>
            <w:tcW w:w="391" w:type="dxa"/>
          </w:tcPr>
          <w:p w:rsidR="005F4534" w:rsidRPr="00E82420" w:rsidRDefault="005F4534" w:rsidP="00D75338">
            <w:pPr>
              <w:pStyle w:val="ListParagraph"/>
              <w:numPr>
                <w:ilvl w:val="0"/>
                <w:numId w:val="49"/>
              </w:numPr>
              <w:spacing w:line="276" w:lineRule="auto"/>
              <w:ind w:left="360"/>
              <w:rPr>
                <w:lang w:val="id-ID"/>
              </w:rPr>
            </w:pPr>
          </w:p>
        </w:tc>
        <w:tc>
          <w:tcPr>
            <w:tcW w:w="3827" w:type="dxa"/>
            <w:vMerge w:val="restart"/>
          </w:tcPr>
          <w:p w:rsidR="005F4534" w:rsidRPr="00143333" w:rsidRDefault="005F4534" w:rsidP="00AC62E2">
            <w:pPr>
              <w:pStyle w:val="ListParagraph"/>
              <w:spacing w:line="276" w:lineRule="auto"/>
              <w:ind w:left="0"/>
              <w:jc w:val="left"/>
            </w:pPr>
            <w:r>
              <w:rPr>
                <w:rFonts w:cs="Times New Roman"/>
                <w:szCs w:val="24"/>
              </w:rPr>
              <w:t>Berapa kali dalam sebulan Bapak/Ibu membaca majalah Rastra Sewakottama</w:t>
            </w:r>
          </w:p>
        </w:tc>
        <w:tc>
          <w:tcPr>
            <w:tcW w:w="0" w:type="auto"/>
          </w:tcPr>
          <w:p w:rsidR="005F4534" w:rsidRPr="00143333" w:rsidRDefault="005F4534" w:rsidP="005C3ABB">
            <w:pPr>
              <w:pStyle w:val="ListParagraph"/>
              <w:spacing w:line="276" w:lineRule="auto"/>
              <w:ind w:left="0"/>
              <w:rPr>
                <w:rFonts w:eastAsia="Calibri" w:cs="Times New Roman"/>
              </w:rPr>
            </w:pPr>
          </w:p>
        </w:tc>
        <w:tc>
          <w:tcPr>
            <w:tcW w:w="416" w:type="dxa"/>
          </w:tcPr>
          <w:p w:rsidR="005F4534" w:rsidRPr="00143333" w:rsidRDefault="005F4534" w:rsidP="00D75338">
            <w:pPr>
              <w:pStyle w:val="ListParagraph"/>
              <w:numPr>
                <w:ilvl w:val="0"/>
                <w:numId w:val="54"/>
              </w:numPr>
              <w:spacing w:line="276" w:lineRule="auto"/>
              <w:ind w:left="360"/>
              <w:rPr>
                <w:rFonts w:eastAsia="Calibri" w:cs="Times New Roman"/>
              </w:rPr>
            </w:pPr>
          </w:p>
        </w:tc>
        <w:tc>
          <w:tcPr>
            <w:tcW w:w="0" w:type="auto"/>
          </w:tcPr>
          <w:p w:rsidR="005F4534"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5F4534" w:rsidRPr="005F4534" w:rsidRDefault="005F4534" w:rsidP="005C3ABB">
            <w:pPr>
              <w:pStyle w:val="ListParagraph"/>
              <w:spacing w:line="276" w:lineRule="auto"/>
              <w:ind w:left="0"/>
              <w:rPr>
                <w:lang w:val="id-ID"/>
              </w:rPr>
            </w:pPr>
            <w:r>
              <w:rPr>
                <w:lang w:val="id-ID"/>
              </w:rPr>
              <w:t>1 – 2 Kali</w:t>
            </w:r>
          </w:p>
        </w:tc>
      </w:tr>
      <w:tr w:rsidR="005F4534" w:rsidRPr="00143333" w:rsidTr="00E95CF6">
        <w:tc>
          <w:tcPr>
            <w:tcW w:w="391" w:type="dxa"/>
          </w:tcPr>
          <w:p w:rsidR="005F4534" w:rsidRPr="00E82420" w:rsidRDefault="005F4534" w:rsidP="00BC15F2">
            <w:pPr>
              <w:pStyle w:val="ListParagraph"/>
              <w:spacing w:line="276" w:lineRule="auto"/>
              <w:ind w:left="360"/>
              <w:rPr>
                <w:lang w:val="id-ID"/>
              </w:rPr>
            </w:pPr>
          </w:p>
        </w:tc>
        <w:tc>
          <w:tcPr>
            <w:tcW w:w="3827" w:type="dxa"/>
            <w:vMerge/>
          </w:tcPr>
          <w:p w:rsidR="005F4534" w:rsidRPr="00143333" w:rsidRDefault="005F4534" w:rsidP="005C3ABB">
            <w:pPr>
              <w:pStyle w:val="ListParagraph"/>
              <w:spacing w:line="276" w:lineRule="auto"/>
              <w:ind w:left="0"/>
            </w:pPr>
          </w:p>
        </w:tc>
        <w:tc>
          <w:tcPr>
            <w:tcW w:w="0" w:type="auto"/>
          </w:tcPr>
          <w:p w:rsidR="005F4534" w:rsidRPr="00143333" w:rsidRDefault="005F4534" w:rsidP="005C3ABB">
            <w:pPr>
              <w:pStyle w:val="ListParagraph"/>
              <w:spacing w:line="276" w:lineRule="auto"/>
              <w:ind w:left="0"/>
              <w:rPr>
                <w:rFonts w:eastAsia="Calibri" w:cs="Times New Roman"/>
              </w:rPr>
            </w:pPr>
          </w:p>
        </w:tc>
        <w:tc>
          <w:tcPr>
            <w:tcW w:w="416" w:type="dxa"/>
          </w:tcPr>
          <w:p w:rsidR="005F4534" w:rsidRPr="00143333" w:rsidRDefault="005F4534" w:rsidP="00D75338">
            <w:pPr>
              <w:pStyle w:val="ListParagraph"/>
              <w:numPr>
                <w:ilvl w:val="0"/>
                <w:numId w:val="54"/>
              </w:numPr>
              <w:spacing w:line="276" w:lineRule="auto"/>
              <w:ind w:left="360"/>
              <w:rPr>
                <w:rFonts w:eastAsia="Calibri" w:cs="Times New Roman"/>
              </w:rPr>
            </w:pPr>
          </w:p>
        </w:tc>
        <w:tc>
          <w:tcPr>
            <w:tcW w:w="0" w:type="auto"/>
          </w:tcPr>
          <w:p w:rsidR="005F4534"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5F4534" w:rsidRPr="005F4534" w:rsidRDefault="005F4534" w:rsidP="005C3ABB">
            <w:pPr>
              <w:pStyle w:val="ListParagraph"/>
              <w:spacing w:line="276" w:lineRule="auto"/>
              <w:ind w:left="0"/>
              <w:rPr>
                <w:lang w:val="id-ID"/>
              </w:rPr>
            </w:pPr>
            <w:r>
              <w:rPr>
                <w:lang w:val="id-ID"/>
              </w:rPr>
              <w:t>3 – 4 Kali</w:t>
            </w:r>
          </w:p>
        </w:tc>
      </w:tr>
      <w:tr w:rsidR="005F4534" w:rsidRPr="00143333" w:rsidTr="00E95CF6">
        <w:tc>
          <w:tcPr>
            <w:tcW w:w="391" w:type="dxa"/>
          </w:tcPr>
          <w:p w:rsidR="005F4534" w:rsidRPr="00E82420" w:rsidRDefault="005F4534" w:rsidP="00BC15F2">
            <w:pPr>
              <w:pStyle w:val="ListParagraph"/>
              <w:spacing w:line="276" w:lineRule="auto"/>
              <w:ind w:left="360"/>
              <w:rPr>
                <w:lang w:val="id-ID"/>
              </w:rPr>
            </w:pPr>
          </w:p>
        </w:tc>
        <w:tc>
          <w:tcPr>
            <w:tcW w:w="3827" w:type="dxa"/>
            <w:vMerge/>
          </w:tcPr>
          <w:p w:rsidR="005F4534" w:rsidRPr="00143333" w:rsidRDefault="005F4534" w:rsidP="005C3ABB">
            <w:pPr>
              <w:pStyle w:val="ListParagraph"/>
              <w:spacing w:line="276" w:lineRule="auto"/>
              <w:ind w:left="0"/>
            </w:pPr>
          </w:p>
        </w:tc>
        <w:tc>
          <w:tcPr>
            <w:tcW w:w="0" w:type="auto"/>
          </w:tcPr>
          <w:p w:rsidR="005F4534" w:rsidRPr="00143333" w:rsidRDefault="005F4534" w:rsidP="005C3ABB">
            <w:pPr>
              <w:pStyle w:val="ListParagraph"/>
              <w:spacing w:line="276" w:lineRule="auto"/>
              <w:ind w:left="0"/>
              <w:rPr>
                <w:rFonts w:eastAsia="Calibri" w:cs="Times New Roman"/>
              </w:rPr>
            </w:pPr>
          </w:p>
        </w:tc>
        <w:tc>
          <w:tcPr>
            <w:tcW w:w="416" w:type="dxa"/>
          </w:tcPr>
          <w:p w:rsidR="005F4534" w:rsidRPr="00143333" w:rsidRDefault="005F4534" w:rsidP="00D75338">
            <w:pPr>
              <w:pStyle w:val="ListParagraph"/>
              <w:numPr>
                <w:ilvl w:val="0"/>
                <w:numId w:val="54"/>
              </w:numPr>
              <w:spacing w:line="276" w:lineRule="auto"/>
              <w:ind w:left="360"/>
              <w:rPr>
                <w:rFonts w:eastAsia="Calibri" w:cs="Times New Roman"/>
              </w:rPr>
            </w:pPr>
          </w:p>
        </w:tc>
        <w:tc>
          <w:tcPr>
            <w:tcW w:w="0" w:type="auto"/>
          </w:tcPr>
          <w:p w:rsidR="005F4534"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5F4534" w:rsidRPr="005F4534" w:rsidRDefault="005F4534" w:rsidP="005C3ABB">
            <w:pPr>
              <w:pStyle w:val="ListParagraph"/>
              <w:spacing w:line="276" w:lineRule="auto"/>
              <w:ind w:left="0"/>
              <w:rPr>
                <w:lang w:val="id-ID"/>
              </w:rPr>
            </w:pPr>
            <w:r>
              <w:rPr>
                <w:lang w:val="id-ID"/>
              </w:rPr>
              <w:t>5 – 6 Kali</w:t>
            </w:r>
          </w:p>
        </w:tc>
      </w:tr>
      <w:tr w:rsidR="005F4534" w:rsidRPr="00143333" w:rsidTr="00E95CF6">
        <w:tc>
          <w:tcPr>
            <w:tcW w:w="391" w:type="dxa"/>
          </w:tcPr>
          <w:p w:rsidR="005F4534" w:rsidRPr="00E82420" w:rsidRDefault="005F4534" w:rsidP="00BC15F2">
            <w:pPr>
              <w:pStyle w:val="ListParagraph"/>
              <w:spacing w:line="276" w:lineRule="auto"/>
              <w:ind w:left="360"/>
              <w:rPr>
                <w:lang w:val="id-ID"/>
              </w:rPr>
            </w:pPr>
          </w:p>
        </w:tc>
        <w:tc>
          <w:tcPr>
            <w:tcW w:w="3827" w:type="dxa"/>
            <w:vMerge/>
          </w:tcPr>
          <w:p w:rsidR="005F4534" w:rsidRPr="00143333" w:rsidRDefault="005F4534" w:rsidP="005C3ABB">
            <w:pPr>
              <w:pStyle w:val="ListParagraph"/>
              <w:spacing w:line="276" w:lineRule="auto"/>
              <w:ind w:left="0"/>
            </w:pPr>
          </w:p>
        </w:tc>
        <w:tc>
          <w:tcPr>
            <w:tcW w:w="0" w:type="auto"/>
          </w:tcPr>
          <w:p w:rsidR="005F4534" w:rsidRPr="00143333" w:rsidRDefault="005F4534" w:rsidP="005C3ABB">
            <w:pPr>
              <w:pStyle w:val="ListParagraph"/>
              <w:spacing w:line="276" w:lineRule="auto"/>
              <w:ind w:left="0"/>
              <w:rPr>
                <w:rFonts w:eastAsia="Calibri" w:cs="Times New Roman"/>
              </w:rPr>
            </w:pPr>
          </w:p>
        </w:tc>
        <w:tc>
          <w:tcPr>
            <w:tcW w:w="416" w:type="dxa"/>
          </w:tcPr>
          <w:p w:rsidR="005F4534" w:rsidRPr="00143333" w:rsidRDefault="005F4534" w:rsidP="00D75338">
            <w:pPr>
              <w:pStyle w:val="ListParagraph"/>
              <w:numPr>
                <w:ilvl w:val="0"/>
                <w:numId w:val="54"/>
              </w:numPr>
              <w:spacing w:line="276" w:lineRule="auto"/>
              <w:ind w:left="360"/>
              <w:rPr>
                <w:rFonts w:eastAsia="Calibri" w:cs="Times New Roman"/>
              </w:rPr>
            </w:pPr>
          </w:p>
        </w:tc>
        <w:tc>
          <w:tcPr>
            <w:tcW w:w="0" w:type="auto"/>
          </w:tcPr>
          <w:p w:rsidR="005F4534" w:rsidRPr="00143333" w:rsidRDefault="000B5250" w:rsidP="005C3ABB">
            <w:pPr>
              <w:pStyle w:val="ListParagraph"/>
              <w:spacing w:line="276" w:lineRule="auto"/>
              <w:ind w:left="0"/>
            </w:pPr>
            <m:oMathPara>
              <m:oMath>
                <m:d>
                  <m:dPr>
                    <m:ctrlPr>
                      <w:rPr>
                        <w:rFonts w:ascii="Cambria Math" w:hAnsi="Cambria Math"/>
                        <w:i/>
                      </w:rPr>
                    </m:ctrlPr>
                  </m:dPr>
                  <m:e/>
                </m:d>
              </m:oMath>
            </m:oMathPara>
          </w:p>
        </w:tc>
        <w:tc>
          <w:tcPr>
            <w:tcW w:w="0" w:type="auto"/>
          </w:tcPr>
          <w:p w:rsidR="005F4534" w:rsidRPr="005F4534" w:rsidRDefault="005F4534" w:rsidP="005C3ABB">
            <w:pPr>
              <w:pStyle w:val="ListParagraph"/>
              <w:spacing w:line="276" w:lineRule="auto"/>
              <w:ind w:left="0"/>
              <w:rPr>
                <w:lang w:val="id-ID"/>
              </w:rPr>
            </w:pPr>
            <w:r>
              <w:rPr>
                <w:lang w:val="id-ID"/>
              </w:rPr>
              <w:t>Lebih dari 6 Kali</w:t>
            </w:r>
          </w:p>
        </w:tc>
      </w:tr>
    </w:tbl>
    <w:p w:rsidR="00B63304" w:rsidRDefault="00B63304" w:rsidP="00B63304">
      <w:pPr>
        <w:pStyle w:val="ListParagraph"/>
        <w:spacing w:line="240" w:lineRule="auto"/>
        <w:ind w:left="360"/>
        <w:rPr>
          <w:rFonts w:cs="Times New Roman"/>
          <w:b/>
          <w:szCs w:val="24"/>
          <w:lang w:val="id-ID"/>
        </w:rPr>
      </w:pPr>
    </w:p>
    <w:p w:rsidR="00775563" w:rsidRDefault="00242866" w:rsidP="00B6164B">
      <w:pPr>
        <w:pStyle w:val="ListParagraph"/>
        <w:numPr>
          <w:ilvl w:val="2"/>
          <w:numId w:val="73"/>
        </w:numPr>
        <w:spacing w:line="360" w:lineRule="auto"/>
        <w:ind w:left="360"/>
        <w:rPr>
          <w:rFonts w:cs="Times New Roman"/>
          <w:b/>
          <w:szCs w:val="24"/>
          <w:lang w:val="id-ID"/>
        </w:rPr>
      </w:pPr>
      <w:r>
        <w:rPr>
          <w:rFonts w:cs="Times New Roman"/>
          <w:b/>
          <w:szCs w:val="24"/>
          <w:lang w:val="id-ID"/>
        </w:rPr>
        <w:t>Variabel Bebas</w:t>
      </w:r>
    </w:p>
    <w:tbl>
      <w:tblPr>
        <w:tblW w:w="4873" w:type="pct"/>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35"/>
        <w:gridCol w:w="4395"/>
        <w:gridCol w:w="682"/>
        <w:gridCol w:w="641"/>
        <w:gridCol w:w="594"/>
        <w:gridCol w:w="668"/>
        <w:gridCol w:w="707"/>
      </w:tblGrid>
      <w:tr w:rsidR="00FC210C" w:rsidRPr="00143333" w:rsidTr="005C3ABB">
        <w:tc>
          <w:tcPr>
            <w:tcW w:w="325" w:type="pct"/>
            <w:shd w:val="clear" w:color="auto" w:fill="auto"/>
          </w:tcPr>
          <w:p w:rsidR="00FC210C" w:rsidRPr="00143333" w:rsidRDefault="00FC210C" w:rsidP="00B63304">
            <w:pPr>
              <w:spacing w:line="240" w:lineRule="auto"/>
              <w:jc w:val="center"/>
            </w:pPr>
            <w:r w:rsidRPr="00143333">
              <w:t>No</w:t>
            </w:r>
          </w:p>
        </w:tc>
        <w:tc>
          <w:tcPr>
            <w:tcW w:w="2673" w:type="pct"/>
            <w:shd w:val="clear" w:color="auto" w:fill="auto"/>
          </w:tcPr>
          <w:p w:rsidR="00FC210C" w:rsidRPr="00143333" w:rsidRDefault="00FC210C" w:rsidP="00B63304">
            <w:pPr>
              <w:spacing w:line="240" w:lineRule="auto"/>
              <w:jc w:val="center"/>
            </w:pPr>
            <w:r w:rsidRPr="00143333">
              <w:t>Pernyataan</w:t>
            </w:r>
          </w:p>
        </w:tc>
        <w:tc>
          <w:tcPr>
            <w:tcW w:w="2002" w:type="pct"/>
            <w:gridSpan w:val="5"/>
            <w:shd w:val="clear" w:color="auto" w:fill="auto"/>
          </w:tcPr>
          <w:p w:rsidR="00FC210C" w:rsidRPr="00143333" w:rsidRDefault="00FC210C" w:rsidP="00B63304">
            <w:pPr>
              <w:spacing w:line="240" w:lineRule="auto"/>
              <w:jc w:val="center"/>
            </w:pPr>
            <w:r w:rsidRPr="00143333">
              <w:t>SKALA LIKERT</w:t>
            </w:r>
          </w:p>
        </w:tc>
      </w:tr>
      <w:tr w:rsidR="00FC210C" w:rsidRPr="00143333" w:rsidTr="005C3ABB">
        <w:tc>
          <w:tcPr>
            <w:tcW w:w="325" w:type="pct"/>
            <w:shd w:val="clear" w:color="auto" w:fill="auto"/>
          </w:tcPr>
          <w:p w:rsidR="00FC210C" w:rsidRPr="00143333" w:rsidRDefault="00FC210C" w:rsidP="00B63304">
            <w:pPr>
              <w:spacing w:line="240" w:lineRule="auto"/>
              <w:jc w:val="center"/>
            </w:pPr>
          </w:p>
        </w:tc>
        <w:tc>
          <w:tcPr>
            <w:tcW w:w="2673" w:type="pct"/>
            <w:shd w:val="clear" w:color="auto" w:fill="BFBFBF"/>
          </w:tcPr>
          <w:p w:rsidR="00FC210C" w:rsidRPr="0044799B" w:rsidRDefault="00FC210C" w:rsidP="00D75338">
            <w:pPr>
              <w:numPr>
                <w:ilvl w:val="0"/>
                <w:numId w:val="55"/>
              </w:numPr>
              <w:spacing w:line="240" w:lineRule="auto"/>
              <w:ind w:left="360"/>
              <w:jc w:val="left"/>
              <w:rPr>
                <w:b/>
              </w:rPr>
            </w:pPr>
          </w:p>
        </w:tc>
        <w:tc>
          <w:tcPr>
            <w:tcW w:w="415" w:type="pct"/>
            <w:shd w:val="clear" w:color="auto" w:fill="BFBFBF"/>
          </w:tcPr>
          <w:p w:rsidR="00FC210C" w:rsidRPr="00143333" w:rsidRDefault="00FC210C" w:rsidP="00B63304">
            <w:pPr>
              <w:spacing w:line="240" w:lineRule="auto"/>
              <w:jc w:val="center"/>
              <w:rPr>
                <w:b/>
              </w:rPr>
            </w:pPr>
            <w:r w:rsidRPr="00143333">
              <w:rPr>
                <w:b/>
              </w:rPr>
              <w:t>SS</w:t>
            </w:r>
          </w:p>
        </w:tc>
        <w:tc>
          <w:tcPr>
            <w:tcW w:w="390" w:type="pct"/>
            <w:shd w:val="clear" w:color="auto" w:fill="BFBFBF"/>
          </w:tcPr>
          <w:p w:rsidR="00FC210C" w:rsidRPr="00143333" w:rsidRDefault="00FC210C" w:rsidP="00B63304">
            <w:pPr>
              <w:spacing w:line="240" w:lineRule="auto"/>
              <w:jc w:val="center"/>
              <w:rPr>
                <w:b/>
              </w:rPr>
            </w:pPr>
            <w:r w:rsidRPr="00143333">
              <w:rPr>
                <w:b/>
              </w:rPr>
              <w:t>S</w:t>
            </w:r>
          </w:p>
        </w:tc>
        <w:tc>
          <w:tcPr>
            <w:tcW w:w="361" w:type="pct"/>
            <w:shd w:val="clear" w:color="auto" w:fill="BFBFBF"/>
          </w:tcPr>
          <w:p w:rsidR="00FC210C" w:rsidRPr="00143333" w:rsidRDefault="00FC210C" w:rsidP="00B63304">
            <w:pPr>
              <w:spacing w:line="240" w:lineRule="auto"/>
              <w:jc w:val="center"/>
              <w:rPr>
                <w:b/>
              </w:rPr>
            </w:pPr>
            <w:r w:rsidRPr="00143333">
              <w:rPr>
                <w:b/>
              </w:rPr>
              <w:t>RG</w:t>
            </w:r>
          </w:p>
        </w:tc>
        <w:tc>
          <w:tcPr>
            <w:tcW w:w="406" w:type="pct"/>
            <w:shd w:val="clear" w:color="auto" w:fill="BFBFBF"/>
          </w:tcPr>
          <w:p w:rsidR="00FC210C" w:rsidRPr="00143333" w:rsidRDefault="00FC210C" w:rsidP="00B63304">
            <w:pPr>
              <w:spacing w:line="240" w:lineRule="auto"/>
              <w:jc w:val="center"/>
              <w:rPr>
                <w:b/>
              </w:rPr>
            </w:pPr>
            <w:r w:rsidRPr="00143333">
              <w:rPr>
                <w:b/>
              </w:rPr>
              <w:t>TS</w:t>
            </w:r>
          </w:p>
        </w:tc>
        <w:tc>
          <w:tcPr>
            <w:tcW w:w="430" w:type="pct"/>
            <w:shd w:val="clear" w:color="auto" w:fill="BFBFBF"/>
          </w:tcPr>
          <w:p w:rsidR="00FC210C" w:rsidRPr="00143333" w:rsidRDefault="00FC210C" w:rsidP="00B63304">
            <w:pPr>
              <w:spacing w:line="240" w:lineRule="auto"/>
              <w:jc w:val="center"/>
              <w:rPr>
                <w:b/>
              </w:rPr>
            </w:pPr>
            <w:r w:rsidRPr="00143333">
              <w:rPr>
                <w:b/>
              </w:rPr>
              <w:t>STS</w:t>
            </w: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center"/>
            </w:pPr>
          </w:p>
        </w:tc>
        <w:tc>
          <w:tcPr>
            <w:tcW w:w="2673" w:type="pct"/>
            <w:shd w:val="clear" w:color="auto" w:fill="auto"/>
          </w:tcPr>
          <w:p w:rsidR="00B63304" w:rsidRDefault="00B63304" w:rsidP="00B63304">
            <w:pPr>
              <w:pStyle w:val="ListParagraph"/>
              <w:spacing w:line="240" w:lineRule="auto"/>
              <w:ind w:left="0"/>
              <w:rPr>
                <w:rFonts w:cs="Times New Roman"/>
                <w:szCs w:val="24"/>
              </w:rPr>
            </w:pPr>
            <w:r>
              <w:rPr>
                <w:rFonts w:cs="Times New Roman"/>
                <w:szCs w:val="24"/>
              </w:rPr>
              <w:t>Pesan yang disampaikan  didalam  majalah Rastra Sewakottama informatif</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center"/>
            </w:pPr>
          </w:p>
        </w:tc>
        <w:tc>
          <w:tcPr>
            <w:tcW w:w="2673" w:type="pct"/>
            <w:shd w:val="clear" w:color="auto" w:fill="auto"/>
          </w:tcPr>
          <w:p w:rsidR="00B63304" w:rsidRDefault="00B63304" w:rsidP="00B63304">
            <w:pPr>
              <w:pStyle w:val="ListParagraph"/>
              <w:spacing w:line="240" w:lineRule="auto"/>
              <w:ind w:left="0"/>
              <w:rPr>
                <w:rFonts w:cs="Times New Roman"/>
                <w:szCs w:val="24"/>
              </w:rPr>
            </w:pPr>
            <w:r>
              <w:rPr>
                <w:rFonts w:cs="Times New Roman"/>
                <w:szCs w:val="24"/>
              </w:rPr>
              <w:t>Rubrik yang ada di dalam majalah rastra Sewakottama sangat bervariasi</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center"/>
            </w:pPr>
          </w:p>
        </w:tc>
        <w:tc>
          <w:tcPr>
            <w:tcW w:w="2673" w:type="pct"/>
            <w:shd w:val="clear" w:color="auto" w:fill="auto"/>
          </w:tcPr>
          <w:p w:rsidR="00B63304" w:rsidRDefault="00B63304" w:rsidP="00B63304">
            <w:pPr>
              <w:pStyle w:val="ListParagraph"/>
              <w:spacing w:line="240" w:lineRule="auto"/>
              <w:ind w:left="0"/>
              <w:rPr>
                <w:rFonts w:cs="Times New Roman"/>
                <w:szCs w:val="24"/>
              </w:rPr>
            </w:pPr>
            <w:r>
              <w:rPr>
                <w:rFonts w:cs="Times New Roman"/>
                <w:szCs w:val="24"/>
              </w:rPr>
              <w:t xml:space="preserve">Informasi yang dikemas didalam  majalah Rastra Sewakottama sesuai dengan yang dibutuhkan personil </w:t>
            </w:r>
            <w:r w:rsidR="00B32398">
              <w:rPr>
                <w:rFonts w:cs="Times New Roman"/>
                <w:szCs w:val="24"/>
              </w:rPr>
              <w:t>POLRI</w:t>
            </w:r>
            <w:r>
              <w:rPr>
                <w:rFonts w:cs="Times New Roman"/>
                <w:szCs w:val="24"/>
              </w:rPr>
              <w:t>/PNS</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center"/>
            </w:pPr>
          </w:p>
        </w:tc>
        <w:tc>
          <w:tcPr>
            <w:tcW w:w="2673" w:type="pct"/>
            <w:shd w:val="clear" w:color="auto" w:fill="auto"/>
          </w:tcPr>
          <w:p w:rsidR="00B63304" w:rsidRPr="00B63304" w:rsidRDefault="00B63304" w:rsidP="00B63304">
            <w:pPr>
              <w:pStyle w:val="ListParagraph"/>
              <w:spacing w:line="240" w:lineRule="auto"/>
              <w:ind w:left="0"/>
              <w:rPr>
                <w:rFonts w:cs="Times New Roman"/>
                <w:szCs w:val="24"/>
                <w:lang w:val="id-ID"/>
              </w:rPr>
            </w:pPr>
            <w:r>
              <w:rPr>
                <w:rFonts w:cs="Times New Roman"/>
                <w:szCs w:val="24"/>
              </w:rPr>
              <w:t xml:space="preserve">Ukuran majalah Rastra Sewakottama memudahkan personil </w:t>
            </w:r>
            <w:r w:rsidR="00B32398">
              <w:rPr>
                <w:rFonts w:cs="Times New Roman"/>
                <w:szCs w:val="24"/>
              </w:rPr>
              <w:t>POLRI</w:t>
            </w:r>
            <w:r>
              <w:rPr>
                <w:rFonts w:cs="Times New Roman"/>
                <w:szCs w:val="24"/>
              </w:rPr>
              <w:t>/PNS untuk membawanya</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center"/>
            </w:pPr>
          </w:p>
        </w:tc>
        <w:tc>
          <w:tcPr>
            <w:tcW w:w="2673" w:type="pct"/>
            <w:shd w:val="clear" w:color="auto" w:fill="auto"/>
          </w:tcPr>
          <w:p w:rsidR="00B63304" w:rsidRDefault="00B63304" w:rsidP="00B63304">
            <w:pPr>
              <w:pStyle w:val="ListParagraph"/>
              <w:spacing w:line="240" w:lineRule="auto"/>
              <w:ind w:left="0"/>
              <w:rPr>
                <w:rFonts w:cs="Times New Roman"/>
                <w:szCs w:val="24"/>
              </w:rPr>
            </w:pPr>
            <w:r>
              <w:rPr>
                <w:rFonts w:cs="Times New Roman"/>
                <w:szCs w:val="24"/>
              </w:rPr>
              <w:t xml:space="preserve">Kualitas cetakan majalah Rastra </w:t>
            </w:r>
          </w:p>
          <w:p w:rsidR="00B63304" w:rsidRDefault="00B63304" w:rsidP="00B63304">
            <w:pPr>
              <w:pStyle w:val="ListParagraph"/>
              <w:spacing w:line="240" w:lineRule="auto"/>
              <w:ind w:left="0"/>
              <w:rPr>
                <w:rFonts w:cs="Times New Roman"/>
                <w:szCs w:val="24"/>
              </w:rPr>
            </w:pPr>
            <w:r>
              <w:rPr>
                <w:rFonts w:cs="Times New Roman"/>
                <w:szCs w:val="24"/>
              </w:rPr>
              <w:t>Sewakottama sangat baik</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center"/>
            </w:pPr>
          </w:p>
        </w:tc>
        <w:tc>
          <w:tcPr>
            <w:tcW w:w="2673" w:type="pct"/>
            <w:shd w:val="clear" w:color="auto" w:fill="auto"/>
          </w:tcPr>
          <w:p w:rsidR="00B63304" w:rsidRDefault="00B63304" w:rsidP="00B63304">
            <w:pPr>
              <w:pStyle w:val="ListParagraph"/>
              <w:spacing w:line="240" w:lineRule="auto"/>
              <w:ind w:left="0"/>
              <w:rPr>
                <w:rFonts w:cs="Times New Roman"/>
                <w:szCs w:val="24"/>
              </w:rPr>
            </w:pPr>
            <w:r>
              <w:rPr>
                <w:rFonts w:cs="Times New Roman"/>
                <w:szCs w:val="24"/>
              </w:rPr>
              <w:t xml:space="preserve">Jenis kertas majalah Rastra Sewakottama tebal dan tidak mudah rusak </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center"/>
            </w:pPr>
          </w:p>
        </w:tc>
        <w:tc>
          <w:tcPr>
            <w:tcW w:w="2673" w:type="pct"/>
            <w:shd w:val="clear" w:color="auto" w:fill="auto"/>
          </w:tcPr>
          <w:p w:rsidR="00B63304" w:rsidRDefault="00B63304" w:rsidP="00B63304">
            <w:pPr>
              <w:pStyle w:val="ListParagraph"/>
              <w:spacing w:line="240" w:lineRule="auto"/>
              <w:ind w:left="0"/>
              <w:rPr>
                <w:rFonts w:cs="Times New Roman"/>
                <w:szCs w:val="24"/>
              </w:rPr>
            </w:pPr>
            <w:r>
              <w:rPr>
                <w:rFonts w:cs="Times New Roman"/>
                <w:szCs w:val="24"/>
              </w:rPr>
              <w:t xml:space="preserve">Penempatan teks/naskah dengan gambar yang ada di majalah Rastra Sewakottama seimbang </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center"/>
            </w:pPr>
          </w:p>
        </w:tc>
        <w:tc>
          <w:tcPr>
            <w:tcW w:w="2673" w:type="pct"/>
            <w:shd w:val="clear" w:color="auto" w:fill="auto"/>
          </w:tcPr>
          <w:p w:rsidR="00B63304" w:rsidRDefault="00B63304" w:rsidP="0022519D">
            <w:pPr>
              <w:pStyle w:val="ListParagraph"/>
              <w:spacing w:line="240" w:lineRule="auto"/>
              <w:ind w:left="0"/>
              <w:rPr>
                <w:rFonts w:cs="Times New Roman"/>
                <w:szCs w:val="24"/>
              </w:rPr>
            </w:pPr>
            <w:r>
              <w:rPr>
                <w:rFonts w:cs="Times New Roman"/>
                <w:szCs w:val="24"/>
              </w:rPr>
              <w:t>Majalah Rastra Sewakottama dikemas secara menarik</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center"/>
            </w:pPr>
          </w:p>
        </w:tc>
        <w:tc>
          <w:tcPr>
            <w:tcW w:w="2673" w:type="pct"/>
            <w:shd w:val="clear" w:color="auto" w:fill="auto"/>
          </w:tcPr>
          <w:p w:rsidR="00B63304" w:rsidRDefault="00B63304" w:rsidP="00B63304">
            <w:pPr>
              <w:spacing w:line="240" w:lineRule="auto"/>
              <w:rPr>
                <w:rFonts w:cs="Times New Roman"/>
                <w:szCs w:val="24"/>
              </w:rPr>
            </w:pPr>
            <w:r>
              <w:rPr>
                <w:rFonts w:cs="Times New Roman"/>
                <w:szCs w:val="24"/>
              </w:rPr>
              <w:t xml:space="preserve">Jenis huruf yang digunakan majalah Rastra Sewakottama  mudah untuk dibaca </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center"/>
            </w:pPr>
          </w:p>
        </w:tc>
        <w:tc>
          <w:tcPr>
            <w:tcW w:w="2673" w:type="pct"/>
            <w:shd w:val="clear" w:color="auto" w:fill="auto"/>
          </w:tcPr>
          <w:p w:rsidR="00B63304" w:rsidRPr="001C58E2" w:rsidRDefault="00B63304" w:rsidP="00B63304">
            <w:pPr>
              <w:spacing w:line="240" w:lineRule="auto"/>
              <w:rPr>
                <w:rFonts w:cs="Times New Roman"/>
                <w:szCs w:val="24"/>
              </w:rPr>
            </w:pPr>
            <w:r>
              <w:rPr>
                <w:rFonts w:cs="Times New Roman"/>
                <w:szCs w:val="24"/>
              </w:rPr>
              <w:t>Penerimaan majalah Rastra Sewakottama tepat waktu sesuai waktu yang ditentukan</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center"/>
            </w:pPr>
          </w:p>
        </w:tc>
        <w:tc>
          <w:tcPr>
            <w:tcW w:w="2673" w:type="pct"/>
            <w:shd w:val="clear" w:color="auto" w:fill="auto"/>
          </w:tcPr>
          <w:p w:rsidR="00B63304" w:rsidRDefault="00B63304" w:rsidP="00B63304">
            <w:pPr>
              <w:spacing w:line="240" w:lineRule="auto"/>
              <w:rPr>
                <w:rFonts w:cs="Times New Roman"/>
                <w:szCs w:val="24"/>
              </w:rPr>
            </w:pPr>
            <w:r>
              <w:rPr>
                <w:rFonts w:cs="Times New Roman"/>
                <w:szCs w:val="24"/>
              </w:rPr>
              <w:t>Waktu terbit majalah Rastra Sewakottama setiap 3 bulan sekali mencukupi kebutuhan informasi.</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bl>
    <w:p w:rsidR="00FC210C" w:rsidRDefault="00FC210C" w:rsidP="00FC210C">
      <w:pPr>
        <w:pStyle w:val="ListParagraph"/>
        <w:spacing w:line="360" w:lineRule="auto"/>
        <w:ind w:left="360"/>
        <w:rPr>
          <w:rFonts w:cs="Times New Roman"/>
          <w:b/>
          <w:szCs w:val="24"/>
          <w:lang w:val="id-ID"/>
        </w:rPr>
      </w:pPr>
    </w:p>
    <w:p w:rsidR="00242866" w:rsidRDefault="00242866" w:rsidP="00B6164B">
      <w:pPr>
        <w:pStyle w:val="ListParagraph"/>
        <w:numPr>
          <w:ilvl w:val="2"/>
          <w:numId w:val="73"/>
        </w:numPr>
        <w:spacing w:line="360" w:lineRule="auto"/>
        <w:ind w:left="360"/>
        <w:rPr>
          <w:rFonts w:cs="Times New Roman"/>
          <w:b/>
          <w:szCs w:val="24"/>
          <w:lang w:val="id-ID"/>
        </w:rPr>
      </w:pPr>
      <w:r>
        <w:rPr>
          <w:rFonts w:cs="Times New Roman"/>
          <w:b/>
          <w:szCs w:val="24"/>
          <w:lang w:val="id-ID"/>
        </w:rPr>
        <w:t>Variabel Terikat</w:t>
      </w:r>
    </w:p>
    <w:tbl>
      <w:tblPr>
        <w:tblW w:w="4873" w:type="pct"/>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35"/>
        <w:gridCol w:w="4395"/>
        <w:gridCol w:w="682"/>
        <w:gridCol w:w="641"/>
        <w:gridCol w:w="594"/>
        <w:gridCol w:w="668"/>
        <w:gridCol w:w="707"/>
      </w:tblGrid>
      <w:tr w:rsidR="00B63304" w:rsidRPr="00143333" w:rsidTr="00B63304">
        <w:tc>
          <w:tcPr>
            <w:tcW w:w="325" w:type="pct"/>
            <w:vMerge w:val="restart"/>
            <w:shd w:val="clear" w:color="auto" w:fill="auto"/>
            <w:vAlign w:val="center"/>
          </w:tcPr>
          <w:p w:rsidR="00B63304" w:rsidRPr="00143333" w:rsidRDefault="00B63304" w:rsidP="00B63304">
            <w:pPr>
              <w:spacing w:line="240" w:lineRule="auto"/>
              <w:jc w:val="center"/>
            </w:pPr>
            <w:r w:rsidRPr="00143333">
              <w:t>No</w:t>
            </w:r>
          </w:p>
        </w:tc>
        <w:tc>
          <w:tcPr>
            <w:tcW w:w="2673" w:type="pct"/>
            <w:shd w:val="clear" w:color="auto" w:fill="auto"/>
          </w:tcPr>
          <w:p w:rsidR="00B63304" w:rsidRPr="00143333" w:rsidRDefault="00B63304" w:rsidP="00B63304">
            <w:pPr>
              <w:spacing w:line="240" w:lineRule="auto"/>
              <w:jc w:val="center"/>
            </w:pPr>
            <w:r w:rsidRPr="00143333">
              <w:t>Pernyataan</w:t>
            </w:r>
          </w:p>
        </w:tc>
        <w:tc>
          <w:tcPr>
            <w:tcW w:w="2002" w:type="pct"/>
            <w:gridSpan w:val="5"/>
            <w:shd w:val="clear" w:color="auto" w:fill="auto"/>
          </w:tcPr>
          <w:p w:rsidR="00B63304" w:rsidRPr="00143333" w:rsidRDefault="00B63304" w:rsidP="00B63304">
            <w:pPr>
              <w:spacing w:line="240" w:lineRule="auto"/>
              <w:jc w:val="center"/>
            </w:pPr>
            <w:r w:rsidRPr="00143333">
              <w:t>SKALA LIKERT</w:t>
            </w:r>
          </w:p>
        </w:tc>
      </w:tr>
      <w:tr w:rsidR="00B63304" w:rsidRPr="00143333" w:rsidTr="005C3ABB">
        <w:tc>
          <w:tcPr>
            <w:tcW w:w="325" w:type="pct"/>
            <w:vMerge/>
            <w:shd w:val="clear" w:color="auto" w:fill="auto"/>
          </w:tcPr>
          <w:p w:rsidR="00B63304" w:rsidRPr="00143333" w:rsidRDefault="00B63304" w:rsidP="00B63304">
            <w:pPr>
              <w:spacing w:line="240" w:lineRule="auto"/>
              <w:jc w:val="center"/>
            </w:pPr>
          </w:p>
        </w:tc>
        <w:tc>
          <w:tcPr>
            <w:tcW w:w="2673" w:type="pct"/>
            <w:shd w:val="clear" w:color="auto" w:fill="BFBFBF"/>
          </w:tcPr>
          <w:p w:rsidR="00B63304" w:rsidRPr="0044799B" w:rsidRDefault="00B63304" w:rsidP="00D75338">
            <w:pPr>
              <w:numPr>
                <w:ilvl w:val="0"/>
                <w:numId w:val="55"/>
              </w:numPr>
              <w:spacing w:line="240" w:lineRule="auto"/>
              <w:ind w:left="360"/>
              <w:jc w:val="left"/>
              <w:rPr>
                <w:b/>
              </w:rPr>
            </w:pPr>
          </w:p>
        </w:tc>
        <w:tc>
          <w:tcPr>
            <w:tcW w:w="415" w:type="pct"/>
            <w:shd w:val="clear" w:color="auto" w:fill="BFBFBF"/>
          </w:tcPr>
          <w:p w:rsidR="00B63304" w:rsidRPr="00143333" w:rsidRDefault="00B63304" w:rsidP="00B63304">
            <w:pPr>
              <w:spacing w:line="240" w:lineRule="auto"/>
              <w:jc w:val="center"/>
              <w:rPr>
                <w:b/>
              </w:rPr>
            </w:pPr>
            <w:r w:rsidRPr="00143333">
              <w:rPr>
                <w:b/>
              </w:rPr>
              <w:t>SS</w:t>
            </w:r>
          </w:p>
        </w:tc>
        <w:tc>
          <w:tcPr>
            <w:tcW w:w="390" w:type="pct"/>
            <w:shd w:val="clear" w:color="auto" w:fill="BFBFBF"/>
          </w:tcPr>
          <w:p w:rsidR="00B63304" w:rsidRPr="00143333" w:rsidRDefault="00B63304" w:rsidP="00B63304">
            <w:pPr>
              <w:spacing w:line="240" w:lineRule="auto"/>
              <w:jc w:val="center"/>
              <w:rPr>
                <w:b/>
              </w:rPr>
            </w:pPr>
            <w:r w:rsidRPr="00143333">
              <w:rPr>
                <w:b/>
              </w:rPr>
              <w:t>S</w:t>
            </w:r>
          </w:p>
        </w:tc>
        <w:tc>
          <w:tcPr>
            <w:tcW w:w="361" w:type="pct"/>
            <w:shd w:val="clear" w:color="auto" w:fill="BFBFBF"/>
          </w:tcPr>
          <w:p w:rsidR="00B63304" w:rsidRPr="00143333" w:rsidRDefault="00B63304" w:rsidP="00B63304">
            <w:pPr>
              <w:spacing w:line="240" w:lineRule="auto"/>
              <w:jc w:val="center"/>
              <w:rPr>
                <w:b/>
              </w:rPr>
            </w:pPr>
            <w:r w:rsidRPr="00143333">
              <w:rPr>
                <w:b/>
              </w:rPr>
              <w:t>RG</w:t>
            </w:r>
          </w:p>
        </w:tc>
        <w:tc>
          <w:tcPr>
            <w:tcW w:w="406" w:type="pct"/>
            <w:shd w:val="clear" w:color="auto" w:fill="BFBFBF"/>
          </w:tcPr>
          <w:p w:rsidR="00B63304" w:rsidRPr="00143333" w:rsidRDefault="00B63304" w:rsidP="00B63304">
            <w:pPr>
              <w:spacing w:line="240" w:lineRule="auto"/>
              <w:jc w:val="center"/>
              <w:rPr>
                <w:b/>
              </w:rPr>
            </w:pPr>
            <w:r w:rsidRPr="00143333">
              <w:rPr>
                <w:b/>
              </w:rPr>
              <w:t>TS</w:t>
            </w:r>
          </w:p>
        </w:tc>
        <w:tc>
          <w:tcPr>
            <w:tcW w:w="430" w:type="pct"/>
            <w:shd w:val="clear" w:color="auto" w:fill="BFBFBF"/>
          </w:tcPr>
          <w:p w:rsidR="00B63304" w:rsidRPr="00143333" w:rsidRDefault="00B63304" w:rsidP="00B63304">
            <w:pPr>
              <w:spacing w:line="240" w:lineRule="auto"/>
              <w:jc w:val="center"/>
              <w:rPr>
                <w:b/>
              </w:rPr>
            </w:pPr>
            <w:r w:rsidRPr="00143333">
              <w:rPr>
                <w:b/>
              </w:rPr>
              <w:t>STS</w:t>
            </w: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Informasi yang disajikan</w:t>
            </w:r>
            <w:r>
              <w:rPr>
                <w:rFonts w:cs="Times New Roman"/>
                <w:szCs w:val="24"/>
                <w:lang w:val="id-ID"/>
              </w:rPr>
              <w:t xml:space="preserve"> </w:t>
            </w:r>
            <w:r>
              <w:rPr>
                <w:rFonts w:cs="Times New Roman"/>
                <w:szCs w:val="24"/>
              </w:rPr>
              <w:t xml:space="preserve">mengenai ruang lingkup </w:t>
            </w:r>
            <w:r w:rsidR="00B32398">
              <w:rPr>
                <w:rFonts w:cs="Times New Roman"/>
                <w:szCs w:val="24"/>
              </w:rPr>
              <w:t>Polri</w:t>
            </w:r>
            <w:r>
              <w:rPr>
                <w:rFonts w:cs="Times New Roman"/>
                <w:szCs w:val="24"/>
              </w:rPr>
              <w:t xml:space="preserve"> </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Menyajikan informasi yang dapat memperkaya pemikiran</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 xml:space="preserve">Informasi yang disajikan  diluar lingkup manajemen </w:t>
            </w:r>
            <w:r w:rsidR="00B32398">
              <w:rPr>
                <w:rFonts w:cs="Times New Roman"/>
                <w:szCs w:val="24"/>
              </w:rPr>
              <w:t>POLRI</w:t>
            </w:r>
            <w:r>
              <w:rPr>
                <w:rFonts w:cs="Times New Roman"/>
                <w:szCs w:val="24"/>
              </w:rPr>
              <w:t>. Seperti olahraga, kesehatan, hobi, kegiatan sosial</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 xml:space="preserve">Informasi yang disajikan informasi yang menghibur bagi pembacanya. </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 xml:space="preserve">Informasi yang disajikan factual berdasarkan fakta yang diperoleh dari peristiwa yang nyata terjadi, </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Informasinya  mengikuti perkembangan suatu peristiwa yang sedang terjadi.</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 xml:space="preserve">Memeberikan informasi mengenai </w:t>
            </w:r>
          </w:p>
          <w:p w:rsidR="00B63304" w:rsidRDefault="00B63304" w:rsidP="00B63304">
            <w:pPr>
              <w:spacing w:line="240" w:lineRule="auto"/>
              <w:jc w:val="left"/>
              <w:rPr>
                <w:rFonts w:cs="Times New Roman"/>
                <w:szCs w:val="24"/>
              </w:rPr>
            </w:pPr>
            <w:r>
              <w:rPr>
                <w:rFonts w:cs="Times New Roman"/>
                <w:szCs w:val="24"/>
              </w:rPr>
              <w:t xml:space="preserve">kegiatan  kantor pusat </w:t>
            </w:r>
            <w:r w:rsidR="00B32398">
              <w:rPr>
                <w:rFonts w:cs="Times New Roman"/>
                <w:szCs w:val="24"/>
              </w:rPr>
              <w:t>POLRI</w:t>
            </w:r>
            <w:r>
              <w:rPr>
                <w:rFonts w:cs="Times New Roman"/>
                <w:szCs w:val="24"/>
              </w:rPr>
              <w:t>/kantor cabang</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 xml:space="preserve">Infomrasi yang disajikan bersifat edukatif </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 xml:space="preserve">Informasi yang disajikan sangat berguna bagi pembaca </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Informasi yang disajika</w:t>
            </w:r>
            <w:r>
              <w:rPr>
                <w:rFonts w:cs="Times New Roman"/>
                <w:szCs w:val="24"/>
                <w:lang w:val="id-ID"/>
              </w:rPr>
              <w:t>n</w:t>
            </w:r>
            <w:r>
              <w:rPr>
                <w:rFonts w:cs="Times New Roman"/>
                <w:szCs w:val="24"/>
              </w:rPr>
              <w:t xml:space="preserve"> </w:t>
            </w:r>
            <w:r w:rsidRPr="0022519D">
              <w:rPr>
                <w:rFonts w:cs="Times New Roman"/>
                <w:szCs w:val="24"/>
              </w:rPr>
              <w:t>faksional</w:t>
            </w:r>
            <w:r>
              <w:rPr>
                <w:rFonts w:cs="Times New Roman"/>
                <w:szCs w:val="24"/>
              </w:rPr>
              <w:t xml:space="preserve">, berdasarkan pendapat seseorang tentang suatu fakta yang sedang terjadi </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 xml:space="preserve">Informasi yang disajikan  </w:t>
            </w:r>
            <w:r w:rsidRPr="0022519D">
              <w:rPr>
                <w:rFonts w:cs="Times New Roman"/>
                <w:szCs w:val="24"/>
              </w:rPr>
              <w:t>fiksional</w:t>
            </w:r>
            <w:r>
              <w:rPr>
                <w:rFonts w:cs="Times New Roman"/>
                <w:szCs w:val="24"/>
              </w:rPr>
              <w:t xml:space="preserve">, yaitu hasil rekaan pikiran seseorang yang disusun bukan berdasarkan fakta yang terjadi, seperti cerita pendek atau cerita bersambung. </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r w:rsidR="00B63304" w:rsidRPr="00143333" w:rsidTr="005C3ABB">
        <w:tc>
          <w:tcPr>
            <w:tcW w:w="325" w:type="pct"/>
            <w:shd w:val="clear" w:color="auto" w:fill="auto"/>
          </w:tcPr>
          <w:p w:rsidR="00B63304" w:rsidRPr="00143333" w:rsidRDefault="00B63304" w:rsidP="00D75338">
            <w:pPr>
              <w:numPr>
                <w:ilvl w:val="0"/>
                <w:numId w:val="56"/>
              </w:numPr>
              <w:spacing w:line="240" w:lineRule="auto"/>
              <w:ind w:left="360"/>
              <w:jc w:val="left"/>
            </w:pPr>
          </w:p>
        </w:tc>
        <w:tc>
          <w:tcPr>
            <w:tcW w:w="2673" w:type="pct"/>
            <w:shd w:val="clear" w:color="auto" w:fill="auto"/>
          </w:tcPr>
          <w:p w:rsidR="00B63304" w:rsidRDefault="00B63304" w:rsidP="00B63304">
            <w:pPr>
              <w:spacing w:line="240" w:lineRule="auto"/>
              <w:jc w:val="left"/>
              <w:rPr>
                <w:rFonts w:cs="Times New Roman"/>
                <w:szCs w:val="24"/>
              </w:rPr>
            </w:pPr>
            <w:r>
              <w:rPr>
                <w:rFonts w:cs="Times New Roman"/>
                <w:szCs w:val="24"/>
              </w:rPr>
              <w:t xml:space="preserve">Informasi yang disajikan  memberi pengaruh dalam memenuhi pemenuhan kebutuhan informasi </w:t>
            </w:r>
          </w:p>
        </w:tc>
        <w:tc>
          <w:tcPr>
            <w:tcW w:w="415" w:type="pct"/>
            <w:shd w:val="clear" w:color="auto" w:fill="auto"/>
          </w:tcPr>
          <w:p w:rsidR="00B63304" w:rsidRPr="00143333" w:rsidRDefault="00B63304" w:rsidP="00B63304">
            <w:pPr>
              <w:spacing w:line="240" w:lineRule="auto"/>
              <w:jc w:val="left"/>
            </w:pPr>
          </w:p>
        </w:tc>
        <w:tc>
          <w:tcPr>
            <w:tcW w:w="390" w:type="pct"/>
            <w:shd w:val="clear" w:color="auto" w:fill="auto"/>
          </w:tcPr>
          <w:p w:rsidR="00B63304" w:rsidRPr="00143333" w:rsidRDefault="00B63304" w:rsidP="00B63304">
            <w:pPr>
              <w:spacing w:line="240" w:lineRule="auto"/>
              <w:jc w:val="left"/>
            </w:pPr>
          </w:p>
        </w:tc>
        <w:tc>
          <w:tcPr>
            <w:tcW w:w="361" w:type="pct"/>
            <w:shd w:val="clear" w:color="auto" w:fill="auto"/>
          </w:tcPr>
          <w:p w:rsidR="00B63304" w:rsidRPr="00143333" w:rsidRDefault="00B63304" w:rsidP="00B63304">
            <w:pPr>
              <w:spacing w:line="240" w:lineRule="auto"/>
              <w:jc w:val="left"/>
            </w:pPr>
          </w:p>
        </w:tc>
        <w:tc>
          <w:tcPr>
            <w:tcW w:w="406" w:type="pct"/>
            <w:shd w:val="clear" w:color="auto" w:fill="auto"/>
          </w:tcPr>
          <w:p w:rsidR="00B63304" w:rsidRPr="00143333" w:rsidRDefault="00B63304" w:rsidP="00B63304">
            <w:pPr>
              <w:spacing w:line="240" w:lineRule="auto"/>
              <w:jc w:val="left"/>
            </w:pPr>
          </w:p>
        </w:tc>
        <w:tc>
          <w:tcPr>
            <w:tcW w:w="430" w:type="pct"/>
            <w:shd w:val="clear" w:color="auto" w:fill="auto"/>
          </w:tcPr>
          <w:p w:rsidR="00B63304" w:rsidRPr="00143333" w:rsidRDefault="00B63304" w:rsidP="00B63304">
            <w:pPr>
              <w:spacing w:line="240" w:lineRule="auto"/>
              <w:jc w:val="left"/>
            </w:pPr>
          </w:p>
        </w:tc>
      </w:tr>
    </w:tbl>
    <w:p w:rsidR="00C04AE8" w:rsidRDefault="00B63304" w:rsidP="00B63304">
      <w:pPr>
        <w:jc w:val="center"/>
        <w:rPr>
          <w:lang w:val="id-ID"/>
        </w:rPr>
      </w:pPr>
      <w:r>
        <w:rPr>
          <w:lang w:val="id-ID"/>
        </w:rPr>
        <w:t>+++ Selesai +++</w:t>
      </w:r>
    </w:p>
    <w:p w:rsidR="006C6779" w:rsidRDefault="006C6779" w:rsidP="006C6779">
      <w:pPr>
        <w:pStyle w:val="Caption"/>
        <w:rPr>
          <w:lang w:val="id-ID"/>
        </w:rPr>
      </w:pPr>
      <w:bookmarkStart w:id="279" w:name="_Toc426385290"/>
      <w:r>
        <w:lastRenderedPageBreak/>
        <w:t xml:space="preserve">Lampiran </w:t>
      </w:r>
      <w:r>
        <w:fldChar w:fldCharType="begin"/>
      </w:r>
      <w:r>
        <w:instrText xml:space="preserve"> SEQ Lampiran \* ARABIC </w:instrText>
      </w:r>
      <w:r>
        <w:fldChar w:fldCharType="separate"/>
      </w:r>
      <w:r w:rsidR="009471D9">
        <w:rPr>
          <w:noProof/>
        </w:rPr>
        <w:t>2</w:t>
      </w:r>
      <w:r>
        <w:fldChar w:fldCharType="end"/>
      </w:r>
      <w:r>
        <w:rPr>
          <w:lang w:val="id-ID"/>
        </w:rPr>
        <w:t>:</w:t>
      </w:r>
      <w:r w:rsidR="00B51F46">
        <w:rPr>
          <w:lang w:val="id-ID"/>
        </w:rPr>
        <w:t xml:space="preserve"> Coding Sheet Validitas dan Reliabilitas</w:t>
      </w:r>
      <w:bookmarkEnd w:id="279"/>
    </w:p>
    <w:p w:rsidR="00B51F46" w:rsidRDefault="00B51F46" w:rsidP="00B51F46">
      <w:pPr>
        <w:rPr>
          <w:lang w:val="id-ID"/>
        </w:rPr>
      </w:pPr>
      <w:r w:rsidRPr="00B51F46">
        <w:rPr>
          <w:noProof/>
        </w:rPr>
        <w:drawing>
          <wp:inline distT="0" distB="0" distL="0" distR="0" wp14:anchorId="5832A390" wp14:editId="29B9A886">
            <wp:extent cx="5219700" cy="4217437"/>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19700" cy="4217437"/>
                    </a:xfrm>
                    <a:prstGeom prst="rect">
                      <a:avLst/>
                    </a:prstGeom>
                    <a:noFill/>
                    <a:ln>
                      <a:noFill/>
                    </a:ln>
                  </pic:spPr>
                </pic:pic>
              </a:graphicData>
            </a:graphic>
          </wp:inline>
        </w:drawing>
      </w:r>
    </w:p>
    <w:p w:rsidR="00B51F46" w:rsidRDefault="00B51F46" w:rsidP="00B51F46">
      <w:pPr>
        <w:rPr>
          <w:lang w:val="id-ID"/>
        </w:rPr>
      </w:pPr>
      <w:r w:rsidRPr="00B51F46">
        <w:rPr>
          <w:noProof/>
        </w:rPr>
        <w:lastRenderedPageBreak/>
        <w:drawing>
          <wp:inline distT="0" distB="0" distL="0" distR="0" wp14:anchorId="5282F505" wp14:editId="04FEA094">
            <wp:extent cx="5219700" cy="3916617"/>
            <wp:effectExtent l="0" t="0" r="0" b="825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19700" cy="3916617"/>
                    </a:xfrm>
                    <a:prstGeom prst="rect">
                      <a:avLst/>
                    </a:prstGeom>
                    <a:noFill/>
                    <a:ln>
                      <a:noFill/>
                    </a:ln>
                  </pic:spPr>
                </pic:pic>
              </a:graphicData>
            </a:graphic>
          </wp:inline>
        </w:drawing>
      </w:r>
    </w:p>
    <w:p w:rsidR="00B51F46" w:rsidRDefault="00B51F46" w:rsidP="00B51F46">
      <w:pPr>
        <w:rPr>
          <w:lang w:val="id-ID"/>
        </w:rPr>
      </w:pPr>
    </w:p>
    <w:p w:rsidR="00B51F46" w:rsidRDefault="00B51F46" w:rsidP="00B51F46">
      <w:pPr>
        <w:rPr>
          <w:lang w:val="id-ID"/>
        </w:rPr>
      </w:pPr>
    </w:p>
    <w:p w:rsidR="00B51F46" w:rsidRDefault="00B51F46" w:rsidP="00B51F46">
      <w:pPr>
        <w:rPr>
          <w:lang w:val="id-ID"/>
        </w:rPr>
      </w:pPr>
    </w:p>
    <w:p w:rsidR="00B51F46" w:rsidRDefault="00B51F46" w:rsidP="00B51F46">
      <w:pPr>
        <w:rPr>
          <w:lang w:val="id-ID"/>
        </w:rPr>
      </w:pPr>
    </w:p>
    <w:p w:rsidR="00B51F46" w:rsidRDefault="00B51F46" w:rsidP="00B51F46">
      <w:pPr>
        <w:rPr>
          <w:lang w:val="id-ID"/>
        </w:rPr>
      </w:pPr>
    </w:p>
    <w:p w:rsidR="00B51F46" w:rsidRDefault="00B51F46" w:rsidP="00B51F46">
      <w:pPr>
        <w:rPr>
          <w:lang w:val="id-ID"/>
        </w:rPr>
      </w:pPr>
    </w:p>
    <w:p w:rsidR="00B51F46" w:rsidRDefault="00B51F46" w:rsidP="00B51F46">
      <w:pPr>
        <w:rPr>
          <w:lang w:val="id-ID"/>
        </w:rPr>
      </w:pPr>
    </w:p>
    <w:p w:rsidR="00B51F46" w:rsidRDefault="00B51F46" w:rsidP="00B51F46">
      <w:pPr>
        <w:rPr>
          <w:lang w:val="id-ID"/>
        </w:rPr>
      </w:pPr>
    </w:p>
    <w:p w:rsidR="00B51F46" w:rsidRDefault="00B51F46" w:rsidP="00B51F46">
      <w:pPr>
        <w:rPr>
          <w:lang w:val="id-ID"/>
        </w:rPr>
      </w:pPr>
    </w:p>
    <w:p w:rsidR="00B51F46" w:rsidRDefault="00B51F46" w:rsidP="00B51F46">
      <w:pPr>
        <w:rPr>
          <w:lang w:val="id-ID"/>
        </w:rPr>
      </w:pPr>
    </w:p>
    <w:p w:rsidR="00B51F46" w:rsidRDefault="00B51F46" w:rsidP="00B51F46">
      <w:pPr>
        <w:rPr>
          <w:lang w:val="id-ID"/>
        </w:rPr>
      </w:pPr>
    </w:p>
    <w:p w:rsidR="00B51F46" w:rsidRDefault="00B51F46" w:rsidP="00B51F46">
      <w:pPr>
        <w:rPr>
          <w:lang w:val="id-ID"/>
        </w:rPr>
      </w:pPr>
    </w:p>
    <w:p w:rsidR="00B51F46" w:rsidRDefault="00B51F46" w:rsidP="00B51F46">
      <w:pPr>
        <w:pStyle w:val="Caption"/>
        <w:rPr>
          <w:lang w:val="id-ID"/>
        </w:rPr>
      </w:pPr>
      <w:bookmarkStart w:id="280" w:name="_Toc426385291"/>
      <w:r>
        <w:lastRenderedPageBreak/>
        <w:t xml:space="preserve">Lampiran </w:t>
      </w:r>
      <w:r>
        <w:fldChar w:fldCharType="begin"/>
      </w:r>
      <w:r>
        <w:instrText xml:space="preserve"> SEQ Lampiran \* ARABIC </w:instrText>
      </w:r>
      <w:r>
        <w:fldChar w:fldCharType="separate"/>
      </w:r>
      <w:r w:rsidR="009471D9">
        <w:rPr>
          <w:noProof/>
        </w:rPr>
        <w:t>3</w:t>
      </w:r>
      <w:r>
        <w:fldChar w:fldCharType="end"/>
      </w:r>
      <w:r>
        <w:rPr>
          <w:lang w:val="id-ID"/>
        </w:rPr>
        <w:t>: Hasil Validitas dan Reliabilitas</w:t>
      </w:r>
      <w:bookmarkEnd w:id="280"/>
    </w:p>
    <w:p w:rsidR="00B51F46" w:rsidRDefault="00B51F46" w:rsidP="00B51F46">
      <w:pPr>
        <w:rPr>
          <w:lang w:val="id-ID"/>
        </w:rPr>
      </w:pPr>
    </w:p>
    <w:p w:rsidR="00B51F46" w:rsidRDefault="00B51F46" w:rsidP="00B6164B">
      <w:pPr>
        <w:pStyle w:val="ListParagraph"/>
        <w:numPr>
          <w:ilvl w:val="0"/>
          <w:numId w:val="79"/>
        </w:numPr>
        <w:ind w:left="360"/>
        <w:rPr>
          <w:lang w:val="id-ID"/>
        </w:rPr>
      </w:pPr>
      <w:r>
        <w:rPr>
          <w:lang w:val="id-ID"/>
        </w:rPr>
        <w:t>Variabel Bebas</w:t>
      </w:r>
    </w:p>
    <w:p w:rsidR="0080399E" w:rsidRDefault="0080399E" w:rsidP="0080399E">
      <w:pPr>
        <w:pStyle w:val="ListParagraph"/>
        <w:ind w:left="360"/>
        <w:rPr>
          <w:lang w:val="id-ID"/>
        </w:rPr>
      </w:pPr>
      <w:r w:rsidRPr="0080399E">
        <w:rPr>
          <w:noProof/>
        </w:rPr>
        <w:drawing>
          <wp:inline distT="0" distB="0" distL="0" distR="0" wp14:anchorId="3763067D" wp14:editId="6CFCB024">
            <wp:extent cx="5219700" cy="4456805"/>
            <wp:effectExtent l="0" t="0" r="0" b="127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19700" cy="4456805"/>
                    </a:xfrm>
                    <a:prstGeom prst="rect">
                      <a:avLst/>
                    </a:prstGeom>
                    <a:noFill/>
                    <a:ln>
                      <a:noFill/>
                    </a:ln>
                  </pic:spPr>
                </pic:pic>
              </a:graphicData>
            </a:graphic>
          </wp:inline>
        </w:drawing>
      </w:r>
    </w:p>
    <w:p w:rsidR="0080399E" w:rsidRDefault="0080399E" w:rsidP="0080399E">
      <w:pPr>
        <w:pStyle w:val="ListParagraph"/>
        <w:ind w:left="360"/>
        <w:rPr>
          <w:lang w:val="id-ID"/>
        </w:rPr>
      </w:pPr>
      <w:r w:rsidRPr="0080399E">
        <w:rPr>
          <w:noProof/>
        </w:rPr>
        <w:drawing>
          <wp:inline distT="0" distB="0" distL="0" distR="0" wp14:anchorId="34FE40E7" wp14:editId="190CA015">
            <wp:extent cx="2593975" cy="139255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93975" cy="1392555"/>
                    </a:xfrm>
                    <a:prstGeom prst="rect">
                      <a:avLst/>
                    </a:prstGeom>
                    <a:noFill/>
                    <a:ln>
                      <a:noFill/>
                    </a:ln>
                  </pic:spPr>
                </pic:pic>
              </a:graphicData>
            </a:graphic>
          </wp:inline>
        </w:drawing>
      </w:r>
      <w:r w:rsidRPr="0080399E">
        <w:rPr>
          <w:noProof/>
        </w:rPr>
        <w:drawing>
          <wp:inline distT="0" distB="0" distL="0" distR="0" wp14:anchorId="14660805" wp14:editId="294E58BF">
            <wp:extent cx="1697355" cy="78295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97355" cy="782955"/>
                    </a:xfrm>
                    <a:prstGeom prst="rect">
                      <a:avLst/>
                    </a:prstGeom>
                    <a:noFill/>
                    <a:ln>
                      <a:noFill/>
                    </a:ln>
                  </pic:spPr>
                </pic:pic>
              </a:graphicData>
            </a:graphic>
          </wp:inline>
        </w:drawing>
      </w:r>
    </w:p>
    <w:p w:rsidR="0080399E" w:rsidRDefault="0080399E" w:rsidP="0080399E">
      <w:pPr>
        <w:pStyle w:val="ListParagraph"/>
        <w:ind w:left="360"/>
        <w:rPr>
          <w:lang w:val="id-ID"/>
        </w:rPr>
      </w:pPr>
    </w:p>
    <w:p w:rsidR="0080399E" w:rsidRDefault="0080399E" w:rsidP="0080399E">
      <w:pPr>
        <w:pStyle w:val="ListParagraph"/>
        <w:ind w:left="360"/>
        <w:rPr>
          <w:lang w:val="id-ID"/>
        </w:rPr>
      </w:pPr>
    </w:p>
    <w:p w:rsidR="0080399E" w:rsidRDefault="0080399E" w:rsidP="0080399E">
      <w:pPr>
        <w:pStyle w:val="ListParagraph"/>
        <w:ind w:left="360"/>
        <w:rPr>
          <w:lang w:val="id-ID"/>
        </w:rPr>
      </w:pPr>
    </w:p>
    <w:p w:rsidR="00B51F46" w:rsidRDefault="00B51F46" w:rsidP="00B6164B">
      <w:pPr>
        <w:pStyle w:val="ListParagraph"/>
        <w:numPr>
          <w:ilvl w:val="0"/>
          <w:numId w:val="79"/>
        </w:numPr>
        <w:ind w:left="360"/>
        <w:rPr>
          <w:lang w:val="id-ID"/>
        </w:rPr>
      </w:pPr>
      <w:r>
        <w:rPr>
          <w:lang w:val="id-ID"/>
        </w:rPr>
        <w:lastRenderedPageBreak/>
        <w:t>Variabel Terikat</w:t>
      </w:r>
    </w:p>
    <w:p w:rsidR="00D416EE" w:rsidRDefault="00D416EE" w:rsidP="00D416EE">
      <w:pPr>
        <w:pStyle w:val="ListParagraph"/>
        <w:ind w:left="360"/>
        <w:rPr>
          <w:lang w:val="id-ID"/>
        </w:rPr>
      </w:pPr>
      <w:r w:rsidRPr="00D416EE">
        <w:rPr>
          <w:noProof/>
        </w:rPr>
        <w:drawing>
          <wp:inline distT="0" distB="0" distL="0" distR="0" wp14:anchorId="3DAF6251" wp14:editId="0C5B897B">
            <wp:extent cx="5219700" cy="4489322"/>
            <wp:effectExtent l="0" t="0" r="0" b="698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19700" cy="4489322"/>
                    </a:xfrm>
                    <a:prstGeom prst="rect">
                      <a:avLst/>
                    </a:prstGeom>
                    <a:noFill/>
                    <a:ln>
                      <a:noFill/>
                    </a:ln>
                  </pic:spPr>
                </pic:pic>
              </a:graphicData>
            </a:graphic>
          </wp:inline>
        </w:drawing>
      </w:r>
    </w:p>
    <w:p w:rsidR="00D416EE" w:rsidRPr="00B51F46" w:rsidRDefault="00D416EE" w:rsidP="00D416EE">
      <w:pPr>
        <w:pStyle w:val="ListParagraph"/>
        <w:ind w:left="360"/>
        <w:rPr>
          <w:lang w:val="id-ID"/>
        </w:rPr>
      </w:pPr>
      <w:r w:rsidRPr="00D416EE">
        <w:rPr>
          <w:noProof/>
        </w:rPr>
        <w:drawing>
          <wp:inline distT="0" distB="0" distL="0" distR="0" wp14:anchorId="2EB5F52C" wp14:editId="158B6963">
            <wp:extent cx="2593975" cy="139255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93975" cy="1392555"/>
                    </a:xfrm>
                    <a:prstGeom prst="rect">
                      <a:avLst/>
                    </a:prstGeom>
                    <a:noFill/>
                    <a:ln>
                      <a:noFill/>
                    </a:ln>
                  </pic:spPr>
                </pic:pic>
              </a:graphicData>
            </a:graphic>
          </wp:inline>
        </w:drawing>
      </w:r>
      <w:r w:rsidR="0080399E" w:rsidRPr="0080399E">
        <w:rPr>
          <w:noProof/>
        </w:rPr>
        <w:drawing>
          <wp:inline distT="0" distB="0" distL="0" distR="0" wp14:anchorId="2056AA9F" wp14:editId="37DC5D52">
            <wp:extent cx="1697355" cy="78295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97355" cy="782955"/>
                    </a:xfrm>
                    <a:prstGeom prst="rect">
                      <a:avLst/>
                    </a:prstGeom>
                    <a:noFill/>
                    <a:ln>
                      <a:noFill/>
                    </a:ln>
                  </pic:spPr>
                </pic:pic>
              </a:graphicData>
            </a:graphic>
          </wp:inline>
        </w:drawing>
      </w: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Pr="0080399E" w:rsidRDefault="0080399E" w:rsidP="0080399E">
      <w:pPr>
        <w:pStyle w:val="Caption"/>
        <w:rPr>
          <w:lang w:val="id-ID"/>
        </w:rPr>
      </w:pPr>
      <w:bookmarkStart w:id="281" w:name="_Toc426385292"/>
      <w:r>
        <w:lastRenderedPageBreak/>
        <w:t xml:space="preserve">Lampiran </w:t>
      </w:r>
      <w:r>
        <w:fldChar w:fldCharType="begin"/>
      </w:r>
      <w:r>
        <w:instrText xml:space="preserve"> SEQ Lampiran \* ARABIC </w:instrText>
      </w:r>
      <w:r>
        <w:fldChar w:fldCharType="separate"/>
      </w:r>
      <w:r w:rsidR="009471D9">
        <w:rPr>
          <w:noProof/>
        </w:rPr>
        <w:t>4</w:t>
      </w:r>
      <w:r>
        <w:fldChar w:fldCharType="end"/>
      </w:r>
      <w:r>
        <w:rPr>
          <w:lang w:val="id-ID"/>
        </w:rPr>
        <w:t>: Coding Sheet Keseluruhan</w:t>
      </w:r>
      <w:bookmarkEnd w:id="281"/>
    </w:p>
    <w:p w:rsidR="006C6779" w:rsidRDefault="006C6779" w:rsidP="006C6779">
      <w:pPr>
        <w:pStyle w:val="Caption"/>
        <w:rPr>
          <w:lang w:val="id-ID"/>
        </w:rPr>
      </w:pPr>
    </w:p>
    <w:p w:rsidR="006C6779" w:rsidRDefault="00FA7081" w:rsidP="00FA7081">
      <w:pPr>
        <w:pStyle w:val="Caption"/>
        <w:jc w:val="left"/>
        <w:rPr>
          <w:lang w:val="id-ID"/>
        </w:rPr>
      </w:pPr>
      <w:r w:rsidRPr="00FA7081">
        <w:rPr>
          <w:noProof/>
        </w:rPr>
        <w:drawing>
          <wp:inline distT="0" distB="0" distL="0" distR="0" wp14:anchorId="1BF4D82D" wp14:editId="1B15F178">
            <wp:extent cx="2406609" cy="564776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09238" cy="5653935"/>
                    </a:xfrm>
                    <a:prstGeom prst="rect">
                      <a:avLst/>
                    </a:prstGeom>
                    <a:noFill/>
                    <a:ln>
                      <a:noFill/>
                    </a:ln>
                  </pic:spPr>
                </pic:pic>
              </a:graphicData>
            </a:graphic>
          </wp:inline>
        </w:drawing>
      </w:r>
      <w:r w:rsidRPr="00FA7081">
        <w:rPr>
          <w:noProof/>
        </w:rPr>
        <w:drawing>
          <wp:inline distT="0" distB="0" distL="0" distR="0" wp14:anchorId="33DD4822" wp14:editId="4B251B64">
            <wp:extent cx="2280813" cy="5103906"/>
            <wp:effectExtent l="0" t="0" r="5715" b="190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280846" cy="5103980"/>
                    </a:xfrm>
                    <a:prstGeom prst="rect">
                      <a:avLst/>
                    </a:prstGeom>
                    <a:noFill/>
                    <a:ln>
                      <a:noFill/>
                    </a:ln>
                  </pic:spPr>
                </pic:pic>
              </a:graphicData>
            </a:graphic>
          </wp:inline>
        </w:drawing>
      </w: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FA7081" w:rsidP="006C6779">
      <w:pPr>
        <w:pStyle w:val="Caption"/>
        <w:rPr>
          <w:lang w:val="id-ID"/>
        </w:rPr>
      </w:pPr>
      <w:r w:rsidRPr="00FA7081">
        <w:rPr>
          <w:noProof/>
        </w:rPr>
        <w:lastRenderedPageBreak/>
        <w:drawing>
          <wp:inline distT="0" distB="0" distL="0" distR="0" wp14:anchorId="69989967" wp14:editId="1E41E899">
            <wp:extent cx="5219700" cy="5529984"/>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19700" cy="5529984"/>
                    </a:xfrm>
                    <a:prstGeom prst="rect">
                      <a:avLst/>
                    </a:prstGeom>
                    <a:noFill/>
                    <a:ln>
                      <a:noFill/>
                    </a:ln>
                  </pic:spPr>
                </pic:pic>
              </a:graphicData>
            </a:graphic>
          </wp:inline>
        </w:drawing>
      </w:r>
    </w:p>
    <w:p w:rsidR="00FA7081" w:rsidRPr="00FA7081" w:rsidRDefault="00FA7081" w:rsidP="00FA7081">
      <w:pPr>
        <w:rPr>
          <w:lang w:val="id-ID"/>
        </w:rPr>
      </w:pPr>
      <w:r w:rsidRPr="00FA7081">
        <w:rPr>
          <w:noProof/>
        </w:rPr>
        <w:lastRenderedPageBreak/>
        <w:drawing>
          <wp:inline distT="0" distB="0" distL="0" distR="0" wp14:anchorId="618509CD" wp14:editId="47D5DD9B">
            <wp:extent cx="5219700" cy="5663619"/>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19700" cy="5663619"/>
                    </a:xfrm>
                    <a:prstGeom prst="rect">
                      <a:avLst/>
                    </a:prstGeom>
                    <a:noFill/>
                    <a:ln>
                      <a:noFill/>
                    </a:ln>
                  </pic:spPr>
                </pic:pic>
              </a:graphicData>
            </a:graphic>
          </wp:inline>
        </w:drawing>
      </w: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FA7081" w:rsidP="006C6779">
      <w:pPr>
        <w:pStyle w:val="Caption"/>
        <w:rPr>
          <w:lang w:val="id-ID"/>
        </w:rPr>
      </w:pPr>
      <w:r w:rsidRPr="00FA7081">
        <w:rPr>
          <w:noProof/>
        </w:rPr>
        <w:lastRenderedPageBreak/>
        <w:drawing>
          <wp:inline distT="0" distB="0" distL="0" distR="0" wp14:anchorId="72A35EDE" wp14:editId="007B6982">
            <wp:extent cx="5219700" cy="5135543"/>
            <wp:effectExtent l="0" t="0" r="0" b="825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19700" cy="5135543"/>
                    </a:xfrm>
                    <a:prstGeom prst="rect">
                      <a:avLst/>
                    </a:prstGeom>
                    <a:noFill/>
                    <a:ln>
                      <a:noFill/>
                    </a:ln>
                  </pic:spPr>
                </pic:pic>
              </a:graphicData>
            </a:graphic>
          </wp:inline>
        </w:drawing>
      </w:r>
    </w:p>
    <w:p w:rsidR="00FA7081" w:rsidRDefault="00FA7081" w:rsidP="00FA7081">
      <w:pPr>
        <w:rPr>
          <w:lang w:val="id-ID"/>
        </w:rPr>
      </w:pPr>
      <w:r w:rsidRPr="00FA7081">
        <w:rPr>
          <w:noProof/>
        </w:rPr>
        <w:lastRenderedPageBreak/>
        <w:drawing>
          <wp:inline distT="0" distB="0" distL="0" distR="0" wp14:anchorId="198B4146" wp14:editId="0E53D1E2">
            <wp:extent cx="5219700" cy="5259646"/>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19700" cy="5259646"/>
                    </a:xfrm>
                    <a:prstGeom prst="rect">
                      <a:avLst/>
                    </a:prstGeom>
                    <a:noFill/>
                    <a:ln>
                      <a:noFill/>
                    </a:ln>
                  </pic:spPr>
                </pic:pic>
              </a:graphicData>
            </a:graphic>
          </wp:inline>
        </w:drawing>
      </w:r>
    </w:p>
    <w:p w:rsidR="00FA7081" w:rsidRDefault="00FA7081" w:rsidP="00FA7081">
      <w:pPr>
        <w:rPr>
          <w:lang w:val="id-ID"/>
        </w:rPr>
      </w:pPr>
    </w:p>
    <w:p w:rsidR="00FA7081" w:rsidRDefault="00FA7081" w:rsidP="00FA7081">
      <w:pPr>
        <w:rPr>
          <w:lang w:val="id-ID"/>
        </w:rPr>
      </w:pPr>
    </w:p>
    <w:p w:rsidR="00FA7081" w:rsidRDefault="00FA7081" w:rsidP="00FA7081">
      <w:pPr>
        <w:rPr>
          <w:lang w:val="id-ID"/>
        </w:rPr>
      </w:pPr>
    </w:p>
    <w:p w:rsidR="00FA7081" w:rsidRDefault="00FA7081" w:rsidP="00FA7081">
      <w:pPr>
        <w:rPr>
          <w:lang w:val="id-ID"/>
        </w:rPr>
      </w:pPr>
    </w:p>
    <w:p w:rsidR="00FA7081" w:rsidRDefault="00FA7081" w:rsidP="00FA7081">
      <w:pPr>
        <w:rPr>
          <w:lang w:val="id-ID"/>
        </w:rPr>
      </w:pPr>
    </w:p>
    <w:p w:rsidR="00FA7081" w:rsidRPr="00FA7081" w:rsidRDefault="00FA7081" w:rsidP="00FA7081">
      <w:pPr>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6C6779" w:rsidP="006C6779">
      <w:pPr>
        <w:pStyle w:val="Caption"/>
        <w:rPr>
          <w:lang w:val="id-ID"/>
        </w:rPr>
      </w:pPr>
    </w:p>
    <w:p w:rsidR="006C6779" w:rsidRDefault="00FA7081" w:rsidP="00FA7081">
      <w:pPr>
        <w:pStyle w:val="Caption"/>
        <w:rPr>
          <w:lang w:val="id-ID"/>
        </w:rPr>
      </w:pPr>
      <w:bookmarkStart w:id="282" w:name="_Toc426385293"/>
      <w:r>
        <w:lastRenderedPageBreak/>
        <w:t xml:space="preserve">Lampiran </w:t>
      </w:r>
      <w:r>
        <w:fldChar w:fldCharType="begin"/>
      </w:r>
      <w:r>
        <w:instrText xml:space="preserve"> SEQ Lampiran \* ARABIC </w:instrText>
      </w:r>
      <w:r>
        <w:fldChar w:fldCharType="separate"/>
      </w:r>
      <w:r w:rsidR="009471D9">
        <w:rPr>
          <w:noProof/>
        </w:rPr>
        <w:t>5</w:t>
      </w:r>
      <w:r>
        <w:fldChar w:fldCharType="end"/>
      </w:r>
      <w:r>
        <w:rPr>
          <w:lang w:val="id-ID"/>
        </w:rPr>
        <w:t>: Distribusi Frekuensi Tabel Tunggal</w:t>
      </w:r>
      <w:bookmarkEnd w:id="282"/>
    </w:p>
    <w:p w:rsidR="00FA7081" w:rsidRDefault="00FA7081" w:rsidP="00FA7081">
      <w:pPr>
        <w:rPr>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0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273"/>
        <w:gridCol w:w="1154"/>
        <w:gridCol w:w="1009"/>
        <w:gridCol w:w="1382"/>
        <w:gridCol w:w="1455"/>
      </w:tblGrid>
      <w:tr w:rsidR="00FA7081" w:rsidRPr="00FA7081">
        <w:trPr>
          <w:cantSplit/>
          <w:tblHeader/>
        </w:trPr>
        <w:tc>
          <w:tcPr>
            <w:tcW w:w="6999"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1 Jenis kelamin responden</w:t>
            </w:r>
          </w:p>
        </w:tc>
      </w:tr>
      <w:tr w:rsidR="00FA7081" w:rsidRPr="00FA7081">
        <w:trPr>
          <w:cantSplit/>
          <w:tblHeader/>
        </w:trPr>
        <w:tc>
          <w:tcPr>
            <w:tcW w:w="1999"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272"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Laki-laki</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38</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45,8</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45,8</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45,8</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272"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Perempuan</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45</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54,2</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54,2</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272"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tbl>
      <w:tblPr>
        <w:tblW w:w="74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712"/>
        <w:gridCol w:w="1154"/>
        <w:gridCol w:w="1009"/>
        <w:gridCol w:w="1383"/>
        <w:gridCol w:w="1456"/>
      </w:tblGrid>
      <w:tr w:rsidR="00FA7081" w:rsidRPr="00FA7081" w:rsidTr="00FA7081">
        <w:trPr>
          <w:cantSplit/>
          <w:tblHeader/>
        </w:trPr>
        <w:tc>
          <w:tcPr>
            <w:tcW w:w="744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2 Usia responden saat ini</w:t>
            </w:r>
          </w:p>
        </w:tc>
      </w:tr>
      <w:tr w:rsidR="00FA7081" w:rsidRPr="00FA7081" w:rsidTr="00FA7081">
        <w:trPr>
          <w:cantSplit/>
          <w:tblHeader/>
        </w:trPr>
        <w:tc>
          <w:tcPr>
            <w:tcW w:w="2439"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3"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6"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rsidT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712"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20 – 25 Tahun</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w:t>
            </w:r>
          </w:p>
        </w:tc>
        <w:tc>
          <w:tcPr>
            <w:tcW w:w="1383"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w:t>
            </w:r>
          </w:p>
        </w:tc>
        <w:tc>
          <w:tcPr>
            <w:tcW w:w="1456"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w:t>
            </w:r>
          </w:p>
        </w:tc>
      </w:tr>
      <w:tr w:rsidR="00FA7081" w:rsidRPr="00FA7081" w:rsidT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712"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26 – 31 Tahun</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383"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456"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12,0</w:t>
            </w:r>
          </w:p>
        </w:tc>
      </w:tr>
      <w:tr w:rsidR="00FA7081" w:rsidRPr="00FA7081" w:rsidT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712"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32 – 37 Tahun</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10,8</w:t>
            </w:r>
          </w:p>
        </w:tc>
        <w:tc>
          <w:tcPr>
            <w:tcW w:w="1383"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10,8</w:t>
            </w:r>
          </w:p>
        </w:tc>
        <w:tc>
          <w:tcPr>
            <w:tcW w:w="1456"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22,9</w:t>
            </w:r>
          </w:p>
        </w:tc>
      </w:tr>
      <w:tr w:rsidR="00FA7081" w:rsidRPr="00FA7081" w:rsidT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712"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38 – 43 Tahun</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20</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24,1</w:t>
            </w:r>
          </w:p>
        </w:tc>
        <w:tc>
          <w:tcPr>
            <w:tcW w:w="1383"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24,1</w:t>
            </w:r>
          </w:p>
        </w:tc>
        <w:tc>
          <w:tcPr>
            <w:tcW w:w="1456"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47,0</w:t>
            </w:r>
          </w:p>
        </w:tc>
      </w:tr>
      <w:tr w:rsidR="00FA7081" w:rsidRPr="00FA7081" w:rsidT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712"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Di atas 43 Tahun</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44</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53,0</w:t>
            </w:r>
          </w:p>
        </w:tc>
        <w:tc>
          <w:tcPr>
            <w:tcW w:w="1383"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53,0</w:t>
            </w:r>
          </w:p>
        </w:tc>
        <w:tc>
          <w:tcPr>
            <w:tcW w:w="1456"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rsidT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712"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3"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6"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tbl>
      <w:tblPr>
        <w:tblW w:w="64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727"/>
        <w:gridCol w:w="1155"/>
        <w:gridCol w:w="1009"/>
        <w:gridCol w:w="1383"/>
        <w:gridCol w:w="1456"/>
      </w:tblGrid>
      <w:tr w:rsidR="00FA7081" w:rsidRPr="00FA7081" w:rsidTr="00FA7081">
        <w:trPr>
          <w:cantSplit/>
          <w:tblHeader/>
        </w:trPr>
        <w:tc>
          <w:tcPr>
            <w:tcW w:w="6457"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3 Pendidikan terakhir responden</w:t>
            </w:r>
          </w:p>
        </w:tc>
      </w:tr>
      <w:tr w:rsidR="00FA7081" w:rsidRPr="00FA7081" w:rsidTr="00FA7081">
        <w:trPr>
          <w:cantSplit/>
          <w:tblHeader/>
        </w:trPr>
        <w:tc>
          <w:tcPr>
            <w:tcW w:w="1454"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5"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3"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6"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rsidT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727"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SMA</w:t>
            </w:r>
          </w:p>
        </w:tc>
        <w:tc>
          <w:tcPr>
            <w:tcW w:w="1155"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383"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456"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r>
      <w:tr w:rsidR="00FA7081" w:rsidRPr="00FA7081" w:rsidT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727"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D3</w:t>
            </w:r>
          </w:p>
        </w:tc>
        <w:tc>
          <w:tcPr>
            <w:tcW w:w="1155"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15,7</w:t>
            </w:r>
          </w:p>
        </w:tc>
        <w:tc>
          <w:tcPr>
            <w:tcW w:w="1383"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15,7</w:t>
            </w:r>
          </w:p>
        </w:tc>
        <w:tc>
          <w:tcPr>
            <w:tcW w:w="1456"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25,3</w:t>
            </w:r>
          </w:p>
        </w:tc>
      </w:tr>
      <w:tr w:rsidR="00FA7081" w:rsidRPr="00FA7081" w:rsidT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727"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S1</w:t>
            </w:r>
          </w:p>
        </w:tc>
        <w:tc>
          <w:tcPr>
            <w:tcW w:w="1155"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52</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62,7</w:t>
            </w:r>
          </w:p>
        </w:tc>
        <w:tc>
          <w:tcPr>
            <w:tcW w:w="1383"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62,7</w:t>
            </w:r>
          </w:p>
        </w:tc>
        <w:tc>
          <w:tcPr>
            <w:tcW w:w="1456"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88,0</w:t>
            </w:r>
          </w:p>
        </w:tc>
      </w:tr>
      <w:tr w:rsidR="00FA7081" w:rsidRPr="00FA7081" w:rsidT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727"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S2</w:t>
            </w:r>
          </w:p>
        </w:tc>
        <w:tc>
          <w:tcPr>
            <w:tcW w:w="1155"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12,0</w:t>
            </w:r>
          </w:p>
        </w:tc>
        <w:tc>
          <w:tcPr>
            <w:tcW w:w="1383"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12,0</w:t>
            </w:r>
          </w:p>
        </w:tc>
        <w:tc>
          <w:tcPr>
            <w:tcW w:w="1456"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rsidT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727"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5"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3"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6"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6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741"/>
        <w:gridCol w:w="1155"/>
        <w:gridCol w:w="1009"/>
        <w:gridCol w:w="1383"/>
        <w:gridCol w:w="1456"/>
      </w:tblGrid>
      <w:tr w:rsidR="00FA7081" w:rsidRPr="00FA7081">
        <w:trPr>
          <w:cantSplit/>
          <w:tblHeader/>
        </w:trPr>
        <w:tc>
          <w:tcPr>
            <w:tcW w:w="6468"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4 Responden selalu membaca Majalah Rastra Sewakottama setiap terbit</w:t>
            </w:r>
          </w:p>
        </w:tc>
      </w:tr>
      <w:tr w:rsidR="00FA7081" w:rsidRPr="00FA7081">
        <w:trPr>
          <w:cantSplit/>
          <w:tblHeader/>
        </w:trPr>
        <w:tc>
          <w:tcPr>
            <w:tcW w:w="1468"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741"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Ya</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78</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94,0</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94,0</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94,0</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741"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Tidak</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6,0</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6,0</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741"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636"/>
        <w:gridCol w:w="1154"/>
        <w:gridCol w:w="1009"/>
        <w:gridCol w:w="1383"/>
        <w:gridCol w:w="1456"/>
      </w:tblGrid>
      <w:tr w:rsidR="00FA7081" w:rsidRPr="00FA7081">
        <w:trPr>
          <w:cantSplit/>
          <w:tblHeader/>
        </w:trPr>
        <w:tc>
          <w:tcPr>
            <w:tcW w:w="7362"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5 Berapa kali dalam sebulan Bapak/Ibu membaca majalah Rastra Sewakottama</w:t>
            </w:r>
          </w:p>
        </w:tc>
      </w:tr>
      <w:tr w:rsidR="00FA7081" w:rsidRPr="00FA7081">
        <w:trPr>
          <w:cantSplit/>
          <w:tblHeader/>
        </w:trPr>
        <w:tc>
          <w:tcPr>
            <w:tcW w:w="2362"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635"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1 - 2 Kali</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49</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59,0</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59,0</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59,0</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635"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3 - 4 Kali</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21</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25,3</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25,3</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84,3</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635"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5 - 6 Kali</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94,0</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635"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Lebih dari 6 Kali</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6,0</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6,0</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635"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1 Pesan yang disampaikan  didalam  majalah Rastra Sewakottama informatif</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31</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44,6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44,6</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81,9</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15</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18,1</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18,1</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2 Rubrik yang ada di dalam majalah rastra Sewakottama sangat bervariasi</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31</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41</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49,4</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49,4</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86,7</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11</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13,3</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13,3</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 xml:space="preserve">Tabel 3 Informasi yang dikemas didalam  majalah Rastra Sewakottama sesuai dengan yang dibutuhkan personil </w:t>
            </w:r>
            <w:r w:rsidR="00B32398">
              <w:rPr>
                <w:rFonts w:cs="Times New Roman"/>
                <w:b/>
                <w:bCs/>
                <w:color w:val="000000"/>
                <w:sz w:val="18"/>
                <w:szCs w:val="18"/>
                <w:lang w:val="id-ID"/>
              </w:rPr>
              <w:t>POLRI</w:t>
            </w:r>
            <w:r w:rsidRPr="00FA7081">
              <w:rPr>
                <w:rFonts w:cs="Times New Roman"/>
                <w:b/>
                <w:bCs/>
                <w:color w:val="000000"/>
                <w:sz w:val="18"/>
                <w:szCs w:val="18"/>
                <w:lang w:val="id-ID"/>
              </w:rPr>
              <w:t>/PNS</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28</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33,7</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33,7</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33,7</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42</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50,6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50,6</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84,3</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15,7</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15,7</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 xml:space="preserve">Tabel 4 Ukuran majalah Rastra Sewakottama memudahkan personil </w:t>
            </w:r>
            <w:r w:rsidR="00B32398">
              <w:rPr>
                <w:rFonts w:cs="Times New Roman"/>
                <w:b/>
                <w:bCs/>
                <w:color w:val="000000"/>
                <w:sz w:val="18"/>
                <w:szCs w:val="18"/>
                <w:lang w:val="id-ID"/>
              </w:rPr>
              <w:t>POLRI</w:t>
            </w:r>
            <w:r w:rsidRPr="00FA7081">
              <w:rPr>
                <w:rFonts w:cs="Times New Roman"/>
                <w:b/>
                <w:bCs/>
                <w:color w:val="000000"/>
                <w:sz w:val="18"/>
                <w:szCs w:val="18"/>
                <w:lang w:val="id-ID"/>
              </w:rPr>
              <w:t>/PNS untuk membawanya</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31</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39</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47,0</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47,0</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84,3</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15,7</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15,7</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5 Kualitas cetakan majalah Rastra Sewakottama sangat baik</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33</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39,8</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39,8</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39,8</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39</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47,0</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47,0</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86,7</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11</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13,3</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13,3</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lastRenderedPageBreak/>
              <w:t xml:space="preserve">Tabel 6 Jenis kertas majalah Rastra Sewakottama tebal dan tidak mudah rusak </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26</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31,3</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31,3</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31,3</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50</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60,2</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60,2</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91,6</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7</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8,4</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8,4</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 xml:space="preserve">Tabel 7 Penempatan teks/naskah dengan gambar yang ada di majalah Rastra Sewakottama seimbang </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20</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24,1</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24,1</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24,1</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43</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51,8</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51,8</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75,9</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16</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19,3</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19,3</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95,2</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Tidak 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4,8</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4,8</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8 Majalah Rastra Sewakottama dikemas secara apik dan menarik</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29</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34,9</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34,9</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34,9</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38</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45,8</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45,8</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80,7</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16</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19,3</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19,3</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 xml:space="preserve">Tabel 9 Jenis huruf yang digunakan majalah Rastra Sewakottama  mudah untuk dibaca </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43,4</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43,4</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43,4</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33</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39,8</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39,8</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83,1</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92,8</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Tidak 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7,2</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7,2</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72"/>
      </w:tblGrid>
      <w:tr w:rsidR="00FA7081" w:rsidRPr="00FA7081" w:rsidTr="00B26D18">
        <w:trPr>
          <w:cantSplit/>
          <w:tblHeader/>
        </w:trPr>
        <w:tc>
          <w:tcPr>
            <w:tcW w:w="7200"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10 Penerimaan majalah Rastra Sewakottama tepat waktu sesuai waktu yang ditentukan</w:t>
            </w:r>
          </w:p>
        </w:tc>
      </w:tr>
      <w:tr w:rsidR="00FA7081" w:rsidRPr="00FA7081" w:rsidTr="00B26D18">
        <w:trPr>
          <w:cantSplit/>
          <w:tblHeader/>
        </w:trPr>
        <w:tc>
          <w:tcPr>
            <w:tcW w:w="2183"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72"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rsidTr="00B26D18">
        <w:trPr>
          <w:cantSplit/>
          <w:tblHeader/>
        </w:trPr>
        <w:tc>
          <w:tcPr>
            <w:tcW w:w="728"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5"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25</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30,1</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30,1</w:t>
            </w:r>
          </w:p>
        </w:tc>
        <w:tc>
          <w:tcPr>
            <w:tcW w:w="1472"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30,1</w:t>
            </w:r>
          </w:p>
        </w:tc>
      </w:tr>
      <w:tr w:rsidR="00FA7081" w:rsidRPr="00FA7081" w:rsidTr="00B26D18">
        <w:trPr>
          <w:cantSplit/>
          <w:tblHeader/>
        </w:trPr>
        <w:tc>
          <w:tcPr>
            <w:tcW w:w="728"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5"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42</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50,6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50,6</w:t>
            </w:r>
          </w:p>
        </w:tc>
        <w:tc>
          <w:tcPr>
            <w:tcW w:w="1472"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80,7</w:t>
            </w:r>
          </w:p>
        </w:tc>
      </w:tr>
      <w:tr w:rsidR="00FA7081" w:rsidRPr="00FA7081" w:rsidTr="00B26D18">
        <w:trPr>
          <w:cantSplit/>
          <w:tblHeader/>
        </w:trPr>
        <w:tc>
          <w:tcPr>
            <w:tcW w:w="728"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5"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11</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13,3</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13,3</w:t>
            </w:r>
          </w:p>
        </w:tc>
        <w:tc>
          <w:tcPr>
            <w:tcW w:w="1472"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94,0</w:t>
            </w:r>
          </w:p>
        </w:tc>
      </w:tr>
      <w:tr w:rsidR="00FA7081" w:rsidRPr="00FA7081" w:rsidTr="00B26D18">
        <w:trPr>
          <w:cantSplit/>
          <w:tblHeader/>
        </w:trPr>
        <w:tc>
          <w:tcPr>
            <w:tcW w:w="728"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5"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Tidak 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6,0</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6,0</w:t>
            </w:r>
          </w:p>
        </w:tc>
        <w:tc>
          <w:tcPr>
            <w:tcW w:w="1472"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rsidTr="00B26D18">
        <w:trPr>
          <w:cantSplit/>
        </w:trPr>
        <w:tc>
          <w:tcPr>
            <w:tcW w:w="728"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5"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72"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lastRenderedPageBreak/>
              <w:t>Tabel 11 Waktu terbit majalah Rastra Sewakottama setiap 3 bulan sekali mencukupi kebutuhan informasi.</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26</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31,3</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31,3</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31,3</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34</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41,0</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41,0</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72,3</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12</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14,5</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14,5</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86,7</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Tidak 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11</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13,3</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13,3</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 xml:space="preserve">Tabel 12 Informasi yang disajikan mengenai ruang lingkup </w:t>
            </w:r>
            <w:r w:rsidR="00B32398">
              <w:rPr>
                <w:rFonts w:cs="Times New Roman"/>
                <w:b/>
                <w:bCs/>
                <w:color w:val="000000"/>
                <w:sz w:val="18"/>
                <w:szCs w:val="18"/>
                <w:lang w:val="id-ID"/>
              </w:rPr>
              <w:t>Polri</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39</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47,0</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47,0</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47,0</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38</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45,8</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45,8</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92,8</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7,2</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7,2</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13 Menyajikan informasi yang dapat memperkaya pemikiran</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28,9</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28,9</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28,9</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48</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57,8</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57,8</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86,7</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11</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13,3</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13,3</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 xml:space="preserve">Tabel 14 Informasi yang disajikan  diluar lingkup manajemen </w:t>
            </w:r>
            <w:r w:rsidR="00B32398">
              <w:rPr>
                <w:rFonts w:cs="Times New Roman"/>
                <w:b/>
                <w:bCs/>
                <w:color w:val="000000"/>
                <w:sz w:val="18"/>
                <w:szCs w:val="18"/>
                <w:lang w:val="id-ID"/>
              </w:rPr>
              <w:t>POLRI</w:t>
            </w:r>
            <w:r w:rsidRPr="00FA7081">
              <w:rPr>
                <w:rFonts w:cs="Times New Roman"/>
                <w:b/>
                <w:bCs/>
                <w:color w:val="000000"/>
                <w:sz w:val="18"/>
                <w:szCs w:val="18"/>
                <w:lang w:val="id-ID"/>
              </w:rPr>
              <w:t>. Seperti olahraga, kesehatan, hobi, kegiatan sosial</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21</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25,3</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25,3</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25,3</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42</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50,6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50,6</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75,9</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20</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24,1</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24,1</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15 Informasi yang disajikan informasi yang menghibur bagi pembacanya</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32</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38,6</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38,6</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38,6</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35</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42,2</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42,2</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80,7</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16</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19,3</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19,3</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Default="00FA7081" w:rsidP="00FA7081">
      <w:pPr>
        <w:autoSpaceDE w:val="0"/>
        <w:autoSpaceDN w:val="0"/>
        <w:adjustRightInd w:val="0"/>
        <w:spacing w:line="240" w:lineRule="auto"/>
        <w:jc w:val="left"/>
        <w:rPr>
          <w:rFonts w:cs="Times New Roman"/>
          <w:szCs w:val="24"/>
          <w:lang w:val="id-ID"/>
        </w:rPr>
      </w:pPr>
    </w:p>
    <w:p w:rsid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lastRenderedPageBreak/>
              <w:t>Tabel 16 Informasi yang disajikan faktual berdasarkan fakta yang diperoleh dari peristiwa yang nyata terjadi</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23</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27,7</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27,7</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27,7</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41</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49,4</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49,4</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77,1</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19</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22,9</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22,9</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17 Informasinya  mengikuti perkembangan suatu peristiwa yang sedang terjadi.</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39</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47,0</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47,0</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47,0</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43,4</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43,4</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90,4</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 xml:space="preserve">Tabel 18 Memberikan informasi mengenai kegiatan  kantor pusat </w:t>
            </w:r>
            <w:r w:rsidR="00B32398">
              <w:rPr>
                <w:rFonts w:cs="Times New Roman"/>
                <w:b/>
                <w:bCs/>
                <w:color w:val="000000"/>
                <w:sz w:val="18"/>
                <w:szCs w:val="18"/>
                <w:lang w:val="id-ID"/>
              </w:rPr>
              <w:t>POLRI</w:t>
            </w:r>
            <w:r w:rsidRPr="00FA7081">
              <w:rPr>
                <w:rFonts w:cs="Times New Roman"/>
                <w:b/>
                <w:bCs/>
                <w:color w:val="000000"/>
                <w:sz w:val="18"/>
                <w:szCs w:val="18"/>
                <w:lang w:val="id-ID"/>
              </w:rPr>
              <w:t>/kantor cabang</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40</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48,2</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48,2</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48,2</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43</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51,8</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51,8</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19 Informasi yang disajikan bersifat edukatif</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44,6</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44,6</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44,6</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43</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51,8</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51,8</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96,4</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bookmarkStart w:id="283" w:name="_GoBack"/>
      <w:bookmarkEnd w:id="283"/>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20 Informasi yang disajikan sangat berguna bagi pembaca</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31</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37,3</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49</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59,0</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59,0</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96,4</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21 Informasi yang disajikan faksional, berdasarkan pendapat seseorang tentang suatu fakta yang sedang terjadi</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38</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45,8</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45,8</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45,8</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37</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44,6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44,6</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90,4</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22 Informasi yang disajikan  fiksional, yaitu hasil rekaan pikiran seseorang yang disusun bukan berdasarkan fakta yang terjadi, seperti cerita pendek atau cerita bersambung.</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30</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36,1</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36,1</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36,1</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43</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51,8</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51,8</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88,0</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9,6</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97,6</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Tidak 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2,4</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Pr="00FA7081" w:rsidRDefault="00FA7081" w:rsidP="00FA7081">
      <w:pPr>
        <w:autoSpaceDE w:val="0"/>
        <w:autoSpaceDN w:val="0"/>
        <w:adjustRightInd w:val="0"/>
        <w:spacing w:line="240" w:lineRule="auto"/>
        <w:jc w:val="left"/>
        <w:rPr>
          <w:rFonts w:cs="Times New Roman"/>
          <w:szCs w:val="24"/>
          <w:lang w:val="id-ID"/>
        </w:rPr>
      </w:pPr>
    </w:p>
    <w:tbl>
      <w:tblPr>
        <w:tblW w:w="7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455"/>
        <w:gridCol w:w="1154"/>
        <w:gridCol w:w="1009"/>
        <w:gridCol w:w="1382"/>
        <w:gridCol w:w="1455"/>
      </w:tblGrid>
      <w:tr w:rsidR="00FA7081" w:rsidRPr="00FA7081">
        <w:trPr>
          <w:cantSplit/>
          <w:tblHeader/>
        </w:trPr>
        <w:tc>
          <w:tcPr>
            <w:tcW w:w="7181" w:type="dxa"/>
            <w:gridSpan w:val="6"/>
            <w:tcBorders>
              <w:top w:val="nil"/>
              <w:left w:val="nil"/>
              <w:bottom w:val="nil"/>
              <w:right w:val="nil"/>
            </w:tcBorders>
            <w:shd w:val="clear" w:color="auto" w:fill="FFFFFF"/>
            <w:vAlign w:val="center"/>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b/>
                <w:bCs/>
                <w:color w:val="000000"/>
                <w:sz w:val="18"/>
                <w:szCs w:val="18"/>
                <w:lang w:val="id-ID"/>
              </w:rPr>
              <w:t>Tabel 23 Informasi yang disajikan  memberi pengaruh dalam memenuhi pemenuhan kebutuhan informasi</w:t>
            </w:r>
          </w:p>
        </w:tc>
      </w:tr>
      <w:tr w:rsidR="00FA7081" w:rsidRPr="00FA7081">
        <w:trPr>
          <w:cantSplit/>
          <w:tblHeader/>
        </w:trPr>
        <w:tc>
          <w:tcPr>
            <w:tcW w:w="2181"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c>
          <w:tcPr>
            <w:tcW w:w="1154" w:type="dxa"/>
            <w:tcBorders>
              <w:top w:val="single" w:sz="16" w:space="0" w:color="000000"/>
              <w:left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Frequency</w:t>
            </w:r>
          </w:p>
        </w:tc>
        <w:tc>
          <w:tcPr>
            <w:tcW w:w="1009"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Percent</w:t>
            </w:r>
          </w:p>
        </w:tc>
        <w:tc>
          <w:tcPr>
            <w:tcW w:w="1382" w:type="dxa"/>
            <w:tcBorders>
              <w:top w:val="single" w:sz="16" w:space="0" w:color="000000"/>
              <w:bottom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Valid Percent</w:t>
            </w:r>
          </w:p>
        </w:tc>
        <w:tc>
          <w:tcPr>
            <w:tcW w:w="1455" w:type="dxa"/>
            <w:tcBorders>
              <w:top w:val="single" w:sz="16" w:space="0" w:color="000000"/>
              <w:bottom w:val="single" w:sz="16" w:space="0" w:color="000000"/>
              <w:right w:val="single" w:sz="16" w:space="0" w:color="000000"/>
            </w:tcBorders>
            <w:shd w:val="clear" w:color="auto" w:fill="FFFFFF"/>
            <w:vAlign w:val="bottom"/>
          </w:tcPr>
          <w:p w:rsidR="00FA7081" w:rsidRPr="00FA7081" w:rsidRDefault="00FA7081" w:rsidP="00FA7081">
            <w:pPr>
              <w:autoSpaceDE w:val="0"/>
              <w:autoSpaceDN w:val="0"/>
              <w:adjustRightInd w:val="0"/>
              <w:spacing w:line="240" w:lineRule="auto"/>
              <w:ind w:left="60" w:right="60"/>
              <w:jc w:val="center"/>
              <w:rPr>
                <w:rFonts w:cs="Times New Roman"/>
                <w:color w:val="000000"/>
                <w:sz w:val="18"/>
                <w:szCs w:val="18"/>
                <w:lang w:val="id-ID"/>
              </w:rPr>
            </w:pPr>
            <w:r w:rsidRPr="00FA7081">
              <w:rPr>
                <w:rFonts w:cs="Times New Roman"/>
                <w:color w:val="000000"/>
                <w:sz w:val="18"/>
                <w:szCs w:val="18"/>
                <w:lang w:val="id-ID"/>
              </w:rPr>
              <w:t>Cumulative Percent</w:t>
            </w:r>
          </w:p>
        </w:tc>
      </w:tr>
      <w:tr w:rsidR="00FA7081" w:rsidRPr="00FA7081">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Valid</w:t>
            </w:r>
          </w:p>
        </w:tc>
        <w:tc>
          <w:tcPr>
            <w:tcW w:w="1454" w:type="dxa"/>
            <w:tcBorders>
              <w:top w:val="single" w:sz="16" w:space="0" w:color="000000"/>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Sangat Setuju</w:t>
            </w:r>
          </w:p>
        </w:tc>
        <w:tc>
          <w:tcPr>
            <w:tcW w:w="1154" w:type="dxa"/>
            <w:tcBorders>
              <w:top w:val="single" w:sz="16" w:space="0" w:color="000000"/>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30</w:t>
            </w:r>
          </w:p>
        </w:tc>
        <w:tc>
          <w:tcPr>
            <w:tcW w:w="1009"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36,1</w:t>
            </w:r>
          </w:p>
        </w:tc>
        <w:tc>
          <w:tcPr>
            <w:tcW w:w="1382" w:type="dxa"/>
            <w:tcBorders>
              <w:top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36,1</w:t>
            </w:r>
          </w:p>
        </w:tc>
        <w:tc>
          <w:tcPr>
            <w:tcW w:w="1455" w:type="dxa"/>
            <w:tcBorders>
              <w:top w:val="single" w:sz="16" w:space="0" w:color="000000"/>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36,1</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Setuju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48</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57,8</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57,8</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94,0</w:t>
            </w:r>
          </w:p>
        </w:tc>
      </w:tr>
      <w:tr w:rsidR="00FA7081" w:rsidRPr="00FA7081">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Ragu-Ragu</w:t>
            </w:r>
          </w:p>
        </w:tc>
        <w:tc>
          <w:tcPr>
            <w:tcW w:w="1154" w:type="dxa"/>
            <w:tcBorders>
              <w:top w:val="nil"/>
              <w:left w:val="single" w:sz="16" w:space="0" w:color="000000"/>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5</w:t>
            </w:r>
          </w:p>
        </w:tc>
        <w:tc>
          <w:tcPr>
            <w:tcW w:w="1009"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6,0</w:t>
            </w:r>
          </w:p>
        </w:tc>
        <w:tc>
          <w:tcPr>
            <w:tcW w:w="1382" w:type="dxa"/>
            <w:tcBorders>
              <w:top w:val="nil"/>
              <w:bottom w:val="nil"/>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6,0</w:t>
            </w:r>
          </w:p>
        </w:tc>
        <w:tc>
          <w:tcPr>
            <w:tcW w:w="1455" w:type="dxa"/>
            <w:tcBorders>
              <w:top w:val="nil"/>
              <w:bottom w:val="nil"/>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r>
      <w:tr w:rsidR="00FA7081" w:rsidRPr="00FA7081">
        <w:trPr>
          <w:cantSplit/>
        </w:trPr>
        <w:tc>
          <w:tcPr>
            <w:tcW w:w="727" w:type="dxa"/>
            <w:vMerge/>
            <w:tcBorders>
              <w:top w:val="single" w:sz="16" w:space="0" w:color="000000"/>
              <w:left w:val="single" w:sz="16" w:space="0" w:color="000000"/>
              <w:bottom w:val="single" w:sz="16" w:space="0" w:color="000000"/>
              <w:right w:val="nil"/>
            </w:tcBorders>
            <w:shd w:val="clear" w:color="auto" w:fill="FFFFFF"/>
          </w:tcPr>
          <w:p w:rsidR="00FA7081" w:rsidRPr="00FA7081" w:rsidRDefault="00FA7081" w:rsidP="00FA7081">
            <w:pPr>
              <w:autoSpaceDE w:val="0"/>
              <w:autoSpaceDN w:val="0"/>
              <w:adjustRightInd w:val="0"/>
              <w:spacing w:line="240" w:lineRule="auto"/>
              <w:jc w:val="left"/>
              <w:rPr>
                <w:rFonts w:cs="Times New Roman"/>
                <w:color w:val="000000"/>
                <w:sz w:val="18"/>
                <w:szCs w:val="18"/>
                <w:lang w:val="id-ID"/>
              </w:rPr>
            </w:pPr>
          </w:p>
        </w:tc>
        <w:tc>
          <w:tcPr>
            <w:tcW w:w="1454" w:type="dxa"/>
            <w:tcBorders>
              <w:top w:val="nil"/>
              <w:left w:val="nil"/>
              <w:bottom w:val="single" w:sz="16" w:space="0" w:color="000000"/>
              <w:right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left"/>
              <w:rPr>
                <w:rFonts w:cs="Times New Roman"/>
                <w:color w:val="000000"/>
                <w:sz w:val="18"/>
                <w:szCs w:val="18"/>
                <w:lang w:val="id-ID"/>
              </w:rPr>
            </w:pPr>
            <w:r w:rsidRPr="00FA7081">
              <w:rPr>
                <w:rFonts w:cs="Times New Roman"/>
                <w:color w:val="000000"/>
                <w:sz w:val="18"/>
                <w:szCs w:val="18"/>
                <w:lang w:val="id-ID"/>
              </w:rPr>
              <w:t>Total</w:t>
            </w:r>
          </w:p>
        </w:tc>
        <w:tc>
          <w:tcPr>
            <w:tcW w:w="1154" w:type="dxa"/>
            <w:tcBorders>
              <w:top w:val="nil"/>
              <w:left w:val="single" w:sz="16" w:space="0" w:color="000000"/>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83</w:t>
            </w:r>
          </w:p>
        </w:tc>
        <w:tc>
          <w:tcPr>
            <w:tcW w:w="1009"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382" w:type="dxa"/>
            <w:tcBorders>
              <w:top w:val="nil"/>
              <w:bottom w:val="single" w:sz="16" w:space="0" w:color="000000"/>
            </w:tcBorders>
            <w:shd w:val="clear" w:color="auto" w:fill="FFFFFF"/>
          </w:tcPr>
          <w:p w:rsidR="00FA7081" w:rsidRPr="00FA7081" w:rsidRDefault="00FA7081" w:rsidP="00FA7081">
            <w:pPr>
              <w:autoSpaceDE w:val="0"/>
              <w:autoSpaceDN w:val="0"/>
              <w:adjustRightInd w:val="0"/>
              <w:spacing w:line="240" w:lineRule="auto"/>
              <w:ind w:left="60" w:right="60"/>
              <w:jc w:val="right"/>
              <w:rPr>
                <w:rFonts w:cs="Times New Roman"/>
                <w:color w:val="000000"/>
                <w:sz w:val="18"/>
                <w:szCs w:val="18"/>
                <w:lang w:val="id-ID"/>
              </w:rPr>
            </w:pPr>
            <w:r w:rsidRPr="00FA7081">
              <w:rPr>
                <w:rFonts w:cs="Times New Roman"/>
                <w:color w:val="000000"/>
                <w:sz w:val="18"/>
                <w:szCs w:val="18"/>
                <w:lang w:val="id-ID"/>
              </w:rPr>
              <w:t>100,0</w:t>
            </w:r>
          </w:p>
        </w:tc>
        <w:tc>
          <w:tcPr>
            <w:tcW w:w="1455" w:type="dxa"/>
            <w:tcBorders>
              <w:top w:val="nil"/>
              <w:bottom w:val="single" w:sz="16" w:space="0" w:color="000000"/>
              <w:right w:val="single" w:sz="16" w:space="0" w:color="000000"/>
            </w:tcBorders>
            <w:shd w:val="clear" w:color="auto" w:fill="FFFFFF"/>
            <w:vAlign w:val="center"/>
          </w:tcPr>
          <w:p w:rsidR="00FA7081" w:rsidRPr="00FA7081" w:rsidRDefault="00FA7081" w:rsidP="00FA7081">
            <w:pPr>
              <w:autoSpaceDE w:val="0"/>
              <w:autoSpaceDN w:val="0"/>
              <w:adjustRightInd w:val="0"/>
              <w:spacing w:line="240" w:lineRule="auto"/>
              <w:jc w:val="center"/>
              <w:rPr>
                <w:rFonts w:cs="Times New Roman"/>
                <w:szCs w:val="24"/>
                <w:lang w:val="id-ID"/>
              </w:rPr>
            </w:pPr>
          </w:p>
        </w:tc>
      </w:tr>
    </w:tbl>
    <w:p w:rsidR="00FA7081" w:rsidRPr="00FA7081" w:rsidRDefault="00FA7081" w:rsidP="00FA7081">
      <w:pPr>
        <w:autoSpaceDE w:val="0"/>
        <w:autoSpaceDN w:val="0"/>
        <w:adjustRightInd w:val="0"/>
        <w:spacing w:line="240" w:lineRule="auto"/>
        <w:jc w:val="left"/>
        <w:rPr>
          <w:rFonts w:cs="Times New Roman"/>
          <w:szCs w:val="24"/>
          <w:lang w:val="id-ID"/>
        </w:rPr>
      </w:pPr>
    </w:p>
    <w:p w:rsidR="00FA7081" w:rsidRDefault="00FA7081" w:rsidP="00FA7081">
      <w:pPr>
        <w:rPr>
          <w:lang w:val="id-ID"/>
        </w:rPr>
      </w:pPr>
    </w:p>
    <w:p w:rsidR="006C6779" w:rsidRPr="0062439D" w:rsidRDefault="006C6779" w:rsidP="006C6779">
      <w:pPr>
        <w:pStyle w:val="Caption"/>
      </w:pPr>
    </w:p>
    <w:p w:rsidR="006C6779" w:rsidRPr="006C6779" w:rsidRDefault="006C6779" w:rsidP="006C6779">
      <w:pPr>
        <w:pStyle w:val="Caption"/>
        <w:rPr>
          <w:lang w:val="id-ID"/>
        </w:rPr>
      </w:pPr>
      <w:bookmarkStart w:id="284" w:name="_Toc426385294"/>
      <w:r>
        <w:t xml:space="preserve">Lampiran </w:t>
      </w:r>
      <w:r>
        <w:fldChar w:fldCharType="begin"/>
      </w:r>
      <w:r>
        <w:instrText xml:space="preserve"> SEQ Lampiran \* ARABIC </w:instrText>
      </w:r>
      <w:r>
        <w:fldChar w:fldCharType="separate"/>
      </w:r>
      <w:r w:rsidR="009471D9">
        <w:rPr>
          <w:noProof/>
        </w:rPr>
        <w:t>6</w:t>
      </w:r>
      <w:r>
        <w:fldChar w:fldCharType="end"/>
      </w:r>
      <w:r>
        <w:rPr>
          <w:lang w:val="id-ID"/>
        </w:rPr>
        <w:t>: Regresi Linear Sederhana</w:t>
      </w:r>
      <w:bookmarkEnd w:id="284"/>
    </w:p>
    <w:p w:rsidR="006C6779" w:rsidRPr="0062439D" w:rsidRDefault="006C6779" w:rsidP="006C6779"/>
    <w:p w:rsidR="006C6779" w:rsidRDefault="006C6779" w:rsidP="006C6779">
      <w:pPr>
        <w:rPr>
          <w:lang w:val="id-ID"/>
        </w:rPr>
      </w:pPr>
      <w:r w:rsidRPr="006C6779">
        <w:rPr>
          <w:noProof/>
        </w:rPr>
        <w:drawing>
          <wp:inline distT="0" distB="0" distL="0" distR="0">
            <wp:extent cx="3018155" cy="175133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18155" cy="1751330"/>
                    </a:xfrm>
                    <a:prstGeom prst="rect">
                      <a:avLst/>
                    </a:prstGeom>
                    <a:noFill/>
                    <a:ln>
                      <a:noFill/>
                    </a:ln>
                  </pic:spPr>
                </pic:pic>
              </a:graphicData>
            </a:graphic>
          </wp:inline>
        </w:drawing>
      </w:r>
    </w:p>
    <w:p w:rsidR="006C6779" w:rsidRDefault="006C6779" w:rsidP="006C6779">
      <w:pPr>
        <w:rPr>
          <w:lang w:val="id-ID"/>
        </w:rPr>
      </w:pPr>
      <w:r w:rsidRPr="006C6779">
        <w:rPr>
          <w:noProof/>
        </w:rPr>
        <w:lastRenderedPageBreak/>
        <w:drawing>
          <wp:inline distT="0" distB="0" distL="0" distR="0">
            <wp:extent cx="3705225" cy="1236980"/>
            <wp:effectExtent l="0" t="0" r="9525"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705225" cy="1236980"/>
                    </a:xfrm>
                    <a:prstGeom prst="rect">
                      <a:avLst/>
                    </a:prstGeom>
                    <a:noFill/>
                    <a:ln>
                      <a:noFill/>
                    </a:ln>
                  </pic:spPr>
                </pic:pic>
              </a:graphicData>
            </a:graphic>
          </wp:inline>
        </w:drawing>
      </w:r>
    </w:p>
    <w:p w:rsidR="006C6779" w:rsidRPr="006C6779" w:rsidRDefault="006C6779" w:rsidP="006C6779">
      <w:pPr>
        <w:rPr>
          <w:lang w:val="id-ID"/>
        </w:rPr>
      </w:pPr>
      <w:r w:rsidRPr="006C6779">
        <w:rPr>
          <w:noProof/>
        </w:rPr>
        <w:drawing>
          <wp:inline distT="0" distB="0" distL="0" distR="0" wp14:anchorId="1ECD687A" wp14:editId="492DC12C">
            <wp:extent cx="5219700" cy="144357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19700" cy="1443579"/>
                    </a:xfrm>
                    <a:prstGeom prst="rect">
                      <a:avLst/>
                    </a:prstGeom>
                    <a:noFill/>
                    <a:ln>
                      <a:noFill/>
                    </a:ln>
                  </pic:spPr>
                </pic:pic>
              </a:graphicData>
            </a:graphic>
          </wp:inline>
        </w:drawing>
      </w:r>
    </w:p>
    <w:p w:rsidR="006C6779" w:rsidRPr="006C6779" w:rsidRDefault="006C6779" w:rsidP="006C6779">
      <w:pPr>
        <w:rPr>
          <w:lang w:val="id-ID"/>
        </w:rPr>
      </w:pPr>
    </w:p>
    <w:p w:rsidR="006C6779" w:rsidRDefault="006C6779" w:rsidP="00620BE6">
      <w:pPr>
        <w:pStyle w:val="Caption"/>
        <w:rPr>
          <w:lang w:val="id-ID"/>
        </w:rPr>
      </w:pPr>
    </w:p>
    <w:p w:rsidR="006C6779" w:rsidRDefault="006C6779" w:rsidP="00620BE6">
      <w:pPr>
        <w:pStyle w:val="Caption"/>
      </w:pPr>
    </w:p>
    <w:p w:rsidR="0062439D" w:rsidRDefault="0062439D" w:rsidP="0062439D"/>
    <w:p w:rsidR="0062439D" w:rsidRDefault="0062439D" w:rsidP="0062439D"/>
    <w:p w:rsidR="0062439D" w:rsidRDefault="0062439D" w:rsidP="0062439D"/>
    <w:p w:rsidR="0062439D" w:rsidRDefault="0062439D" w:rsidP="0062439D"/>
    <w:p w:rsidR="0062439D" w:rsidRDefault="0062439D" w:rsidP="0062439D"/>
    <w:p w:rsidR="0062439D" w:rsidRDefault="0062439D" w:rsidP="0062439D"/>
    <w:p w:rsidR="0062439D" w:rsidRDefault="0062439D" w:rsidP="0062439D"/>
    <w:p w:rsidR="0062439D" w:rsidRDefault="0062439D" w:rsidP="0062439D"/>
    <w:p w:rsidR="0062439D" w:rsidRDefault="0062439D" w:rsidP="0062439D"/>
    <w:p w:rsidR="0062439D" w:rsidRDefault="0062439D" w:rsidP="0062439D"/>
    <w:p w:rsidR="0062439D" w:rsidRDefault="0062439D" w:rsidP="0062439D"/>
    <w:p w:rsidR="0062439D" w:rsidRDefault="0062439D" w:rsidP="0062439D"/>
    <w:p w:rsidR="0062439D" w:rsidRPr="0062439D" w:rsidRDefault="0062439D" w:rsidP="0062439D"/>
    <w:p w:rsidR="00620BE6" w:rsidRPr="0062439D" w:rsidRDefault="00620BE6" w:rsidP="0062439D">
      <w:pPr>
        <w:pStyle w:val="Caption"/>
      </w:pPr>
      <w:bookmarkStart w:id="285" w:name="_Toc426385295"/>
      <w:r>
        <w:lastRenderedPageBreak/>
        <w:t xml:space="preserve">Lampiran </w:t>
      </w:r>
      <w:r>
        <w:fldChar w:fldCharType="begin"/>
      </w:r>
      <w:r>
        <w:instrText xml:space="preserve"> SEQ Lampiran \* ARABIC </w:instrText>
      </w:r>
      <w:r>
        <w:fldChar w:fldCharType="separate"/>
      </w:r>
      <w:r w:rsidR="009471D9">
        <w:rPr>
          <w:noProof/>
        </w:rPr>
        <w:t>7</w:t>
      </w:r>
      <w:r>
        <w:fldChar w:fldCharType="end"/>
      </w:r>
      <w:r>
        <w:rPr>
          <w:lang w:val="id-ID"/>
        </w:rPr>
        <w:t>: Tabel r Product Moment</w:t>
      </w:r>
      <w:bookmarkEnd w:id="285"/>
    </w:p>
    <w:p w:rsidR="00620BE6" w:rsidRDefault="00620BE6" w:rsidP="00620BE6">
      <w:pPr>
        <w:rPr>
          <w:lang w:val="id-ID"/>
        </w:rPr>
      </w:pPr>
      <w:r w:rsidRPr="00620BE6">
        <w:rPr>
          <w:noProof/>
        </w:rPr>
        <w:drawing>
          <wp:inline distT="0" distB="0" distL="0" distR="0">
            <wp:extent cx="5055870" cy="7350760"/>
            <wp:effectExtent l="0" t="0" r="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55870" cy="7350760"/>
                    </a:xfrm>
                    <a:prstGeom prst="rect">
                      <a:avLst/>
                    </a:prstGeom>
                    <a:noFill/>
                    <a:ln>
                      <a:noFill/>
                    </a:ln>
                  </pic:spPr>
                </pic:pic>
              </a:graphicData>
            </a:graphic>
          </wp:inline>
        </w:drawing>
      </w:r>
    </w:p>
    <w:p w:rsidR="00620BE6" w:rsidRDefault="00620BE6" w:rsidP="00620BE6">
      <w:pPr>
        <w:rPr>
          <w:lang w:val="id-ID"/>
        </w:rPr>
      </w:pPr>
      <w:r w:rsidRPr="00620BE6">
        <w:rPr>
          <w:noProof/>
        </w:rPr>
        <w:lastRenderedPageBreak/>
        <w:drawing>
          <wp:inline distT="0" distB="0" distL="0" distR="0">
            <wp:extent cx="4187273" cy="7894918"/>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87338" cy="7895041"/>
                    </a:xfrm>
                    <a:prstGeom prst="rect">
                      <a:avLst/>
                    </a:prstGeom>
                    <a:noFill/>
                    <a:ln>
                      <a:noFill/>
                    </a:ln>
                  </pic:spPr>
                </pic:pic>
              </a:graphicData>
            </a:graphic>
          </wp:inline>
        </w:drawing>
      </w:r>
    </w:p>
    <w:p w:rsidR="00FA7081" w:rsidRDefault="009471D9" w:rsidP="009471D9">
      <w:pPr>
        <w:pStyle w:val="Caption"/>
        <w:rPr>
          <w:lang w:val="id-ID"/>
        </w:rPr>
      </w:pPr>
      <w:bookmarkStart w:id="286" w:name="_Toc426385296"/>
      <w:r>
        <w:lastRenderedPageBreak/>
        <w:t xml:space="preserve">Lampiran </w:t>
      </w:r>
      <w:r>
        <w:fldChar w:fldCharType="begin"/>
      </w:r>
      <w:r>
        <w:instrText xml:space="preserve"> SEQ Lampiran \* ARABIC </w:instrText>
      </w:r>
      <w:r>
        <w:fldChar w:fldCharType="separate"/>
      </w:r>
      <w:r>
        <w:rPr>
          <w:noProof/>
        </w:rPr>
        <w:t>8</w:t>
      </w:r>
      <w:r>
        <w:fldChar w:fldCharType="end"/>
      </w:r>
      <w:r>
        <w:rPr>
          <w:lang w:val="id-ID"/>
        </w:rPr>
        <w:t>: Daftar Riwayat Hidup</w:t>
      </w:r>
      <w:bookmarkEnd w:id="286"/>
    </w:p>
    <w:p w:rsidR="0079577B" w:rsidRDefault="0079577B" w:rsidP="0062439D"/>
    <w:tbl>
      <w:tblPr>
        <w:tblStyle w:val="TableGrid"/>
        <w:tblW w:w="493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6"/>
        <w:gridCol w:w="283"/>
        <w:gridCol w:w="5481"/>
      </w:tblGrid>
      <w:tr w:rsidR="0062439D" w:rsidTr="0062439D">
        <w:tc>
          <w:tcPr>
            <w:tcW w:w="1540" w:type="pct"/>
          </w:tcPr>
          <w:p w:rsidR="0062439D" w:rsidRDefault="0062439D" w:rsidP="0062439D">
            <w:pPr>
              <w:spacing w:before="40" w:after="40" w:line="240" w:lineRule="auto"/>
            </w:pPr>
            <w:r>
              <w:t xml:space="preserve">Nama </w:t>
            </w:r>
          </w:p>
        </w:tc>
        <w:tc>
          <w:tcPr>
            <w:tcW w:w="170" w:type="pct"/>
          </w:tcPr>
          <w:p w:rsidR="0062439D" w:rsidRDefault="0062439D" w:rsidP="0062439D">
            <w:pPr>
              <w:spacing w:before="40" w:after="40" w:line="240" w:lineRule="auto"/>
            </w:pPr>
            <w:r>
              <w:t>:</w:t>
            </w:r>
          </w:p>
        </w:tc>
        <w:tc>
          <w:tcPr>
            <w:tcW w:w="3290" w:type="pct"/>
          </w:tcPr>
          <w:p w:rsidR="0062439D" w:rsidRPr="00D52586" w:rsidRDefault="0062439D" w:rsidP="0062439D">
            <w:pPr>
              <w:spacing w:before="40" w:after="40" w:line="240" w:lineRule="auto"/>
            </w:pPr>
            <w:r>
              <w:t>Rachma Yuniar</w:t>
            </w:r>
          </w:p>
        </w:tc>
      </w:tr>
      <w:tr w:rsidR="0062439D" w:rsidTr="0062439D">
        <w:tc>
          <w:tcPr>
            <w:tcW w:w="1540" w:type="pct"/>
          </w:tcPr>
          <w:p w:rsidR="0062439D" w:rsidRDefault="0062439D" w:rsidP="0062439D">
            <w:pPr>
              <w:spacing w:before="40" w:after="40" w:line="240" w:lineRule="auto"/>
            </w:pPr>
            <w:r>
              <w:t>NIM</w:t>
            </w:r>
          </w:p>
        </w:tc>
        <w:tc>
          <w:tcPr>
            <w:tcW w:w="170" w:type="pct"/>
          </w:tcPr>
          <w:p w:rsidR="0062439D" w:rsidRDefault="0062439D" w:rsidP="0062439D">
            <w:pPr>
              <w:spacing w:before="40" w:after="40" w:line="240" w:lineRule="auto"/>
            </w:pPr>
            <w:r>
              <w:t>:</w:t>
            </w:r>
          </w:p>
        </w:tc>
        <w:tc>
          <w:tcPr>
            <w:tcW w:w="3290" w:type="pct"/>
          </w:tcPr>
          <w:p w:rsidR="0062439D" w:rsidRPr="00D52586" w:rsidRDefault="0062439D" w:rsidP="0062439D">
            <w:pPr>
              <w:spacing w:before="40" w:after="40" w:line="240" w:lineRule="auto"/>
            </w:pPr>
            <w:r>
              <w:t>2011-41-203</w:t>
            </w:r>
          </w:p>
        </w:tc>
      </w:tr>
      <w:tr w:rsidR="0062439D" w:rsidTr="0062439D">
        <w:tc>
          <w:tcPr>
            <w:tcW w:w="1540" w:type="pct"/>
          </w:tcPr>
          <w:p w:rsidR="0062439D" w:rsidRDefault="0062439D" w:rsidP="0062439D">
            <w:pPr>
              <w:spacing w:before="40" w:after="40" w:line="240" w:lineRule="auto"/>
            </w:pPr>
            <w:r>
              <w:t>Tempat/Tanggal Lahir</w:t>
            </w:r>
          </w:p>
        </w:tc>
        <w:tc>
          <w:tcPr>
            <w:tcW w:w="170" w:type="pct"/>
          </w:tcPr>
          <w:p w:rsidR="0062439D" w:rsidRDefault="0062439D" w:rsidP="0062439D">
            <w:pPr>
              <w:spacing w:before="40" w:after="40" w:line="240" w:lineRule="auto"/>
            </w:pPr>
            <w:r>
              <w:t>:</w:t>
            </w:r>
          </w:p>
        </w:tc>
        <w:tc>
          <w:tcPr>
            <w:tcW w:w="3290" w:type="pct"/>
          </w:tcPr>
          <w:p w:rsidR="0062439D" w:rsidRDefault="0062439D" w:rsidP="0062439D">
            <w:pPr>
              <w:spacing w:before="40" w:after="40" w:line="240" w:lineRule="auto"/>
            </w:pPr>
            <w:r>
              <w:t>Tangerang, 15 Juni 1993</w:t>
            </w:r>
          </w:p>
        </w:tc>
      </w:tr>
      <w:tr w:rsidR="0062439D" w:rsidTr="0062439D">
        <w:tc>
          <w:tcPr>
            <w:tcW w:w="1540" w:type="pct"/>
          </w:tcPr>
          <w:p w:rsidR="0062439D" w:rsidRDefault="0062439D" w:rsidP="0062439D">
            <w:pPr>
              <w:spacing w:before="40" w:after="40" w:line="240" w:lineRule="auto"/>
            </w:pPr>
            <w:r>
              <w:t>Jenis Kelamin</w:t>
            </w:r>
          </w:p>
        </w:tc>
        <w:tc>
          <w:tcPr>
            <w:tcW w:w="170" w:type="pct"/>
          </w:tcPr>
          <w:p w:rsidR="0062439D" w:rsidRDefault="0062439D" w:rsidP="0062439D">
            <w:pPr>
              <w:spacing w:before="40" w:after="40" w:line="240" w:lineRule="auto"/>
            </w:pPr>
            <w:r>
              <w:t>:</w:t>
            </w:r>
          </w:p>
        </w:tc>
        <w:tc>
          <w:tcPr>
            <w:tcW w:w="3290" w:type="pct"/>
          </w:tcPr>
          <w:p w:rsidR="0062439D" w:rsidRDefault="0062439D" w:rsidP="0062439D">
            <w:pPr>
              <w:spacing w:before="40" w:after="40" w:line="240" w:lineRule="auto"/>
            </w:pPr>
            <w:r>
              <w:t>Perempuan</w:t>
            </w:r>
          </w:p>
        </w:tc>
      </w:tr>
      <w:tr w:rsidR="0062439D" w:rsidTr="0062439D">
        <w:tc>
          <w:tcPr>
            <w:tcW w:w="1540" w:type="pct"/>
          </w:tcPr>
          <w:p w:rsidR="0062439D" w:rsidRDefault="0062439D" w:rsidP="0062439D">
            <w:pPr>
              <w:spacing w:before="40" w:after="40" w:line="240" w:lineRule="auto"/>
            </w:pPr>
            <w:r>
              <w:t>Alamat Tinggal</w:t>
            </w:r>
          </w:p>
        </w:tc>
        <w:tc>
          <w:tcPr>
            <w:tcW w:w="170" w:type="pct"/>
          </w:tcPr>
          <w:p w:rsidR="0062439D" w:rsidRDefault="0062439D" w:rsidP="0062439D">
            <w:pPr>
              <w:spacing w:before="40" w:after="40" w:line="240" w:lineRule="auto"/>
            </w:pPr>
            <w:r>
              <w:t>:</w:t>
            </w:r>
          </w:p>
        </w:tc>
        <w:tc>
          <w:tcPr>
            <w:tcW w:w="3290" w:type="pct"/>
          </w:tcPr>
          <w:p w:rsidR="0062439D" w:rsidRDefault="001B05D7" w:rsidP="0062439D">
            <w:pPr>
              <w:spacing w:before="40" w:after="40" w:line="240" w:lineRule="auto"/>
            </w:pPr>
            <w:r>
              <w:t>Pondok Aren Indah.</w:t>
            </w:r>
            <w:r w:rsidR="0062439D">
              <w:t xml:space="preserve"> Arinda Permai II Jl.Akasia 3 Blok B 3 No2</w:t>
            </w:r>
            <w:r>
              <w:t>. Tangerang 15224</w:t>
            </w:r>
          </w:p>
        </w:tc>
      </w:tr>
      <w:tr w:rsidR="0062439D" w:rsidTr="0062439D">
        <w:tc>
          <w:tcPr>
            <w:tcW w:w="1540" w:type="pct"/>
          </w:tcPr>
          <w:p w:rsidR="0062439D" w:rsidRDefault="0062439D" w:rsidP="0062439D">
            <w:pPr>
              <w:spacing w:before="40" w:after="40" w:line="240" w:lineRule="auto"/>
            </w:pPr>
            <w:r>
              <w:t>Agama</w:t>
            </w:r>
          </w:p>
        </w:tc>
        <w:tc>
          <w:tcPr>
            <w:tcW w:w="170" w:type="pct"/>
          </w:tcPr>
          <w:p w:rsidR="0062439D" w:rsidRDefault="0062439D" w:rsidP="0062439D">
            <w:pPr>
              <w:spacing w:before="40" w:after="40" w:line="240" w:lineRule="auto"/>
            </w:pPr>
            <w:r>
              <w:t>:</w:t>
            </w:r>
          </w:p>
        </w:tc>
        <w:tc>
          <w:tcPr>
            <w:tcW w:w="3290" w:type="pct"/>
          </w:tcPr>
          <w:p w:rsidR="0062439D" w:rsidRDefault="0062439D" w:rsidP="0062439D">
            <w:pPr>
              <w:spacing w:before="40" w:after="40" w:line="240" w:lineRule="auto"/>
            </w:pPr>
            <w:r>
              <w:t xml:space="preserve">Islam </w:t>
            </w:r>
          </w:p>
        </w:tc>
      </w:tr>
      <w:tr w:rsidR="0062439D" w:rsidTr="0062439D">
        <w:tc>
          <w:tcPr>
            <w:tcW w:w="1540" w:type="pct"/>
          </w:tcPr>
          <w:p w:rsidR="0062439D" w:rsidRDefault="0062439D" w:rsidP="0062439D">
            <w:pPr>
              <w:spacing w:before="40" w:after="40" w:line="240" w:lineRule="auto"/>
            </w:pPr>
            <w:r>
              <w:t>No. Handphone</w:t>
            </w:r>
          </w:p>
        </w:tc>
        <w:tc>
          <w:tcPr>
            <w:tcW w:w="170" w:type="pct"/>
          </w:tcPr>
          <w:p w:rsidR="0062439D" w:rsidRDefault="0062439D" w:rsidP="0062439D">
            <w:pPr>
              <w:spacing w:before="40" w:after="40" w:line="240" w:lineRule="auto"/>
            </w:pPr>
            <w:r>
              <w:t>:</w:t>
            </w:r>
          </w:p>
        </w:tc>
        <w:tc>
          <w:tcPr>
            <w:tcW w:w="3290" w:type="pct"/>
          </w:tcPr>
          <w:p w:rsidR="0062439D" w:rsidRDefault="0062439D" w:rsidP="0062439D">
            <w:pPr>
              <w:spacing w:before="40" w:after="40" w:line="240" w:lineRule="auto"/>
            </w:pPr>
            <w:r>
              <w:t>081213437023</w:t>
            </w:r>
          </w:p>
        </w:tc>
      </w:tr>
      <w:tr w:rsidR="0062439D" w:rsidTr="0062439D">
        <w:tc>
          <w:tcPr>
            <w:tcW w:w="1540" w:type="pct"/>
          </w:tcPr>
          <w:p w:rsidR="0062439D" w:rsidRDefault="0062439D" w:rsidP="0062439D">
            <w:pPr>
              <w:spacing w:before="40" w:after="40" w:line="240" w:lineRule="auto"/>
            </w:pPr>
            <w:r>
              <w:t>Email</w:t>
            </w:r>
          </w:p>
        </w:tc>
        <w:tc>
          <w:tcPr>
            <w:tcW w:w="170" w:type="pct"/>
          </w:tcPr>
          <w:p w:rsidR="0062439D" w:rsidRDefault="0062439D" w:rsidP="0062439D">
            <w:pPr>
              <w:spacing w:before="40" w:after="40" w:line="240" w:lineRule="auto"/>
            </w:pPr>
            <w:r>
              <w:t>:</w:t>
            </w:r>
          </w:p>
        </w:tc>
        <w:tc>
          <w:tcPr>
            <w:tcW w:w="3290" w:type="pct"/>
          </w:tcPr>
          <w:p w:rsidR="0062439D" w:rsidRDefault="0062439D" w:rsidP="0062439D">
            <w:pPr>
              <w:spacing w:before="40" w:after="40" w:line="240" w:lineRule="auto"/>
            </w:pPr>
            <w:r>
              <w:t>Rachma.yuniar@gmail.com</w:t>
            </w:r>
          </w:p>
        </w:tc>
      </w:tr>
    </w:tbl>
    <w:p w:rsidR="0062439D" w:rsidRDefault="0062439D" w:rsidP="0062439D">
      <w:pPr>
        <w:spacing w:line="240" w:lineRule="auto"/>
      </w:pPr>
    </w:p>
    <w:p w:rsidR="0062439D" w:rsidRPr="00115599" w:rsidRDefault="0062439D" w:rsidP="0062439D">
      <w:pPr>
        <w:rPr>
          <w:b/>
        </w:rPr>
      </w:pPr>
      <w:r w:rsidRPr="00115599">
        <w:rPr>
          <w:b/>
        </w:rPr>
        <w:t>TINGKAT PENDIDIKAN</w:t>
      </w:r>
      <w:r>
        <w:rPr>
          <w:b/>
        </w:rPr>
        <w:t xml:space="preserve"> FORMAL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
        <w:gridCol w:w="2799"/>
        <w:gridCol w:w="2062"/>
        <w:gridCol w:w="1099"/>
        <w:gridCol w:w="1036"/>
        <w:gridCol w:w="870"/>
      </w:tblGrid>
      <w:tr w:rsidR="0062439D" w:rsidTr="0062439D">
        <w:tc>
          <w:tcPr>
            <w:tcW w:w="0" w:type="auto"/>
          </w:tcPr>
          <w:p w:rsidR="0062439D" w:rsidRDefault="0062439D" w:rsidP="0062439D">
            <w:pPr>
              <w:spacing w:before="40" w:after="40" w:line="240" w:lineRule="auto"/>
              <w:jc w:val="center"/>
            </w:pPr>
            <w:r>
              <w:t>No.</w:t>
            </w:r>
          </w:p>
        </w:tc>
        <w:tc>
          <w:tcPr>
            <w:tcW w:w="2799" w:type="dxa"/>
          </w:tcPr>
          <w:p w:rsidR="0062439D" w:rsidRDefault="0062439D" w:rsidP="0062439D">
            <w:pPr>
              <w:spacing w:before="40" w:after="40" w:line="240" w:lineRule="auto"/>
              <w:jc w:val="center"/>
            </w:pPr>
            <w:r>
              <w:t>Pendidikan</w:t>
            </w:r>
          </w:p>
        </w:tc>
        <w:tc>
          <w:tcPr>
            <w:tcW w:w="0" w:type="auto"/>
          </w:tcPr>
          <w:p w:rsidR="0062439D" w:rsidRDefault="0062439D" w:rsidP="0062439D">
            <w:pPr>
              <w:spacing w:before="40" w:after="40" w:line="240" w:lineRule="auto"/>
              <w:jc w:val="center"/>
            </w:pPr>
            <w:r>
              <w:t>Asal Sekolah</w:t>
            </w:r>
          </w:p>
        </w:tc>
        <w:tc>
          <w:tcPr>
            <w:tcW w:w="0" w:type="auto"/>
          </w:tcPr>
          <w:p w:rsidR="0062439D" w:rsidRDefault="0062439D" w:rsidP="0062439D">
            <w:pPr>
              <w:spacing w:before="40" w:after="40" w:line="240" w:lineRule="auto"/>
              <w:jc w:val="center"/>
            </w:pPr>
            <w:r>
              <w:t>Tahun Masuk</w:t>
            </w:r>
          </w:p>
        </w:tc>
        <w:tc>
          <w:tcPr>
            <w:tcW w:w="0" w:type="auto"/>
          </w:tcPr>
          <w:p w:rsidR="0062439D" w:rsidRDefault="0062439D" w:rsidP="0062439D">
            <w:pPr>
              <w:spacing w:before="40" w:after="40" w:line="240" w:lineRule="auto"/>
              <w:jc w:val="center"/>
            </w:pPr>
            <w:r>
              <w:t>Tahun Lulus</w:t>
            </w:r>
          </w:p>
        </w:tc>
        <w:tc>
          <w:tcPr>
            <w:tcW w:w="0" w:type="auto"/>
          </w:tcPr>
          <w:p w:rsidR="0062439D" w:rsidRDefault="0062439D" w:rsidP="0062439D">
            <w:pPr>
              <w:spacing w:before="40" w:after="40" w:line="240" w:lineRule="auto"/>
              <w:jc w:val="center"/>
            </w:pPr>
            <w:r>
              <w:t>Award</w:t>
            </w:r>
          </w:p>
        </w:tc>
      </w:tr>
      <w:tr w:rsidR="0062439D" w:rsidTr="0062439D">
        <w:tc>
          <w:tcPr>
            <w:tcW w:w="0" w:type="auto"/>
          </w:tcPr>
          <w:p w:rsidR="0062439D" w:rsidRDefault="0062439D" w:rsidP="0062439D">
            <w:pPr>
              <w:pStyle w:val="ListParagraph"/>
              <w:numPr>
                <w:ilvl w:val="0"/>
                <w:numId w:val="80"/>
              </w:numPr>
              <w:spacing w:before="40" w:after="40" w:line="240" w:lineRule="auto"/>
              <w:ind w:left="360"/>
            </w:pPr>
          </w:p>
        </w:tc>
        <w:tc>
          <w:tcPr>
            <w:tcW w:w="2799" w:type="dxa"/>
          </w:tcPr>
          <w:p w:rsidR="0062439D" w:rsidRDefault="0062439D" w:rsidP="0062439D">
            <w:pPr>
              <w:spacing w:before="40" w:after="40" w:line="240" w:lineRule="auto"/>
              <w:jc w:val="left"/>
            </w:pPr>
            <w:r>
              <w:t>SD Negeri 03</w:t>
            </w:r>
          </w:p>
        </w:tc>
        <w:tc>
          <w:tcPr>
            <w:tcW w:w="0" w:type="auto"/>
          </w:tcPr>
          <w:p w:rsidR="0062439D" w:rsidRDefault="0062439D" w:rsidP="0062439D">
            <w:pPr>
              <w:spacing w:before="40" w:after="40" w:line="240" w:lineRule="auto"/>
              <w:jc w:val="center"/>
            </w:pPr>
            <w:r>
              <w:t xml:space="preserve">Pesanggrahan Jakarta Selatan </w:t>
            </w:r>
          </w:p>
        </w:tc>
        <w:tc>
          <w:tcPr>
            <w:tcW w:w="0" w:type="auto"/>
          </w:tcPr>
          <w:p w:rsidR="0062439D" w:rsidRDefault="0062439D" w:rsidP="0062439D">
            <w:pPr>
              <w:spacing w:before="40" w:after="40" w:line="240" w:lineRule="auto"/>
              <w:jc w:val="center"/>
            </w:pPr>
            <w:r>
              <w:t>2000</w:t>
            </w:r>
          </w:p>
        </w:tc>
        <w:tc>
          <w:tcPr>
            <w:tcW w:w="0" w:type="auto"/>
          </w:tcPr>
          <w:p w:rsidR="0062439D" w:rsidRDefault="0062439D" w:rsidP="0062439D">
            <w:pPr>
              <w:spacing w:before="40" w:after="40" w:line="240" w:lineRule="auto"/>
              <w:jc w:val="center"/>
            </w:pPr>
            <w:r>
              <w:t>2006</w:t>
            </w:r>
          </w:p>
        </w:tc>
        <w:tc>
          <w:tcPr>
            <w:tcW w:w="0" w:type="auto"/>
          </w:tcPr>
          <w:p w:rsidR="0062439D" w:rsidRDefault="0062439D" w:rsidP="0062439D">
            <w:pPr>
              <w:spacing w:before="40" w:after="40" w:line="240" w:lineRule="auto"/>
              <w:jc w:val="center"/>
            </w:pPr>
            <w:r>
              <w:t>Lulus</w:t>
            </w:r>
          </w:p>
        </w:tc>
      </w:tr>
      <w:tr w:rsidR="0062439D" w:rsidTr="0062439D">
        <w:tc>
          <w:tcPr>
            <w:tcW w:w="0" w:type="auto"/>
          </w:tcPr>
          <w:p w:rsidR="0062439D" w:rsidRDefault="0062439D" w:rsidP="0062439D">
            <w:pPr>
              <w:pStyle w:val="ListParagraph"/>
              <w:numPr>
                <w:ilvl w:val="0"/>
                <w:numId w:val="80"/>
              </w:numPr>
              <w:spacing w:before="40" w:after="40" w:line="240" w:lineRule="auto"/>
              <w:ind w:left="360"/>
            </w:pPr>
          </w:p>
        </w:tc>
        <w:tc>
          <w:tcPr>
            <w:tcW w:w="2799" w:type="dxa"/>
          </w:tcPr>
          <w:p w:rsidR="0062439D" w:rsidRDefault="0062439D" w:rsidP="0062439D">
            <w:pPr>
              <w:spacing w:before="40" w:after="40" w:line="240" w:lineRule="auto"/>
              <w:jc w:val="left"/>
            </w:pPr>
            <w:r>
              <w:t xml:space="preserve">SMP Negeri 177 </w:t>
            </w:r>
          </w:p>
        </w:tc>
        <w:tc>
          <w:tcPr>
            <w:tcW w:w="0" w:type="auto"/>
          </w:tcPr>
          <w:p w:rsidR="0062439D" w:rsidRDefault="0062439D" w:rsidP="0062439D">
            <w:pPr>
              <w:spacing w:before="40" w:after="40" w:line="240" w:lineRule="auto"/>
              <w:jc w:val="center"/>
            </w:pPr>
            <w:r>
              <w:t>Jakarta Selatan</w:t>
            </w:r>
          </w:p>
        </w:tc>
        <w:tc>
          <w:tcPr>
            <w:tcW w:w="0" w:type="auto"/>
          </w:tcPr>
          <w:p w:rsidR="0062439D" w:rsidRDefault="0062439D" w:rsidP="0062439D">
            <w:pPr>
              <w:spacing w:before="40" w:after="40" w:line="240" w:lineRule="auto"/>
              <w:jc w:val="center"/>
            </w:pPr>
            <w:r>
              <w:t>2006</w:t>
            </w:r>
          </w:p>
        </w:tc>
        <w:tc>
          <w:tcPr>
            <w:tcW w:w="0" w:type="auto"/>
          </w:tcPr>
          <w:p w:rsidR="0062439D" w:rsidRDefault="0062439D" w:rsidP="0062439D">
            <w:pPr>
              <w:spacing w:before="40" w:after="40" w:line="240" w:lineRule="auto"/>
              <w:jc w:val="center"/>
            </w:pPr>
            <w:r>
              <w:t>2009</w:t>
            </w:r>
          </w:p>
        </w:tc>
        <w:tc>
          <w:tcPr>
            <w:tcW w:w="0" w:type="auto"/>
          </w:tcPr>
          <w:p w:rsidR="0062439D" w:rsidRDefault="0062439D" w:rsidP="0062439D">
            <w:pPr>
              <w:spacing w:before="40" w:after="40" w:line="240" w:lineRule="auto"/>
              <w:jc w:val="center"/>
            </w:pPr>
            <w:r>
              <w:t>Lulus</w:t>
            </w:r>
          </w:p>
        </w:tc>
      </w:tr>
      <w:tr w:rsidR="0062439D" w:rsidTr="0062439D">
        <w:tc>
          <w:tcPr>
            <w:tcW w:w="0" w:type="auto"/>
          </w:tcPr>
          <w:p w:rsidR="0062439D" w:rsidRDefault="0062439D" w:rsidP="0062439D">
            <w:pPr>
              <w:pStyle w:val="ListParagraph"/>
              <w:numPr>
                <w:ilvl w:val="0"/>
                <w:numId w:val="80"/>
              </w:numPr>
              <w:spacing w:before="40" w:after="40" w:line="240" w:lineRule="auto"/>
              <w:ind w:left="360"/>
            </w:pPr>
          </w:p>
        </w:tc>
        <w:tc>
          <w:tcPr>
            <w:tcW w:w="2799" w:type="dxa"/>
          </w:tcPr>
          <w:p w:rsidR="0062439D" w:rsidRDefault="0062439D" w:rsidP="0062439D">
            <w:pPr>
              <w:spacing w:before="40" w:after="40" w:line="240" w:lineRule="auto"/>
              <w:jc w:val="left"/>
            </w:pPr>
            <w:r>
              <w:t>SMU Negeri 90</w:t>
            </w:r>
          </w:p>
        </w:tc>
        <w:tc>
          <w:tcPr>
            <w:tcW w:w="0" w:type="auto"/>
          </w:tcPr>
          <w:p w:rsidR="0062439D" w:rsidRDefault="0062439D" w:rsidP="0062439D">
            <w:pPr>
              <w:spacing w:before="40" w:after="40" w:line="240" w:lineRule="auto"/>
              <w:jc w:val="center"/>
            </w:pPr>
            <w:r>
              <w:t>Jakarta Selatan</w:t>
            </w:r>
          </w:p>
        </w:tc>
        <w:tc>
          <w:tcPr>
            <w:tcW w:w="0" w:type="auto"/>
          </w:tcPr>
          <w:p w:rsidR="0062439D" w:rsidRDefault="0062439D" w:rsidP="0062439D">
            <w:pPr>
              <w:spacing w:before="40" w:after="40" w:line="240" w:lineRule="auto"/>
              <w:jc w:val="center"/>
            </w:pPr>
            <w:r>
              <w:t>2009</w:t>
            </w:r>
          </w:p>
        </w:tc>
        <w:tc>
          <w:tcPr>
            <w:tcW w:w="0" w:type="auto"/>
          </w:tcPr>
          <w:p w:rsidR="0062439D" w:rsidRDefault="0062439D" w:rsidP="0062439D">
            <w:pPr>
              <w:spacing w:before="40" w:after="40" w:line="240" w:lineRule="auto"/>
              <w:jc w:val="center"/>
            </w:pPr>
            <w:r>
              <w:t>2011</w:t>
            </w:r>
          </w:p>
        </w:tc>
        <w:tc>
          <w:tcPr>
            <w:tcW w:w="0" w:type="auto"/>
          </w:tcPr>
          <w:p w:rsidR="0062439D" w:rsidRDefault="0062439D" w:rsidP="0062439D">
            <w:pPr>
              <w:spacing w:before="40" w:after="40" w:line="240" w:lineRule="auto"/>
              <w:jc w:val="center"/>
            </w:pPr>
            <w:r>
              <w:t>Lulus</w:t>
            </w:r>
          </w:p>
        </w:tc>
      </w:tr>
      <w:tr w:rsidR="0062439D" w:rsidTr="0062439D">
        <w:tc>
          <w:tcPr>
            <w:tcW w:w="0" w:type="auto"/>
          </w:tcPr>
          <w:p w:rsidR="0062439D" w:rsidRDefault="0062439D" w:rsidP="0062439D">
            <w:pPr>
              <w:pStyle w:val="ListParagraph"/>
              <w:numPr>
                <w:ilvl w:val="0"/>
                <w:numId w:val="80"/>
              </w:numPr>
              <w:spacing w:before="40" w:after="40" w:line="240" w:lineRule="auto"/>
              <w:ind w:left="360"/>
            </w:pPr>
          </w:p>
        </w:tc>
        <w:tc>
          <w:tcPr>
            <w:tcW w:w="2799" w:type="dxa"/>
          </w:tcPr>
          <w:p w:rsidR="0062439D" w:rsidRDefault="0062439D" w:rsidP="0062439D">
            <w:pPr>
              <w:spacing w:before="40" w:after="40" w:line="240" w:lineRule="auto"/>
              <w:jc w:val="left"/>
            </w:pPr>
            <w:r>
              <w:t>Fakultas Ilmu Komunikasi, Universitas Prof. DR. Moestopo (Beragama)</w:t>
            </w:r>
          </w:p>
        </w:tc>
        <w:tc>
          <w:tcPr>
            <w:tcW w:w="0" w:type="auto"/>
          </w:tcPr>
          <w:p w:rsidR="0062439D" w:rsidRDefault="0062439D" w:rsidP="0062439D">
            <w:pPr>
              <w:spacing w:before="40" w:after="40" w:line="240" w:lineRule="auto"/>
              <w:jc w:val="center"/>
            </w:pPr>
            <w:r>
              <w:t>DKI Jakarta</w:t>
            </w:r>
          </w:p>
        </w:tc>
        <w:tc>
          <w:tcPr>
            <w:tcW w:w="0" w:type="auto"/>
          </w:tcPr>
          <w:p w:rsidR="0062439D" w:rsidRDefault="0062439D" w:rsidP="0062439D">
            <w:pPr>
              <w:spacing w:before="40" w:after="40" w:line="240" w:lineRule="auto"/>
              <w:jc w:val="center"/>
            </w:pPr>
            <w:r>
              <w:t>2011</w:t>
            </w:r>
          </w:p>
        </w:tc>
        <w:tc>
          <w:tcPr>
            <w:tcW w:w="0" w:type="auto"/>
          </w:tcPr>
          <w:p w:rsidR="0062439D" w:rsidRDefault="0062439D" w:rsidP="0062439D">
            <w:pPr>
              <w:spacing w:before="40" w:after="40" w:line="240" w:lineRule="auto"/>
              <w:jc w:val="center"/>
            </w:pPr>
            <w:r>
              <w:t>2015</w:t>
            </w:r>
          </w:p>
        </w:tc>
        <w:tc>
          <w:tcPr>
            <w:tcW w:w="0" w:type="auto"/>
          </w:tcPr>
          <w:p w:rsidR="0062439D" w:rsidRDefault="0062439D" w:rsidP="0062439D">
            <w:pPr>
              <w:spacing w:before="40" w:after="40" w:line="240" w:lineRule="auto"/>
              <w:jc w:val="center"/>
            </w:pPr>
            <w:r>
              <w:t xml:space="preserve">Lulus </w:t>
            </w:r>
          </w:p>
        </w:tc>
      </w:tr>
    </w:tbl>
    <w:p w:rsidR="0062439D" w:rsidRDefault="0062439D" w:rsidP="0062439D"/>
    <w:p w:rsidR="0062439D" w:rsidRDefault="0062439D" w:rsidP="0062439D"/>
    <w:p w:rsidR="0062439D" w:rsidRDefault="0062439D" w:rsidP="0062439D"/>
    <w:p w:rsidR="0062439D" w:rsidRPr="009E2B24" w:rsidRDefault="0062439D" w:rsidP="0062439D">
      <w:pPr>
        <w:spacing w:line="240" w:lineRule="auto"/>
        <w:rPr>
          <w:b/>
        </w:rPr>
      </w:pPr>
      <w:r w:rsidRPr="009E2B24">
        <w:rPr>
          <w:b/>
        </w:rPr>
        <w:t>KARYA ILMIAH SKRIPSI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36"/>
      </w:tblGrid>
      <w:tr w:rsidR="0062439D" w:rsidTr="0062439D">
        <w:tc>
          <w:tcPr>
            <w:tcW w:w="0" w:type="auto"/>
          </w:tcPr>
          <w:p w:rsidR="0062439D" w:rsidRDefault="0062439D" w:rsidP="0062439D">
            <w:pPr>
              <w:spacing w:before="40" w:after="40" w:line="240" w:lineRule="auto"/>
              <w:jc w:val="center"/>
            </w:pPr>
            <w:r>
              <w:t>P</w:t>
            </w:r>
            <w:r w:rsidRPr="00F926E0">
              <w:t xml:space="preserve">engaruh </w:t>
            </w:r>
            <w:r>
              <w:t xml:space="preserve">Media Internal Rastra Sewakottama Terhadap Pemenuhan Kebutuhan Informasi Personil POLRI/PNS di Lingkungan Divisi Humas Polri </w:t>
            </w:r>
          </w:p>
        </w:tc>
      </w:tr>
    </w:tbl>
    <w:p w:rsidR="0062439D" w:rsidRDefault="0062439D" w:rsidP="0062439D"/>
    <w:p w:rsidR="0062439D" w:rsidRPr="00115599" w:rsidRDefault="0062439D" w:rsidP="0062439D">
      <w:pPr>
        <w:spacing w:line="240" w:lineRule="auto"/>
        <w:rPr>
          <w:b/>
        </w:rPr>
      </w:pPr>
      <w:r w:rsidRPr="00115599">
        <w:rPr>
          <w:b/>
        </w:rPr>
        <w:t>TINGKAT PENDIDIKAN</w:t>
      </w:r>
      <w:r>
        <w:rPr>
          <w:b/>
        </w:rPr>
        <w:t xml:space="preserve"> INFORMAL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
        <w:gridCol w:w="2799"/>
        <w:gridCol w:w="1346"/>
        <w:gridCol w:w="1349"/>
        <w:gridCol w:w="1262"/>
        <w:gridCol w:w="1110"/>
      </w:tblGrid>
      <w:tr w:rsidR="0062439D" w:rsidTr="0062439D">
        <w:tc>
          <w:tcPr>
            <w:tcW w:w="0" w:type="auto"/>
          </w:tcPr>
          <w:p w:rsidR="0062439D" w:rsidRDefault="0062439D" w:rsidP="0062439D">
            <w:pPr>
              <w:spacing w:before="40" w:after="40" w:line="240" w:lineRule="auto"/>
              <w:jc w:val="center"/>
            </w:pPr>
            <w:r>
              <w:t>No.</w:t>
            </w:r>
          </w:p>
        </w:tc>
        <w:tc>
          <w:tcPr>
            <w:tcW w:w="2799" w:type="dxa"/>
          </w:tcPr>
          <w:p w:rsidR="0062439D" w:rsidRDefault="0062439D" w:rsidP="0062439D">
            <w:pPr>
              <w:spacing w:before="40" w:after="40" w:line="240" w:lineRule="auto"/>
              <w:jc w:val="center"/>
            </w:pPr>
            <w:r>
              <w:t>Pendidikan Informal</w:t>
            </w:r>
          </w:p>
        </w:tc>
        <w:tc>
          <w:tcPr>
            <w:tcW w:w="0" w:type="auto"/>
          </w:tcPr>
          <w:p w:rsidR="0062439D" w:rsidRDefault="0062439D" w:rsidP="0062439D">
            <w:pPr>
              <w:spacing w:before="40" w:after="40" w:line="240" w:lineRule="auto"/>
              <w:jc w:val="center"/>
            </w:pPr>
            <w:r>
              <w:t>Asal Sekolah</w:t>
            </w:r>
          </w:p>
        </w:tc>
        <w:tc>
          <w:tcPr>
            <w:tcW w:w="0" w:type="auto"/>
          </w:tcPr>
          <w:p w:rsidR="0062439D" w:rsidRDefault="0062439D" w:rsidP="0062439D">
            <w:pPr>
              <w:spacing w:before="40" w:after="40" w:line="240" w:lineRule="auto"/>
              <w:jc w:val="center"/>
            </w:pPr>
            <w:r>
              <w:t>Tahun Masuk</w:t>
            </w:r>
          </w:p>
        </w:tc>
        <w:tc>
          <w:tcPr>
            <w:tcW w:w="0" w:type="auto"/>
          </w:tcPr>
          <w:p w:rsidR="0062439D" w:rsidRDefault="0062439D" w:rsidP="0062439D">
            <w:pPr>
              <w:spacing w:before="40" w:after="40" w:line="240" w:lineRule="auto"/>
              <w:jc w:val="center"/>
            </w:pPr>
            <w:r>
              <w:t>Tahun Lulus</w:t>
            </w:r>
          </w:p>
        </w:tc>
        <w:tc>
          <w:tcPr>
            <w:tcW w:w="0" w:type="auto"/>
          </w:tcPr>
          <w:p w:rsidR="0062439D" w:rsidRDefault="0062439D" w:rsidP="0062439D">
            <w:pPr>
              <w:spacing w:before="40" w:after="40" w:line="240" w:lineRule="auto"/>
              <w:jc w:val="center"/>
            </w:pPr>
            <w:r>
              <w:t>Award</w:t>
            </w:r>
          </w:p>
        </w:tc>
      </w:tr>
      <w:tr w:rsidR="0062439D" w:rsidTr="0062439D">
        <w:tc>
          <w:tcPr>
            <w:tcW w:w="0" w:type="auto"/>
          </w:tcPr>
          <w:p w:rsidR="0062439D" w:rsidRDefault="0062439D" w:rsidP="0062439D">
            <w:pPr>
              <w:pStyle w:val="ListParagraph"/>
              <w:numPr>
                <w:ilvl w:val="0"/>
                <w:numId w:val="81"/>
              </w:numPr>
              <w:spacing w:before="40" w:after="40" w:line="240" w:lineRule="auto"/>
              <w:ind w:left="360"/>
            </w:pPr>
          </w:p>
        </w:tc>
        <w:tc>
          <w:tcPr>
            <w:tcW w:w="2799" w:type="dxa"/>
          </w:tcPr>
          <w:p w:rsidR="0062439D" w:rsidRDefault="0062439D" w:rsidP="0062439D">
            <w:pPr>
              <w:spacing w:before="40" w:after="40" w:line="240" w:lineRule="auto"/>
              <w:jc w:val="left"/>
            </w:pPr>
            <w:r>
              <w:t>Kursus Bahasa Inggris</w:t>
            </w:r>
          </w:p>
        </w:tc>
        <w:tc>
          <w:tcPr>
            <w:tcW w:w="0" w:type="auto"/>
          </w:tcPr>
          <w:p w:rsidR="0062439D" w:rsidRDefault="0062439D" w:rsidP="0062439D">
            <w:pPr>
              <w:spacing w:before="40" w:after="40" w:line="240" w:lineRule="auto"/>
              <w:jc w:val="center"/>
            </w:pPr>
            <w:r>
              <w:t>ILP</w:t>
            </w:r>
          </w:p>
        </w:tc>
        <w:tc>
          <w:tcPr>
            <w:tcW w:w="0" w:type="auto"/>
          </w:tcPr>
          <w:p w:rsidR="0062439D" w:rsidRDefault="0062439D" w:rsidP="0062439D">
            <w:pPr>
              <w:spacing w:before="40" w:after="40" w:line="240" w:lineRule="auto"/>
              <w:jc w:val="center"/>
            </w:pPr>
          </w:p>
        </w:tc>
        <w:tc>
          <w:tcPr>
            <w:tcW w:w="0" w:type="auto"/>
          </w:tcPr>
          <w:p w:rsidR="0062439D" w:rsidRDefault="0062439D" w:rsidP="0062439D">
            <w:pPr>
              <w:spacing w:before="40" w:after="40" w:line="240" w:lineRule="auto"/>
              <w:jc w:val="center"/>
            </w:pPr>
          </w:p>
        </w:tc>
        <w:tc>
          <w:tcPr>
            <w:tcW w:w="0" w:type="auto"/>
          </w:tcPr>
          <w:p w:rsidR="0062439D" w:rsidRDefault="0062439D" w:rsidP="0062439D">
            <w:pPr>
              <w:spacing w:before="40" w:after="40" w:line="240" w:lineRule="auto"/>
              <w:jc w:val="center"/>
            </w:pPr>
            <w:r>
              <w:t xml:space="preserve">Sertifikat </w:t>
            </w:r>
          </w:p>
        </w:tc>
      </w:tr>
      <w:tr w:rsidR="0062439D" w:rsidTr="0062439D">
        <w:tc>
          <w:tcPr>
            <w:tcW w:w="0" w:type="auto"/>
          </w:tcPr>
          <w:p w:rsidR="0062439D" w:rsidRDefault="0062439D" w:rsidP="0062439D">
            <w:pPr>
              <w:pStyle w:val="ListParagraph"/>
              <w:spacing w:before="40" w:after="40" w:line="240" w:lineRule="auto"/>
              <w:ind w:left="360"/>
            </w:pPr>
          </w:p>
        </w:tc>
        <w:tc>
          <w:tcPr>
            <w:tcW w:w="2799" w:type="dxa"/>
          </w:tcPr>
          <w:p w:rsidR="0062439D" w:rsidRDefault="0062439D" w:rsidP="0062439D">
            <w:pPr>
              <w:spacing w:before="40" w:after="40" w:line="240" w:lineRule="auto"/>
              <w:jc w:val="left"/>
            </w:pPr>
          </w:p>
        </w:tc>
        <w:tc>
          <w:tcPr>
            <w:tcW w:w="0" w:type="auto"/>
          </w:tcPr>
          <w:p w:rsidR="0062439D" w:rsidRDefault="0062439D" w:rsidP="0062439D">
            <w:pPr>
              <w:spacing w:before="40" w:after="40" w:line="240" w:lineRule="auto"/>
            </w:pPr>
          </w:p>
        </w:tc>
        <w:tc>
          <w:tcPr>
            <w:tcW w:w="0" w:type="auto"/>
          </w:tcPr>
          <w:p w:rsidR="0062439D" w:rsidRDefault="0062439D" w:rsidP="0062439D">
            <w:pPr>
              <w:spacing w:before="40" w:after="40" w:line="240" w:lineRule="auto"/>
              <w:jc w:val="center"/>
            </w:pPr>
          </w:p>
        </w:tc>
        <w:tc>
          <w:tcPr>
            <w:tcW w:w="0" w:type="auto"/>
          </w:tcPr>
          <w:p w:rsidR="0062439D" w:rsidRDefault="0062439D" w:rsidP="0062439D">
            <w:pPr>
              <w:spacing w:before="40" w:after="40" w:line="240" w:lineRule="auto"/>
              <w:jc w:val="center"/>
            </w:pPr>
          </w:p>
        </w:tc>
        <w:tc>
          <w:tcPr>
            <w:tcW w:w="0" w:type="auto"/>
          </w:tcPr>
          <w:p w:rsidR="0062439D" w:rsidRDefault="0062439D" w:rsidP="0062439D">
            <w:pPr>
              <w:spacing w:before="40" w:after="40" w:line="240" w:lineRule="auto"/>
              <w:jc w:val="center"/>
            </w:pPr>
          </w:p>
        </w:tc>
      </w:tr>
    </w:tbl>
    <w:p w:rsidR="0062439D" w:rsidRDefault="0062439D" w:rsidP="0062439D">
      <w:pPr>
        <w:rPr>
          <w:b/>
        </w:rPr>
      </w:pPr>
    </w:p>
    <w:p w:rsidR="0062439D" w:rsidRPr="00115599" w:rsidRDefault="0062439D" w:rsidP="0062439D">
      <w:pPr>
        <w:spacing w:line="240" w:lineRule="auto"/>
        <w:rPr>
          <w:b/>
        </w:rPr>
      </w:pPr>
      <w:r>
        <w:rPr>
          <w:b/>
        </w:rPr>
        <w:t>KETERAMPILAN YANG DIMILIKI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
        <w:gridCol w:w="2212"/>
      </w:tblGrid>
      <w:tr w:rsidR="0062439D" w:rsidTr="0062439D">
        <w:tc>
          <w:tcPr>
            <w:tcW w:w="570" w:type="dxa"/>
          </w:tcPr>
          <w:p w:rsidR="0062439D" w:rsidRDefault="0062439D" w:rsidP="0062439D">
            <w:pPr>
              <w:spacing w:before="40" w:after="40" w:line="240" w:lineRule="auto"/>
              <w:jc w:val="center"/>
            </w:pPr>
            <w:r>
              <w:t>No.</w:t>
            </w:r>
          </w:p>
        </w:tc>
        <w:tc>
          <w:tcPr>
            <w:tcW w:w="2212" w:type="dxa"/>
          </w:tcPr>
          <w:p w:rsidR="0062439D" w:rsidRDefault="0062439D" w:rsidP="0062439D">
            <w:pPr>
              <w:spacing w:before="40" w:after="40" w:line="240" w:lineRule="auto"/>
              <w:jc w:val="center"/>
            </w:pPr>
            <w:r>
              <w:t xml:space="preserve">Keterampilan </w:t>
            </w:r>
          </w:p>
        </w:tc>
      </w:tr>
      <w:tr w:rsidR="0062439D" w:rsidTr="0062439D">
        <w:tc>
          <w:tcPr>
            <w:tcW w:w="570" w:type="dxa"/>
          </w:tcPr>
          <w:p w:rsidR="0062439D" w:rsidRDefault="0062439D" w:rsidP="0062439D">
            <w:pPr>
              <w:pStyle w:val="ListParagraph"/>
              <w:numPr>
                <w:ilvl w:val="0"/>
                <w:numId w:val="82"/>
              </w:numPr>
              <w:spacing w:before="40" w:after="40" w:line="240" w:lineRule="auto"/>
              <w:ind w:left="360"/>
            </w:pPr>
          </w:p>
        </w:tc>
        <w:tc>
          <w:tcPr>
            <w:tcW w:w="2212" w:type="dxa"/>
          </w:tcPr>
          <w:p w:rsidR="0062439D" w:rsidRDefault="0062439D" w:rsidP="0062439D">
            <w:pPr>
              <w:spacing w:before="40" w:after="40" w:line="240" w:lineRule="auto"/>
              <w:jc w:val="left"/>
            </w:pPr>
            <w:r>
              <w:t>Bahasa Inggris</w:t>
            </w:r>
          </w:p>
        </w:tc>
      </w:tr>
      <w:tr w:rsidR="0062439D" w:rsidTr="0062439D">
        <w:tc>
          <w:tcPr>
            <w:tcW w:w="570" w:type="dxa"/>
          </w:tcPr>
          <w:p w:rsidR="0062439D" w:rsidRDefault="0062439D" w:rsidP="0062439D">
            <w:pPr>
              <w:pStyle w:val="ListParagraph"/>
              <w:numPr>
                <w:ilvl w:val="0"/>
                <w:numId w:val="82"/>
              </w:numPr>
              <w:spacing w:before="40" w:after="40" w:line="240" w:lineRule="auto"/>
              <w:ind w:left="360"/>
            </w:pPr>
          </w:p>
        </w:tc>
        <w:tc>
          <w:tcPr>
            <w:tcW w:w="2212" w:type="dxa"/>
          </w:tcPr>
          <w:p w:rsidR="0062439D" w:rsidRDefault="0062439D" w:rsidP="0062439D">
            <w:pPr>
              <w:spacing w:before="40" w:after="40" w:line="240" w:lineRule="auto"/>
              <w:jc w:val="left"/>
            </w:pPr>
            <w:r>
              <w:t xml:space="preserve">Komputer </w:t>
            </w:r>
          </w:p>
        </w:tc>
      </w:tr>
    </w:tbl>
    <w:p w:rsidR="0062439D" w:rsidRDefault="0062439D" w:rsidP="0062439D">
      <w:pPr>
        <w:rPr>
          <w:b/>
        </w:rPr>
      </w:pPr>
    </w:p>
    <w:p w:rsidR="0062439D" w:rsidRPr="00ED7D63" w:rsidRDefault="0062439D" w:rsidP="0062439D"/>
    <w:p w:rsidR="0062439D" w:rsidRPr="0079577B" w:rsidRDefault="0062439D" w:rsidP="0062439D">
      <w:pPr>
        <w:rPr>
          <w:lang w:val="id-ID"/>
        </w:rPr>
      </w:pPr>
    </w:p>
    <w:p w:rsidR="0079577B" w:rsidRPr="00ED7D63" w:rsidRDefault="0079577B" w:rsidP="0079577B"/>
    <w:p w:rsidR="0079577B" w:rsidRPr="0079577B" w:rsidRDefault="0079577B" w:rsidP="0079577B">
      <w:pPr>
        <w:rPr>
          <w:lang w:val="id-ID"/>
        </w:rPr>
      </w:pPr>
    </w:p>
    <w:sectPr w:rsidR="0079577B" w:rsidRPr="0079577B" w:rsidSect="00E54594">
      <w:pgSz w:w="11906" w:h="16838"/>
      <w:pgMar w:top="2268" w:right="1418" w:bottom="1701" w:left="2268" w:header="1134"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250" w:rsidRDefault="000B5250" w:rsidP="00771DA2">
      <w:pPr>
        <w:spacing w:line="240" w:lineRule="auto"/>
      </w:pPr>
      <w:r>
        <w:separator/>
      </w:r>
    </w:p>
  </w:endnote>
  <w:endnote w:type="continuationSeparator" w:id="0">
    <w:p w:rsidR="000B5250" w:rsidRDefault="000B5250" w:rsidP="00771D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ProximaNova-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2470830"/>
      <w:docPartObj>
        <w:docPartGallery w:val="Page Numbers (Bottom of Page)"/>
        <w:docPartUnique/>
      </w:docPartObj>
    </w:sdtPr>
    <w:sdtEndPr>
      <w:rPr>
        <w:noProof/>
      </w:rPr>
    </w:sdtEndPr>
    <w:sdtContent>
      <w:p w:rsidR="000B5250" w:rsidRDefault="000B5250">
        <w:pPr>
          <w:pStyle w:val="Footer"/>
          <w:jc w:val="center"/>
        </w:pPr>
        <w:r>
          <w:fldChar w:fldCharType="begin"/>
        </w:r>
        <w:r>
          <w:instrText xml:space="preserve"> PAGE   \* MERGEFORMAT </w:instrText>
        </w:r>
        <w:r>
          <w:fldChar w:fldCharType="separate"/>
        </w:r>
        <w:r w:rsidR="00B26D18">
          <w:rPr>
            <w:noProof/>
          </w:rPr>
          <w:t>viii</w:t>
        </w:r>
        <w:r>
          <w:rPr>
            <w:noProof/>
          </w:rPr>
          <w:fldChar w:fldCharType="end"/>
        </w:r>
      </w:p>
    </w:sdtContent>
  </w:sdt>
  <w:p w:rsidR="000B5250" w:rsidRDefault="000B52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8413948"/>
      <w:docPartObj>
        <w:docPartGallery w:val="Page Numbers (Bottom of Page)"/>
        <w:docPartUnique/>
      </w:docPartObj>
    </w:sdtPr>
    <w:sdtEndPr>
      <w:rPr>
        <w:noProof/>
      </w:rPr>
    </w:sdtEndPr>
    <w:sdtContent>
      <w:p w:rsidR="000B5250" w:rsidRDefault="000B5250">
        <w:pPr>
          <w:pStyle w:val="Footer"/>
          <w:jc w:val="center"/>
        </w:pPr>
        <w:r>
          <w:fldChar w:fldCharType="begin"/>
        </w:r>
        <w:r>
          <w:instrText xml:space="preserve"> PAGE   \* MERGEFORMAT </w:instrText>
        </w:r>
        <w:r>
          <w:fldChar w:fldCharType="separate"/>
        </w:r>
        <w:r w:rsidR="00B26D18">
          <w:rPr>
            <w:noProof/>
          </w:rPr>
          <w:t>110</w:t>
        </w:r>
        <w:r>
          <w:rPr>
            <w:noProof/>
          </w:rPr>
          <w:fldChar w:fldCharType="end"/>
        </w:r>
      </w:p>
    </w:sdtContent>
  </w:sdt>
  <w:p w:rsidR="000B5250" w:rsidRDefault="000B52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250" w:rsidRDefault="000B5250">
    <w:pPr>
      <w:pStyle w:val="Footer"/>
      <w:jc w:val="center"/>
    </w:pPr>
  </w:p>
  <w:p w:rsidR="000B5250" w:rsidRDefault="000B52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250" w:rsidRDefault="000B5250" w:rsidP="00771DA2">
      <w:pPr>
        <w:spacing w:line="240" w:lineRule="auto"/>
      </w:pPr>
      <w:r>
        <w:separator/>
      </w:r>
    </w:p>
  </w:footnote>
  <w:footnote w:type="continuationSeparator" w:id="0">
    <w:p w:rsidR="000B5250" w:rsidRDefault="000B5250" w:rsidP="00771DA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250" w:rsidRDefault="000B5250">
    <w:pPr>
      <w:pStyle w:val="Header"/>
      <w:jc w:val="right"/>
    </w:pPr>
  </w:p>
  <w:p w:rsidR="000B5250" w:rsidRDefault="000B52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250" w:rsidRDefault="000B5250">
    <w:pPr>
      <w:pStyle w:val="Header"/>
      <w:jc w:val="right"/>
    </w:pPr>
  </w:p>
  <w:p w:rsidR="000B5250" w:rsidRDefault="000B52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9471506"/>
      <w:docPartObj>
        <w:docPartGallery w:val="Page Numbers (Top of Page)"/>
        <w:docPartUnique/>
      </w:docPartObj>
    </w:sdtPr>
    <w:sdtEndPr>
      <w:rPr>
        <w:noProof/>
      </w:rPr>
    </w:sdtEndPr>
    <w:sdtContent>
      <w:p w:rsidR="000B5250" w:rsidRDefault="000B5250">
        <w:pPr>
          <w:pStyle w:val="Header"/>
          <w:jc w:val="right"/>
        </w:pPr>
        <w:r>
          <w:fldChar w:fldCharType="begin"/>
        </w:r>
        <w:r>
          <w:instrText xml:space="preserve"> PAGE   \* MERGEFORMAT </w:instrText>
        </w:r>
        <w:r>
          <w:fldChar w:fldCharType="separate"/>
        </w:r>
        <w:r w:rsidR="00B26D18">
          <w:rPr>
            <w:noProof/>
          </w:rPr>
          <w:t>131</w:t>
        </w:r>
        <w:r>
          <w:rPr>
            <w:noProof/>
          </w:rPr>
          <w:fldChar w:fldCharType="end"/>
        </w:r>
      </w:p>
    </w:sdtContent>
  </w:sdt>
  <w:p w:rsidR="000B5250" w:rsidRDefault="000B52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3D9A"/>
    <w:multiLevelType w:val="hybridMultilevel"/>
    <w:tmpl w:val="A77600C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7B5315"/>
    <w:multiLevelType w:val="hybridMultilevel"/>
    <w:tmpl w:val="36189280"/>
    <w:lvl w:ilvl="0" w:tplc="1B04B93E">
      <w:start w:val="1"/>
      <w:numFmt w:val="decimal"/>
      <w:lvlText w:val="%1)"/>
      <w:lvlJc w:val="righ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nsid w:val="03934DB4"/>
    <w:multiLevelType w:val="hybridMultilevel"/>
    <w:tmpl w:val="61289F72"/>
    <w:lvl w:ilvl="0" w:tplc="C50CD23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5C179E2"/>
    <w:multiLevelType w:val="hybridMultilevel"/>
    <w:tmpl w:val="6A48C5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6145044"/>
    <w:multiLevelType w:val="hybridMultilevel"/>
    <w:tmpl w:val="18A03710"/>
    <w:lvl w:ilvl="0" w:tplc="7EAAD968">
      <w:start w:val="1"/>
      <w:numFmt w:val="decimal"/>
      <w:lvlText w:val="%1."/>
      <w:lvlJc w:val="left"/>
      <w:pPr>
        <w:ind w:left="720" w:hanging="360"/>
      </w:pPr>
      <w:rPr>
        <w:rFonts w:ascii="Times New Roman" w:hAnsi="Times New Roman" w:cstheme="minorBidi" w:hint="default"/>
        <w:b w:val="0"/>
        <w:i w:val="0"/>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66E6387"/>
    <w:multiLevelType w:val="hybridMultilevel"/>
    <w:tmpl w:val="CCDE15B2"/>
    <w:lvl w:ilvl="0" w:tplc="E60019F4">
      <w:start w:val="3"/>
      <w:numFmt w:val="decimal"/>
      <w:lvlText w:val="%1)"/>
      <w:lvlJc w:val="left"/>
      <w:pPr>
        <w:ind w:left="720" w:hanging="360"/>
      </w:pPr>
      <w:rPr>
        <w:rFonts w:hint="default"/>
      </w:rPr>
    </w:lvl>
    <w:lvl w:ilvl="1" w:tplc="CCF08DDC">
      <w:start w:val="1"/>
      <w:numFmt w:val="decimal"/>
      <w:lvlText w:val="%2."/>
      <w:lvlJc w:val="left"/>
      <w:pPr>
        <w:ind w:left="1440" w:hanging="360"/>
      </w:pPr>
      <w:rPr>
        <w:rFonts w:ascii="Times New Roman" w:eastAsiaTheme="minorHAnsi" w:hAnsi="Times New Roman" w:cstheme="minorBidi"/>
      </w:r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6A93B32"/>
    <w:multiLevelType w:val="hybridMultilevel"/>
    <w:tmpl w:val="6E66BF18"/>
    <w:lvl w:ilvl="0" w:tplc="2F121A02">
      <w:start w:val="1"/>
      <w:numFmt w:val="decimal"/>
      <w:lvlText w:val="%1)"/>
      <w:lvlJc w:val="left"/>
      <w:pPr>
        <w:ind w:left="1440" w:hanging="360"/>
      </w:pPr>
      <w:rPr>
        <w:rFonts w:ascii="Times New Roman" w:hAnsi="Times New Roman"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nsid w:val="08211295"/>
    <w:multiLevelType w:val="hybridMultilevel"/>
    <w:tmpl w:val="02B0701A"/>
    <w:lvl w:ilvl="0" w:tplc="9DDEC570">
      <w:start w:val="1"/>
      <w:numFmt w:val="lowerLetter"/>
      <w:lvlText w:val="%1."/>
      <w:lvlJc w:val="left"/>
      <w:pPr>
        <w:ind w:left="1440" w:hanging="360"/>
      </w:pPr>
      <w:rPr>
        <w:rFonts w:ascii="Times New Roman" w:hAnsi="Times New Roman"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
    <w:nsid w:val="0EB97843"/>
    <w:multiLevelType w:val="hybridMultilevel"/>
    <w:tmpl w:val="D0585F0E"/>
    <w:lvl w:ilvl="0" w:tplc="BAFE52CC">
      <w:start w:val="1"/>
      <w:numFmt w:val="decimal"/>
      <w:lvlText w:val="%1."/>
      <w:lvlJc w:val="left"/>
      <w:pPr>
        <w:ind w:left="2498" w:hanging="360"/>
      </w:pPr>
      <w:rPr>
        <w:rFonts w:hint="default"/>
      </w:rPr>
    </w:lvl>
    <w:lvl w:ilvl="1" w:tplc="04210019" w:tentative="1">
      <w:start w:val="1"/>
      <w:numFmt w:val="lowerLetter"/>
      <w:lvlText w:val="%2."/>
      <w:lvlJc w:val="left"/>
      <w:pPr>
        <w:ind w:left="3218" w:hanging="360"/>
      </w:pPr>
    </w:lvl>
    <w:lvl w:ilvl="2" w:tplc="0421001B" w:tentative="1">
      <w:start w:val="1"/>
      <w:numFmt w:val="lowerRoman"/>
      <w:lvlText w:val="%3."/>
      <w:lvlJc w:val="right"/>
      <w:pPr>
        <w:ind w:left="3938" w:hanging="180"/>
      </w:pPr>
    </w:lvl>
    <w:lvl w:ilvl="3" w:tplc="0421000F" w:tentative="1">
      <w:start w:val="1"/>
      <w:numFmt w:val="decimal"/>
      <w:lvlText w:val="%4."/>
      <w:lvlJc w:val="left"/>
      <w:pPr>
        <w:ind w:left="4658" w:hanging="360"/>
      </w:pPr>
    </w:lvl>
    <w:lvl w:ilvl="4" w:tplc="04210019" w:tentative="1">
      <w:start w:val="1"/>
      <w:numFmt w:val="lowerLetter"/>
      <w:lvlText w:val="%5."/>
      <w:lvlJc w:val="left"/>
      <w:pPr>
        <w:ind w:left="5378" w:hanging="360"/>
      </w:pPr>
    </w:lvl>
    <w:lvl w:ilvl="5" w:tplc="0421001B" w:tentative="1">
      <w:start w:val="1"/>
      <w:numFmt w:val="lowerRoman"/>
      <w:lvlText w:val="%6."/>
      <w:lvlJc w:val="right"/>
      <w:pPr>
        <w:ind w:left="6098" w:hanging="180"/>
      </w:pPr>
    </w:lvl>
    <w:lvl w:ilvl="6" w:tplc="0421000F" w:tentative="1">
      <w:start w:val="1"/>
      <w:numFmt w:val="decimal"/>
      <w:lvlText w:val="%7."/>
      <w:lvlJc w:val="left"/>
      <w:pPr>
        <w:ind w:left="6818" w:hanging="360"/>
      </w:pPr>
    </w:lvl>
    <w:lvl w:ilvl="7" w:tplc="04210019" w:tentative="1">
      <w:start w:val="1"/>
      <w:numFmt w:val="lowerLetter"/>
      <w:lvlText w:val="%8."/>
      <w:lvlJc w:val="left"/>
      <w:pPr>
        <w:ind w:left="7538" w:hanging="360"/>
      </w:pPr>
    </w:lvl>
    <w:lvl w:ilvl="8" w:tplc="0421001B" w:tentative="1">
      <w:start w:val="1"/>
      <w:numFmt w:val="lowerRoman"/>
      <w:lvlText w:val="%9."/>
      <w:lvlJc w:val="right"/>
      <w:pPr>
        <w:ind w:left="8258" w:hanging="180"/>
      </w:pPr>
    </w:lvl>
  </w:abstractNum>
  <w:abstractNum w:abstractNumId="9">
    <w:nsid w:val="11C44247"/>
    <w:multiLevelType w:val="hybridMultilevel"/>
    <w:tmpl w:val="C78CBB2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3EC0497"/>
    <w:multiLevelType w:val="hybridMultilevel"/>
    <w:tmpl w:val="6728FFB8"/>
    <w:lvl w:ilvl="0" w:tplc="23E2F0C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154E7D02"/>
    <w:multiLevelType w:val="hybridMultilevel"/>
    <w:tmpl w:val="14CE7866"/>
    <w:lvl w:ilvl="0" w:tplc="1B04B93E">
      <w:start w:val="1"/>
      <w:numFmt w:val="decimal"/>
      <w:lvlText w:val="%1)"/>
      <w:lvlJc w:val="righ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2">
    <w:nsid w:val="16072D49"/>
    <w:multiLevelType w:val="hybridMultilevel"/>
    <w:tmpl w:val="0B644E80"/>
    <w:lvl w:ilvl="0" w:tplc="73B69282">
      <w:start w:val="1"/>
      <w:numFmt w:val="lowerLetter"/>
      <w:lvlText w:val="%1."/>
      <w:lvlJc w:val="left"/>
      <w:pPr>
        <w:ind w:left="720" w:hanging="360"/>
      </w:pPr>
      <w:rPr>
        <w:rFonts w:hint="default"/>
      </w:rPr>
    </w:lvl>
    <w:lvl w:ilvl="1" w:tplc="14AA3988">
      <w:start w:val="25"/>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1705541E"/>
    <w:multiLevelType w:val="hybridMultilevel"/>
    <w:tmpl w:val="9D80A8D6"/>
    <w:lvl w:ilvl="0" w:tplc="A2785E0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18C27199"/>
    <w:multiLevelType w:val="hybridMultilevel"/>
    <w:tmpl w:val="A15A69C8"/>
    <w:lvl w:ilvl="0" w:tplc="1B04B93E">
      <w:start w:val="1"/>
      <w:numFmt w:val="decimal"/>
      <w:lvlText w:val="%1)"/>
      <w:lvlJc w:val="righ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nsid w:val="19E22703"/>
    <w:multiLevelType w:val="hybridMultilevel"/>
    <w:tmpl w:val="BFE2F0AE"/>
    <w:lvl w:ilvl="0" w:tplc="8DD00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B437CA6"/>
    <w:multiLevelType w:val="hybridMultilevel"/>
    <w:tmpl w:val="09F42576"/>
    <w:lvl w:ilvl="0" w:tplc="04C432BE">
      <w:start w:val="1"/>
      <w:numFmt w:val="decimal"/>
      <w:lvlText w:val="%1."/>
      <w:lvlJc w:val="left"/>
      <w:pPr>
        <w:ind w:left="1712" w:hanging="360"/>
      </w:pPr>
      <w:rPr>
        <w:rFonts w:hint="default"/>
      </w:rPr>
    </w:lvl>
    <w:lvl w:ilvl="1" w:tplc="04210019" w:tentative="1">
      <w:start w:val="1"/>
      <w:numFmt w:val="lowerLetter"/>
      <w:lvlText w:val="%2."/>
      <w:lvlJc w:val="left"/>
      <w:pPr>
        <w:ind w:left="2432" w:hanging="360"/>
      </w:pPr>
    </w:lvl>
    <w:lvl w:ilvl="2" w:tplc="0421001B" w:tentative="1">
      <w:start w:val="1"/>
      <w:numFmt w:val="lowerRoman"/>
      <w:lvlText w:val="%3."/>
      <w:lvlJc w:val="right"/>
      <w:pPr>
        <w:ind w:left="3152" w:hanging="180"/>
      </w:pPr>
    </w:lvl>
    <w:lvl w:ilvl="3" w:tplc="0421000F" w:tentative="1">
      <w:start w:val="1"/>
      <w:numFmt w:val="decimal"/>
      <w:lvlText w:val="%4."/>
      <w:lvlJc w:val="left"/>
      <w:pPr>
        <w:ind w:left="3872" w:hanging="360"/>
      </w:pPr>
    </w:lvl>
    <w:lvl w:ilvl="4" w:tplc="04210019" w:tentative="1">
      <w:start w:val="1"/>
      <w:numFmt w:val="lowerLetter"/>
      <w:lvlText w:val="%5."/>
      <w:lvlJc w:val="left"/>
      <w:pPr>
        <w:ind w:left="4592" w:hanging="360"/>
      </w:pPr>
    </w:lvl>
    <w:lvl w:ilvl="5" w:tplc="0421001B" w:tentative="1">
      <w:start w:val="1"/>
      <w:numFmt w:val="lowerRoman"/>
      <w:lvlText w:val="%6."/>
      <w:lvlJc w:val="right"/>
      <w:pPr>
        <w:ind w:left="5312" w:hanging="180"/>
      </w:pPr>
    </w:lvl>
    <w:lvl w:ilvl="6" w:tplc="0421000F" w:tentative="1">
      <w:start w:val="1"/>
      <w:numFmt w:val="decimal"/>
      <w:lvlText w:val="%7."/>
      <w:lvlJc w:val="left"/>
      <w:pPr>
        <w:ind w:left="6032" w:hanging="360"/>
      </w:pPr>
    </w:lvl>
    <w:lvl w:ilvl="7" w:tplc="04210019" w:tentative="1">
      <w:start w:val="1"/>
      <w:numFmt w:val="lowerLetter"/>
      <w:lvlText w:val="%8."/>
      <w:lvlJc w:val="left"/>
      <w:pPr>
        <w:ind w:left="6752" w:hanging="360"/>
      </w:pPr>
    </w:lvl>
    <w:lvl w:ilvl="8" w:tplc="0421001B" w:tentative="1">
      <w:start w:val="1"/>
      <w:numFmt w:val="lowerRoman"/>
      <w:lvlText w:val="%9."/>
      <w:lvlJc w:val="right"/>
      <w:pPr>
        <w:ind w:left="7472" w:hanging="180"/>
      </w:pPr>
    </w:lvl>
  </w:abstractNum>
  <w:abstractNum w:abstractNumId="17">
    <w:nsid w:val="1D3B175D"/>
    <w:multiLevelType w:val="hybridMultilevel"/>
    <w:tmpl w:val="5F04B9C0"/>
    <w:lvl w:ilvl="0" w:tplc="AB5C673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8">
    <w:nsid w:val="1DA15DD5"/>
    <w:multiLevelType w:val="hybridMultilevel"/>
    <w:tmpl w:val="A4049926"/>
    <w:lvl w:ilvl="0" w:tplc="EF32D36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nsid w:val="1E87635D"/>
    <w:multiLevelType w:val="hybridMultilevel"/>
    <w:tmpl w:val="1B088A6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210A474B"/>
    <w:multiLevelType w:val="hybridMultilevel"/>
    <w:tmpl w:val="BCF230FE"/>
    <w:lvl w:ilvl="0" w:tplc="D5C4410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22BE0AFC"/>
    <w:multiLevelType w:val="hybridMultilevel"/>
    <w:tmpl w:val="4ED6C61C"/>
    <w:lvl w:ilvl="0" w:tplc="62606214">
      <w:start w:val="1"/>
      <w:numFmt w:val="decimal"/>
      <w:lvlText w:val="%1."/>
      <w:lvlJc w:val="lef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2">
    <w:nsid w:val="22C512BF"/>
    <w:multiLevelType w:val="hybridMultilevel"/>
    <w:tmpl w:val="50A41A74"/>
    <w:lvl w:ilvl="0" w:tplc="BC6A9DC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232500EB"/>
    <w:multiLevelType w:val="hybridMultilevel"/>
    <w:tmpl w:val="EB3C210A"/>
    <w:lvl w:ilvl="0" w:tplc="1B04B93E">
      <w:start w:val="1"/>
      <w:numFmt w:val="decimal"/>
      <w:lvlText w:val="%1)"/>
      <w:lvlJc w:val="righ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4">
    <w:nsid w:val="24157169"/>
    <w:multiLevelType w:val="hybridMultilevel"/>
    <w:tmpl w:val="20EA1160"/>
    <w:lvl w:ilvl="0" w:tplc="A0AEAD54">
      <w:start w:val="1"/>
      <w:numFmt w:val="decimal"/>
      <w:lvlText w:val="%1."/>
      <w:lvlJc w:val="lef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5">
    <w:nsid w:val="26930CAA"/>
    <w:multiLevelType w:val="hybridMultilevel"/>
    <w:tmpl w:val="1AE077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26B94129"/>
    <w:multiLevelType w:val="hybridMultilevel"/>
    <w:tmpl w:val="FBD2493A"/>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26FD7431"/>
    <w:multiLevelType w:val="hybridMultilevel"/>
    <w:tmpl w:val="921CD6EA"/>
    <w:lvl w:ilvl="0" w:tplc="A4FE22E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28B279F8"/>
    <w:multiLevelType w:val="hybridMultilevel"/>
    <w:tmpl w:val="036C89E2"/>
    <w:lvl w:ilvl="0" w:tplc="F006CE1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2A327A7B"/>
    <w:multiLevelType w:val="hybridMultilevel"/>
    <w:tmpl w:val="4A6EE5C8"/>
    <w:lvl w:ilvl="0" w:tplc="2F121A02">
      <w:start w:val="1"/>
      <w:numFmt w:val="decimal"/>
      <w:lvlText w:val="%1)"/>
      <w:lvlJc w:val="left"/>
      <w:pPr>
        <w:ind w:left="1712" w:hanging="360"/>
      </w:pPr>
      <w:rPr>
        <w:rFonts w:ascii="Times New Roman" w:hAnsi="Times New Roman" w:hint="default"/>
        <w:b w:val="0"/>
        <w:i w:val="0"/>
        <w:sz w:val="24"/>
      </w:rPr>
    </w:lvl>
    <w:lvl w:ilvl="1" w:tplc="04210019" w:tentative="1">
      <w:start w:val="1"/>
      <w:numFmt w:val="lowerLetter"/>
      <w:lvlText w:val="%2."/>
      <w:lvlJc w:val="left"/>
      <w:pPr>
        <w:ind w:left="2432" w:hanging="360"/>
      </w:pPr>
    </w:lvl>
    <w:lvl w:ilvl="2" w:tplc="0421001B" w:tentative="1">
      <w:start w:val="1"/>
      <w:numFmt w:val="lowerRoman"/>
      <w:lvlText w:val="%3."/>
      <w:lvlJc w:val="right"/>
      <w:pPr>
        <w:ind w:left="3152" w:hanging="180"/>
      </w:pPr>
    </w:lvl>
    <w:lvl w:ilvl="3" w:tplc="0421000F" w:tentative="1">
      <w:start w:val="1"/>
      <w:numFmt w:val="decimal"/>
      <w:lvlText w:val="%4."/>
      <w:lvlJc w:val="left"/>
      <w:pPr>
        <w:ind w:left="3872" w:hanging="360"/>
      </w:pPr>
    </w:lvl>
    <w:lvl w:ilvl="4" w:tplc="04210019" w:tentative="1">
      <w:start w:val="1"/>
      <w:numFmt w:val="lowerLetter"/>
      <w:lvlText w:val="%5."/>
      <w:lvlJc w:val="left"/>
      <w:pPr>
        <w:ind w:left="4592" w:hanging="360"/>
      </w:pPr>
    </w:lvl>
    <w:lvl w:ilvl="5" w:tplc="0421001B" w:tentative="1">
      <w:start w:val="1"/>
      <w:numFmt w:val="lowerRoman"/>
      <w:lvlText w:val="%6."/>
      <w:lvlJc w:val="right"/>
      <w:pPr>
        <w:ind w:left="5312" w:hanging="180"/>
      </w:pPr>
    </w:lvl>
    <w:lvl w:ilvl="6" w:tplc="0421000F" w:tentative="1">
      <w:start w:val="1"/>
      <w:numFmt w:val="decimal"/>
      <w:lvlText w:val="%7."/>
      <w:lvlJc w:val="left"/>
      <w:pPr>
        <w:ind w:left="6032" w:hanging="360"/>
      </w:pPr>
    </w:lvl>
    <w:lvl w:ilvl="7" w:tplc="04210019" w:tentative="1">
      <w:start w:val="1"/>
      <w:numFmt w:val="lowerLetter"/>
      <w:lvlText w:val="%8."/>
      <w:lvlJc w:val="left"/>
      <w:pPr>
        <w:ind w:left="6752" w:hanging="360"/>
      </w:pPr>
    </w:lvl>
    <w:lvl w:ilvl="8" w:tplc="0421001B" w:tentative="1">
      <w:start w:val="1"/>
      <w:numFmt w:val="lowerRoman"/>
      <w:lvlText w:val="%9."/>
      <w:lvlJc w:val="right"/>
      <w:pPr>
        <w:ind w:left="7472" w:hanging="180"/>
      </w:pPr>
    </w:lvl>
  </w:abstractNum>
  <w:abstractNum w:abstractNumId="30">
    <w:nsid w:val="2A5A0C23"/>
    <w:multiLevelType w:val="hybridMultilevel"/>
    <w:tmpl w:val="FCBA3428"/>
    <w:lvl w:ilvl="0" w:tplc="08D676D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1">
    <w:nsid w:val="2B546843"/>
    <w:multiLevelType w:val="hybridMultilevel"/>
    <w:tmpl w:val="2E3074E4"/>
    <w:lvl w:ilvl="0" w:tplc="C890C10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301B276D"/>
    <w:multiLevelType w:val="hybridMultilevel"/>
    <w:tmpl w:val="66205B8A"/>
    <w:lvl w:ilvl="0" w:tplc="BDF2930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313D3C9C"/>
    <w:multiLevelType w:val="hybridMultilevel"/>
    <w:tmpl w:val="FA5C44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3180494F"/>
    <w:multiLevelType w:val="hybridMultilevel"/>
    <w:tmpl w:val="2158888A"/>
    <w:lvl w:ilvl="0" w:tplc="9A982E3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34165D03"/>
    <w:multiLevelType w:val="hybridMultilevel"/>
    <w:tmpl w:val="218699A0"/>
    <w:lvl w:ilvl="0" w:tplc="2FDC8B18">
      <w:start w:val="1"/>
      <w:numFmt w:val="decimal"/>
      <w:lvlText w:val="%1."/>
      <w:lvlJc w:val="center"/>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6">
    <w:nsid w:val="34C2302A"/>
    <w:multiLevelType w:val="hybridMultilevel"/>
    <w:tmpl w:val="F0FEF2EA"/>
    <w:lvl w:ilvl="0" w:tplc="B7ACEA40">
      <w:start w:val="1"/>
      <w:numFmt w:val="decimal"/>
      <w:lvlText w:val="%1."/>
      <w:lvlJc w:val="center"/>
      <w:pPr>
        <w:ind w:left="360" w:hanging="360"/>
      </w:pPr>
      <w:rPr>
        <w:rFonts w:hint="default"/>
        <w:b w:val="0"/>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34CB12B7"/>
    <w:multiLevelType w:val="hybridMultilevel"/>
    <w:tmpl w:val="EC46CF40"/>
    <w:lvl w:ilvl="0" w:tplc="8D5A392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37F57752"/>
    <w:multiLevelType w:val="hybridMultilevel"/>
    <w:tmpl w:val="E3EEDECE"/>
    <w:lvl w:ilvl="0" w:tplc="2E0605A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9">
    <w:nsid w:val="384F6018"/>
    <w:multiLevelType w:val="hybridMultilevel"/>
    <w:tmpl w:val="D13A32B2"/>
    <w:lvl w:ilvl="0" w:tplc="9ED0103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0">
    <w:nsid w:val="39BC15EA"/>
    <w:multiLevelType w:val="hybridMultilevel"/>
    <w:tmpl w:val="37508418"/>
    <w:lvl w:ilvl="0" w:tplc="8A64A4D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1">
    <w:nsid w:val="3A562896"/>
    <w:multiLevelType w:val="hybridMultilevel"/>
    <w:tmpl w:val="1DB88150"/>
    <w:lvl w:ilvl="0" w:tplc="04090011">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2">
    <w:nsid w:val="3C0C51B9"/>
    <w:multiLevelType w:val="hybridMultilevel"/>
    <w:tmpl w:val="5086A910"/>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nsid w:val="3D686FFA"/>
    <w:multiLevelType w:val="hybridMultilevel"/>
    <w:tmpl w:val="63C8484E"/>
    <w:lvl w:ilvl="0" w:tplc="D8D4FD1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4">
    <w:nsid w:val="3F346C31"/>
    <w:multiLevelType w:val="hybridMultilevel"/>
    <w:tmpl w:val="9EDCECE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nsid w:val="4025040B"/>
    <w:multiLevelType w:val="hybridMultilevel"/>
    <w:tmpl w:val="710C69BE"/>
    <w:lvl w:ilvl="0" w:tplc="B3847196">
      <w:start w:val="1"/>
      <w:numFmt w:val="decimal"/>
      <w:lvlText w:val="%1."/>
      <w:lvlJc w:val="left"/>
      <w:pPr>
        <w:ind w:left="1530" w:hanging="360"/>
      </w:pPr>
      <w:rPr>
        <w:rFonts w:hint="default"/>
        <w:sz w:val="24"/>
      </w:rPr>
    </w:lvl>
    <w:lvl w:ilvl="1" w:tplc="04090019" w:tentative="1">
      <w:start w:val="1"/>
      <w:numFmt w:val="lowerLetter"/>
      <w:lvlText w:val="%2."/>
      <w:lvlJc w:val="left"/>
      <w:pPr>
        <w:ind w:left="2158" w:hanging="360"/>
      </w:pPr>
    </w:lvl>
    <w:lvl w:ilvl="2" w:tplc="0409001B" w:tentative="1">
      <w:start w:val="1"/>
      <w:numFmt w:val="lowerRoman"/>
      <w:lvlText w:val="%3."/>
      <w:lvlJc w:val="right"/>
      <w:pPr>
        <w:ind w:left="2878" w:hanging="180"/>
      </w:pPr>
    </w:lvl>
    <w:lvl w:ilvl="3" w:tplc="0409000F" w:tentative="1">
      <w:start w:val="1"/>
      <w:numFmt w:val="decimal"/>
      <w:lvlText w:val="%4."/>
      <w:lvlJc w:val="left"/>
      <w:pPr>
        <w:ind w:left="3598" w:hanging="360"/>
      </w:pPr>
    </w:lvl>
    <w:lvl w:ilvl="4" w:tplc="04090019" w:tentative="1">
      <w:start w:val="1"/>
      <w:numFmt w:val="lowerLetter"/>
      <w:lvlText w:val="%5."/>
      <w:lvlJc w:val="left"/>
      <w:pPr>
        <w:ind w:left="4318" w:hanging="360"/>
      </w:pPr>
    </w:lvl>
    <w:lvl w:ilvl="5" w:tplc="0409001B" w:tentative="1">
      <w:start w:val="1"/>
      <w:numFmt w:val="lowerRoman"/>
      <w:lvlText w:val="%6."/>
      <w:lvlJc w:val="right"/>
      <w:pPr>
        <w:ind w:left="5038" w:hanging="180"/>
      </w:pPr>
    </w:lvl>
    <w:lvl w:ilvl="6" w:tplc="0409000F" w:tentative="1">
      <w:start w:val="1"/>
      <w:numFmt w:val="decimal"/>
      <w:lvlText w:val="%7."/>
      <w:lvlJc w:val="left"/>
      <w:pPr>
        <w:ind w:left="5758" w:hanging="360"/>
      </w:pPr>
    </w:lvl>
    <w:lvl w:ilvl="7" w:tplc="04090019" w:tentative="1">
      <w:start w:val="1"/>
      <w:numFmt w:val="lowerLetter"/>
      <w:lvlText w:val="%8."/>
      <w:lvlJc w:val="left"/>
      <w:pPr>
        <w:ind w:left="6478" w:hanging="360"/>
      </w:pPr>
    </w:lvl>
    <w:lvl w:ilvl="8" w:tplc="0409001B" w:tentative="1">
      <w:start w:val="1"/>
      <w:numFmt w:val="lowerRoman"/>
      <w:lvlText w:val="%9."/>
      <w:lvlJc w:val="right"/>
      <w:pPr>
        <w:ind w:left="7198" w:hanging="180"/>
      </w:pPr>
    </w:lvl>
  </w:abstractNum>
  <w:abstractNum w:abstractNumId="46">
    <w:nsid w:val="40E83459"/>
    <w:multiLevelType w:val="hybridMultilevel"/>
    <w:tmpl w:val="DD42B9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422B2E07"/>
    <w:multiLevelType w:val="hybridMultilevel"/>
    <w:tmpl w:val="06D21696"/>
    <w:lvl w:ilvl="0" w:tplc="1B04B93E">
      <w:start w:val="1"/>
      <w:numFmt w:val="decimal"/>
      <w:lvlText w:val="%1)"/>
      <w:lvlJc w:val="righ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8">
    <w:nsid w:val="425E49F5"/>
    <w:multiLevelType w:val="hybridMultilevel"/>
    <w:tmpl w:val="F0A6C35C"/>
    <w:lvl w:ilvl="0" w:tplc="9104DBF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9">
    <w:nsid w:val="42FE50D6"/>
    <w:multiLevelType w:val="hybridMultilevel"/>
    <w:tmpl w:val="F21CCBD4"/>
    <w:lvl w:ilvl="0" w:tplc="9DDEC570">
      <w:start w:val="1"/>
      <w:numFmt w:val="lowerLetter"/>
      <w:lvlText w:val="%1."/>
      <w:lvlJc w:val="left"/>
      <w:pPr>
        <w:ind w:left="1440" w:hanging="360"/>
      </w:pPr>
      <w:rPr>
        <w:rFonts w:ascii="Times New Roman" w:hAnsi="Times New Roman"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0">
    <w:nsid w:val="43A97C63"/>
    <w:multiLevelType w:val="hybridMultilevel"/>
    <w:tmpl w:val="38F0AEF0"/>
    <w:lvl w:ilvl="0" w:tplc="B4D6E89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nsid w:val="467D5BDC"/>
    <w:multiLevelType w:val="hybridMultilevel"/>
    <w:tmpl w:val="7F1A90A4"/>
    <w:lvl w:ilvl="0" w:tplc="2F121A02">
      <w:start w:val="1"/>
      <w:numFmt w:val="decimal"/>
      <w:lvlText w:val="%1)"/>
      <w:lvlJc w:val="left"/>
      <w:pPr>
        <w:ind w:left="1712" w:hanging="360"/>
      </w:pPr>
      <w:rPr>
        <w:rFonts w:ascii="Times New Roman" w:hAnsi="Times New Roman" w:hint="default"/>
        <w:b w:val="0"/>
        <w:i w:val="0"/>
        <w:sz w:val="24"/>
      </w:rPr>
    </w:lvl>
    <w:lvl w:ilvl="1" w:tplc="04210019" w:tentative="1">
      <w:start w:val="1"/>
      <w:numFmt w:val="lowerLetter"/>
      <w:lvlText w:val="%2."/>
      <w:lvlJc w:val="left"/>
      <w:pPr>
        <w:ind w:left="2432" w:hanging="360"/>
      </w:pPr>
    </w:lvl>
    <w:lvl w:ilvl="2" w:tplc="0421001B" w:tentative="1">
      <w:start w:val="1"/>
      <w:numFmt w:val="lowerRoman"/>
      <w:lvlText w:val="%3."/>
      <w:lvlJc w:val="right"/>
      <w:pPr>
        <w:ind w:left="3152" w:hanging="180"/>
      </w:pPr>
    </w:lvl>
    <w:lvl w:ilvl="3" w:tplc="0421000F" w:tentative="1">
      <w:start w:val="1"/>
      <w:numFmt w:val="decimal"/>
      <w:lvlText w:val="%4."/>
      <w:lvlJc w:val="left"/>
      <w:pPr>
        <w:ind w:left="3872" w:hanging="360"/>
      </w:pPr>
    </w:lvl>
    <w:lvl w:ilvl="4" w:tplc="04210019" w:tentative="1">
      <w:start w:val="1"/>
      <w:numFmt w:val="lowerLetter"/>
      <w:lvlText w:val="%5."/>
      <w:lvlJc w:val="left"/>
      <w:pPr>
        <w:ind w:left="4592" w:hanging="360"/>
      </w:pPr>
    </w:lvl>
    <w:lvl w:ilvl="5" w:tplc="0421001B" w:tentative="1">
      <w:start w:val="1"/>
      <w:numFmt w:val="lowerRoman"/>
      <w:lvlText w:val="%6."/>
      <w:lvlJc w:val="right"/>
      <w:pPr>
        <w:ind w:left="5312" w:hanging="180"/>
      </w:pPr>
    </w:lvl>
    <w:lvl w:ilvl="6" w:tplc="0421000F" w:tentative="1">
      <w:start w:val="1"/>
      <w:numFmt w:val="decimal"/>
      <w:lvlText w:val="%7."/>
      <w:lvlJc w:val="left"/>
      <w:pPr>
        <w:ind w:left="6032" w:hanging="360"/>
      </w:pPr>
    </w:lvl>
    <w:lvl w:ilvl="7" w:tplc="04210019" w:tentative="1">
      <w:start w:val="1"/>
      <w:numFmt w:val="lowerLetter"/>
      <w:lvlText w:val="%8."/>
      <w:lvlJc w:val="left"/>
      <w:pPr>
        <w:ind w:left="6752" w:hanging="360"/>
      </w:pPr>
    </w:lvl>
    <w:lvl w:ilvl="8" w:tplc="0421001B" w:tentative="1">
      <w:start w:val="1"/>
      <w:numFmt w:val="lowerRoman"/>
      <w:lvlText w:val="%9."/>
      <w:lvlJc w:val="right"/>
      <w:pPr>
        <w:ind w:left="7472" w:hanging="180"/>
      </w:pPr>
    </w:lvl>
  </w:abstractNum>
  <w:abstractNum w:abstractNumId="52">
    <w:nsid w:val="46CE0AD3"/>
    <w:multiLevelType w:val="hybridMultilevel"/>
    <w:tmpl w:val="DCD8DCD0"/>
    <w:lvl w:ilvl="0" w:tplc="838897CC">
      <w:start w:val="1"/>
      <w:numFmt w:val="decimal"/>
      <w:lvlText w:val="%1)"/>
      <w:lvlJc w:val="left"/>
      <w:pPr>
        <w:ind w:left="2203" w:hanging="360"/>
      </w:pPr>
      <w:rPr>
        <w:rFonts w:hint="default"/>
      </w:rPr>
    </w:lvl>
    <w:lvl w:ilvl="1" w:tplc="04210019" w:tentative="1">
      <w:start w:val="1"/>
      <w:numFmt w:val="lowerLetter"/>
      <w:lvlText w:val="%2."/>
      <w:lvlJc w:val="left"/>
      <w:pPr>
        <w:ind w:left="2923" w:hanging="360"/>
      </w:pPr>
    </w:lvl>
    <w:lvl w:ilvl="2" w:tplc="0421001B" w:tentative="1">
      <w:start w:val="1"/>
      <w:numFmt w:val="lowerRoman"/>
      <w:lvlText w:val="%3."/>
      <w:lvlJc w:val="right"/>
      <w:pPr>
        <w:ind w:left="3643" w:hanging="180"/>
      </w:pPr>
    </w:lvl>
    <w:lvl w:ilvl="3" w:tplc="0421000F" w:tentative="1">
      <w:start w:val="1"/>
      <w:numFmt w:val="decimal"/>
      <w:lvlText w:val="%4."/>
      <w:lvlJc w:val="left"/>
      <w:pPr>
        <w:ind w:left="4363" w:hanging="360"/>
      </w:pPr>
    </w:lvl>
    <w:lvl w:ilvl="4" w:tplc="04210019" w:tentative="1">
      <w:start w:val="1"/>
      <w:numFmt w:val="lowerLetter"/>
      <w:lvlText w:val="%5."/>
      <w:lvlJc w:val="left"/>
      <w:pPr>
        <w:ind w:left="5083" w:hanging="360"/>
      </w:pPr>
    </w:lvl>
    <w:lvl w:ilvl="5" w:tplc="0421001B" w:tentative="1">
      <w:start w:val="1"/>
      <w:numFmt w:val="lowerRoman"/>
      <w:lvlText w:val="%6."/>
      <w:lvlJc w:val="right"/>
      <w:pPr>
        <w:ind w:left="5803" w:hanging="180"/>
      </w:pPr>
    </w:lvl>
    <w:lvl w:ilvl="6" w:tplc="0421000F" w:tentative="1">
      <w:start w:val="1"/>
      <w:numFmt w:val="decimal"/>
      <w:lvlText w:val="%7."/>
      <w:lvlJc w:val="left"/>
      <w:pPr>
        <w:ind w:left="6523" w:hanging="360"/>
      </w:pPr>
    </w:lvl>
    <w:lvl w:ilvl="7" w:tplc="04210019" w:tentative="1">
      <w:start w:val="1"/>
      <w:numFmt w:val="lowerLetter"/>
      <w:lvlText w:val="%8."/>
      <w:lvlJc w:val="left"/>
      <w:pPr>
        <w:ind w:left="7243" w:hanging="360"/>
      </w:pPr>
    </w:lvl>
    <w:lvl w:ilvl="8" w:tplc="0421001B" w:tentative="1">
      <w:start w:val="1"/>
      <w:numFmt w:val="lowerRoman"/>
      <w:lvlText w:val="%9."/>
      <w:lvlJc w:val="right"/>
      <w:pPr>
        <w:ind w:left="7963" w:hanging="180"/>
      </w:pPr>
    </w:lvl>
  </w:abstractNum>
  <w:abstractNum w:abstractNumId="53">
    <w:nsid w:val="46EE49DE"/>
    <w:multiLevelType w:val="hybridMultilevel"/>
    <w:tmpl w:val="511AD7D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4">
    <w:nsid w:val="4808240E"/>
    <w:multiLevelType w:val="hybridMultilevel"/>
    <w:tmpl w:val="A6E08936"/>
    <w:lvl w:ilvl="0" w:tplc="7FC40B3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5">
    <w:nsid w:val="4A6E1199"/>
    <w:multiLevelType w:val="hybridMultilevel"/>
    <w:tmpl w:val="885C9BF6"/>
    <w:lvl w:ilvl="0" w:tplc="62606214">
      <w:start w:val="1"/>
      <w:numFmt w:val="decimal"/>
      <w:lvlText w:val="%1."/>
      <w:lvlJc w:val="left"/>
      <w:pPr>
        <w:ind w:left="1620" w:hanging="360"/>
      </w:pPr>
      <w:rPr>
        <w:rFonts w:ascii="Times New Roman" w:hAnsi="Times New Roman" w:cstheme="minorBidi" w:hint="default"/>
        <w:b w:val="0"/>
        <w:i w:val="0"/>
        <w:sz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6">
    <w:nsid w:val="4AFB3151"/>
    <w:multiLevelType w:val="hybridMultilevel"/>
    <w:tmpl w:val="622EE408"/>
    <w:lvl w:ilvl="0" w:tplc="3ABA4B4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7">
    <w:nsid w:val="4E3766F6"/>
    <w:multiLevelType w:val="hybridMultilevel"/>
    <w:tmpl w:val="692C21DC"/>
    <w:lvl w:ilvl="0" w:tplc="62606214">
      <w:start w:val="1"/>
      <w:numFmt w:val="decimal"/>
      <w:lvlText w:val="%1."/>
      <w:lvlJc w:val="lef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8">
    <w:nsid w:val="4F780798"/>
    <w:multiLevelType w:val="hybridMultilevel"/>
    <w:tmpl w:val="DAF8FA64"/>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9">
    <w:nsid w:val="503B2F39"/>
    <w:multiLevelType w:val="hybridMultilevel"/>
    <w:tmpl w:val="D062E16E"/>
    <w:lvl w:ilvl="0" w:tplc="B3847196">
      <w:start w:val="1"/>
      <w:numFmt w:val="decimal"/>
      <w:lvlText w:val="%1."/>
      <w:lvlJc w:val="left"/>
      <w:pPr>
        <w:ind w:left="1440" w:hanging="360"/>
      </w:pPr>
      <w:rPr>
        <w:rFonts w:hint="default"/>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0">
    <w:nsid w:val="513A5573"/>
    <w:multiLevelType w:val="multilevel"/>
    <w:tmpl w:val="C3C4ED00"/>
    <w:lvl w:ilvl="0">
      <w:start w:val="1"/>
      <w:numFmt w:val="bullet"/>
      <w:lvlText w:val=""/>
      <w:lvlJc w:val="left"/>
      <w:pPr>
        <w:tabs>
          <w:tab w:val="num" w:pos="2340"/>
        </w:tabs>
        <w:ind w:left="2340" w:hanging="360"/>
      </w:pPr>
      <w:rPr>
        <w:rFonts w:ascii="Symbol" w:hAnsi="Symbol" w:hint="default"/>
        <w:sz w:val="20"/>
      </w:rPr>
    </w:lvl>
    <w:lvl w:ilvl="1" w:tentative="1">
      <w:start w:val="1"/>
      <w:numFmt w:val="bullet"/>
      <w:lvlText w:val=""/>
      <w:lvlJc w:val="left"/>
      <w:pPr>
        <w:tabs>
          <w:tab w:val="num" w:pos="3060"/>
        </w:tabs>
        <w:ind w:left="3060" w:hanging="360"/>
      </w:pPr>
      <w:rPr>
        <w:rFonts w:ascii="Symbol" w:hAnsi="Symbol" w:hint="default"/>
        <w:sz w:val="20"/>
      </w:rPr>
    </w:lvl>
    <w:lvl w:ilvl="2" w:tentative="1">
      <w:start w:val="1"/>
      <w:numFmt w:val="bullet"/>
      <w:lvlText w:val=""/>
      <w:lvlJc w:val="left"/>
      <w:pPr>
        <w:tabs>
          <w:tab w:val="num" w:pos="3780"/>
        </w:tabs>
        <w:ind w:left="3780" w:hanging="360"/>
      </w:pPr>
      <w:rPr>
        <w:rFonts w:ascii="Symbol" w:hAnsi="Symbol" w:hint="default"/>
        <w:sz w:val="20"/>
      </w:rPr>
    </w:lvl>
    <w:lvl w:ilvl="3" w:tentative="1">
      <w:start w:val="1"/>
      <w:numFmt w:val="bullet"/>
      <w:lvlText w:val=""/>
      <w:lvlJc w:val="left"/>
      <w:pPr>
        <w:tabs>
          <w:tab w:val="num" w:pos="4500"/>
        </w:tabs>
        <w:ind w:left="4500" w:hanging="360"/>
      </w:pPr>
      <w:rPr>
        <w:rFonts w:ascii="Symbol" w:hAnsi="Symbol" w:hint="default"/>
        <w:sz w:val="20"/>
      </w:rPr>
    </w:lvl>
    <w:lvl w:ilvl="4" w:tentative="1">
      <w:start w:val="1"/>
      <w:numFmt w:val="bullet"/>
      <w:lvlText w:val=""/>
      <w:lvlJc w:val="left"/>
      <w:pPr>
        <w:tabs>
          <w:tab w:val="num" w:pos="5220"/>
        </w:tabs>
        <w:ind w:left="5220" w:hanging="360"/>
      </w:pPr>
      <w:rPr>
        <w:rFonts w:ascii="Symbol" w:hAnsi="Symbol" w:hint="default"/>
        <w:sz w:val="20"/>
      </w:rPr>
    </w:lvl>
    <w:lvl w:ilvl="5" w:tentative="1">
      <w:start w:val="1"/>
      <w:numFmt w:val="bullet"/>
      <w:lvlText w:val=""/>
      <w:lvlJc w:val="left"/>
      <w:pPr>
        <w:tabs>
          <w:tab w:val="num" w:pos="5940"/>
        </w:tabs>
        <w:ind w:left="5940" w:hanging="360"/>
      </w:pPr>
      <w:rPr>
        <w:rFonts w:ascii="Symbol" w:hAnsi="Symbol" w:hint="default"/>
        <w:sz w:val="20"/>
      </w:rPr>
    </w:lvl>
    <w:lvl w:ilvl="6" w:tentative="1">
      <w:start w:val="1"/>
      <w:numFmt w:val="bullet"/>
      <w:lvlText w:val=""/>
      <w:lvlJc w:val="left"/>
      <w:pPr>
        <w:tabs>
          <w:tab w:val="num" w:pos="6660"/>
        </w:tabs>
        <w:ind w:left="6660" w:hanging="360"/>
      </w:pPr>
      <w:rPr>
        <w:rFonts w:ascii="Symbol" w:hAnsi="Symbol" w:hint="default"/>
        <w:sz w:val="20"/>
      </w:rPr>
    </w:lvl>
    <w:lvl w:ilvl="7" w:tentative="1">
      <w:start w:val="1"/>
      <w:numFmt w:val="bullet"/>
      <w:lvlText w:val=""/>
      <w:lvlJc w:val="left"/>
      <w:pPr>
        <w:tabs>
          <w:tab w:val="num" w:pos="7380"/>
        </w:tabs>
        <w:ind w:left="7380" w:hanging="360"/>
      </w:pPr>
      <w:rPr>
        <w:rFonts w:ascii="Symbol" w:hAnsi="Symbol" w:hint="default"/>
        <w:sz w:val="20"/>
      </w:rPr>
    </w:lvl>
    <w:lvl w:ilvl="8" w:tentative="1">
      <w:start w:val="1"/>
      <w:numFmt w:val="bullet"/>
      <w:lvlText w:val=""/>
      <w:lvlJc w:val="left"/>
      <w:pPr>
        <w:tabs>
          <w:tab w:val="num" w:pos="8100"/>
        </w:tabs>
        <w:ind w:left="8100" w:hanging="360"/>
      </w:pPr>
      <w:rPr>
        <w:rFonts w:ascii="Symbol" w:hAnsi="Symbol" w:hint="default"/>
        <w:sz w:val="20"/>
      </w:rPr>
    </w:lvl>
  </w:abstractNum>
  <w:abstractNum w:abstractNumId="61">
    <w:nsid w:val="53DB495F"/>
    <w:multiLevelType w:val="hybridMultilevel"/>
    <w:tmpl w:val="196A7F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54075B1F"/>
    <w:multiLevelType w:val="hybridMultilevel"/>
    <w:tmpl w:val="9266FBC0"/>
    <w:lvl w:ilvl="0" w:tplc="856E53AE">
      <w:start w:val="1"/>
      <w:numFmt w:val="lowerLetter"/>
      <w:lvlText w:val="%1."/>
      <w:lvlJc w:val="left"/>
      <w:pPr>
        <w:ind w:left="2070" w:hanging="360"/>
      </w:pPr>
      <w:rPr>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3">
    <w:nsid w:val="54CA0C38"/>
    <w:multiLevelType w:val="hybridMultilevel"/>
    <w:tmpl w:val="E14A91BA"/>
    <w:lvl w:ilvl="0" w:tplc="217ABB3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4">
    <w:nsid w:val="55461EC1"/>
    <w:multiLevelType w:val="hybridMultilevel"/>
    <w:tmpl w:val="E16818EC"/>
    <w:lvl w:ilvl="0" w:tplc="A0AEAD54">
      <w:start w:val="1"/>
      <w:numFmt w:val="decimal"/>
      <w:lvlText w:val="%1."/>
      <w:lvlJc w:val="lef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5">
    <w:nsid w:val="555D129E"/>
    <w:multiLevelType w:val="hybridMultilevel"/>
    <w:tmpl w:val="D0A4DBE2"/>
    <w:lvl w:ilvl="0" w:tplc="275EB2E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6">
    <w:nsid w:val="55876E4D"/>
    <w:multiLevelType w:val="hybridMultilevel"/>
    <w:tmpl w:val="7A1ADDF0"/>
    <w:lvl w:ilvl="0" w:tplc="62606214">
      <w:start w:val="1"/>
      <w:numFmt w:val="decimal"/>
      <w:lvlText w:val="%1."/>
      <w:lvlJc w:val="lef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7">
    <w:nsid w:val="5A802621"/>
    <w:multiLevelType w:val="hybridMultilevel"/>
    <w:tmpl w:val="EAAEC490"/>
    <w:lvl w:ilvl="0" w:tplc="62606214">
      <w:start w:val="1"/>
      <w:numFmt w:val="decimal"/>
      <w:lvlText w:val="%1."/>
      <w:lvlJc w:val="lef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8">
    <w:nsid w:val="5CF2734F"/>
    <w:multiLevelType w:val="hybridMultilevel"/>
    <w:tmpl w:val="A2A29782"/>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9">
    <w:nsid w:val="5F615121"/>
    <w:multiLevelType w:val="hybridMultilevel"/>
    <w:tmpl w:val="8F3EE1DE"/>
    <w:lvl w:ilvl="0" w:tplc="08505FE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0">
    <w:nsid w:val="64EC73A4"/>
    <w:multiLevelType w:val="hybridMultilevel"/>
    <w:tmpl w:val="781AF44A"/>
    <w:lvl w:ilvl="0" w:tplc="04090017">
      <w:start w:val="1"/>
      <w:numFmt w:val="lowerLetter"/>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1">
    <w:nsid w:val="6A603728"/>
    <w:multiLevelType w:val="hybridMultilevel"/>
    <w:tmpl w:val="7EA2A9EE"/>
    <w:lvl w:ilvl="0" w:tplc="9DDEC570">
      <w:start w:val="1"/>
      <w:numFmt w:val="lowerLetter"/>
      <w:lvlText w:val="%1."/>
      <w:lvlJc w:val="left"/>
      <w:pPr>
        <w:ind w:left="720" w:hanging="360"/>
      </w:pPr>
      <w:rPr>
        <w:rFonts w:ascii="Times New Roman" w:hAnsi="Times New Roman" w:hint="default"/>
        <w:b w:val="0"/>
        <w:i w:val="0"/>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2">
    <w:nsid w:val="6B1A0AEE"/>
    <w:multiLevelType w:val="hybridMultilevel"/>
    <w:tmpl w:val="EEFA9A02"/>
    <w:lvl w:ilvl="0" w:tplc="1B04B93E">
      <w:start w:val="1"/>
      <w:numFmt w:val="decimal"/>
      <w:lvlText w:val="%1)"/>
      <w:lvlJc w:val="righ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3">
    <w:nsid w:val="6DFD5CE4"/>
    <w:multiLevelType w:val="hybridMultilevel"/>
    <w:tmpl w:val="C11AA9FC"/>
    <w:lvl w:ilvl="0" w:tplc="CCF08DDC">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4">
    <w:nsid w:val="6F805E9A"/>
    <w:multiLevelType w:val="hybridMultilevel"/>
    <w:tmpl w:val="D0E46ED2"/>
    <w:lvl w:ilvl="0" w:tplc="4D505DDA">
      <w:start w:val="1"/>
      <w:numFmt w:val="decimal"/>
      <w:lvlText w:val="%1)"/>
      <w:lvlJc w:val="left"/>
      <w:pPr>
        <w:ind w:left="720" w:hanging="360"/>
      </w:pPr>
      <w:rPr>
        <w:rFonts w:hint="default"/>
      </w:rPr>
    </w:lvl>
    <w:lvl w:ilvl="1" w:tplc="62606214">
      <w:start w:val="1"/>
      <w:numFmt w:val="decimal"/>
      <w:lvlText w:val="%2."/>
      <w:lvlJc w:val="left"/>
      <w:pPr>
        <w:ind w:left="1440" w:hanging="360"/>
      </w:pPr>
      <w:rPr>
        <w:rFonts w:ascii="Times New Roman" w:hAnsi="Times New Roman" w:cstheme="minorBidi" w:hint="default"/>
        <w:b w:val="0"/>
        <w:i w:val="0"/>
        <w:sz w:val="24"/>
      </w:rPr>
    </w:lvl>
    <w:lvl w:ilvl="2" w:tplc="56D6CBC4">
      <w:start w:val="1"/>
      <w:numFmt w:val="upperLetter"/>
      <w:lvlText w:val="%3."/>
      <w:lvlJc w:val="left"/>
      <w:pPr>
        <w:ind w:left="2340" w:hanging="360"/>
      </w:pPr>
      <w:rPr>
        <w:rFonts w:hint="default"/>
      </w:rPr>
    </w:lvl>
    <w:lvl w:ilvl="3" w:tplc="D94E1A1A">
      <w:start w:val="1"/>
      <w:numFmt w:val="decimal"/>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5">
    <w:nsid w:val="70CC1B4E"/>
    <w:multiLevelType w:val="hybridMultilevel"/>
    <w:tmpl w:val="A00A0F5A"/>
    <w:lvl w:ilvl="0" w:tplc="23D2B75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6">
    <w:nsid w:val="71407B50"/>
    <w:multiLevelType w:val="hybridMultilevel"/>
    <w:tmpl w:val="39A27B58"/>
    <w:lvl w:ilvl="0" w:tplc="DAAA338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7">
    <w:nsid w:val="72377D3D"/>
    <w:multiLevelType w:val="hybridMultilevel"/>
    <w:tmpl w:val="A6768E12"/>
    <w:lvl w:ilvl="0" w:tplc="9A3ECA3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8">
    <w:nsid w:val="72DC2C59"/>
    <w:multiLevelType w:val="hybridMultilevel"/>
    <w:tmpl w:val="FF146C0A"/>
    <w:lvl w:ilvl="0" w:tplc="9DDEC570">
      <w:start w:val="1"/>
      <w:numFmt w:val="lowerLetter"/>
      <w:lvlText w:val="%1."/>
      <w:lvlJc w:val="left"/>
      <w:pPr>
        <w:ind w:left="1440" w:hanging="360"/>
      </w:pPr>
      <w:rPr>
        <w:rFonts w:ascii="Times New Roman" w:hAnsi="Times New Roman"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9">
    <w:nsid w:val="73305424"/>
    <w:multiLevelType w:val="hybridMultilevel"/>
    <w:tmpl w:val="6C48826A"/>
    <w:lvl w:ilvl="0" w:tplc="845C5F6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0">
    <w:nsid w:val="733475B5"/>
    <w:multiLevelType w:val="hybridMultilevel"/>
    <w:tmpl w:val="6724404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1">
    <w:nsid w:val="765B4877"/>
    <w:multiLevelType w:val="hybridMultilevel"/>
    <w:tmpl w:val="98F228AA"/>
    <w:lvl w:ilvl="0" w:tplc="275EB2E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2">
    <w:nsid w:val="76626B8F"/>
    <w:multiLevelType w:val="hybridMultilevel"/>
    <w:tmpl w:val="4752AC56"/>
    <w:lvl w:ilvl="0" w:tplc="B3847196">
      <w:start w:val="1"/>
      <w:numFmt w:val="decimal"/>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3">
    <w:nsid w:val="77512594"/>
    <w:multiLevelType w:val="hybridMultilevel"/>
    <w:tmpl w:val="D63AFE02"/>
    <w:lvl w:ilvl="0" w:tplc="1B04B93E">
      <w:start w:val="1"/>
      <w:numFmt w:val="decimal"/>
      <w:lvlText w:val="%1)"/>
      <w:lvlJc w:val="right"/>
      <w:pPr>
        <w:ind w:left="1440" w:hanging="360"/>
      </w:pPr>
      <w:rPr>
        <w:rFonts w:ascii="Times New Roman" w:hAnsi="Times New Roman" w:cstheme="minorBidi" w:hint="default"/>
        <w:b w:val="0"/>
        <w:i w:val="0"/>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4">
    <w:nsid w:val="79B561AE"/>
    <w:multiLevelType w:val="multilevel"/>
    <w:tmpl w:val="AAC6037A"/>
    <w:lvl w:ilvl="0">
      <w:start w:val="1"/>
      <w:numFmt w:val="upperRoman"/>
      <w:pStyle w:val="Heading1"/>
      <w:suff w:val="nothing"/>
      <w:lvlText w:val="BAB %1"/>
      <w:lvlJc w:val="left"/>
      <w:pPr>
        <w:ind w:left="0" w:firstLine="0"/>
      </w:pPr>
      <w:rPr>
        <w:rFonts w:ascii="Times New Roman" w:hAnsi="Times New Roman" w:hint="default"/>
        <w:b/>
        <w:i w:val="0"/>
        <w:sz w:val="24"/>
      </w:rPr>
    </w:lvl>
    <w:lvl w:ilvl="1">
      <w:start w:val="1"/>
      <w:numFmt w:val="decimal"/>
      <w:pStyle w:val="Heading2"/>
      <w:isLgl/>
      <w:lvlText w:val="%1.%2"/>
      <w:lvlJc w:val="left"/>
      <w:pPr>
        <w:ind w:left="425" w:hanging="425"/>
      </w:pPr>
      <w:rPr>
        <w:rFonts w:ascii="Times New Roman" w:hAnsi="Times New Roman" w:hint="default"/>
        <w:b/>
        <w:i w:val="0"/>
        <w:sz w:val="24"/>
      </w:rPr>
    </w:lvl>
    <w:lvl w:ilvl="2">
      <w:start w:val="1"/>
      <w:numFmt w:val="decimal"/>
      <w:pStyle w:val="Heading3"/>
      <w:isLgl/>
      <w:lvlText w:val="%1.%2.%3"/>
      <w:lvlJc w:val="left"/>
      <w:pPr>
        <w:ind w:left="567" w:hanging="567"/>
      </w:pPr>
      <w:rPr>
        <w:rFonts w:ascii="Times New Roman" w:hAnsi="Times New Roman" w:hint="default"/>
        <w:b/>
        <w:i w:val="0"/>
        <w:color w:val="000000" w:themeColor="text1"/>
        <w:sz w:val="24"/>
      </w:rPr>
    </w:lvl>
    <w:lvl w:ilvl="3">
      <w:start w:val="1"/>
      <w:numFmt w:val="decimal"/>
      <w:pStyle w:val="Heading4"/>
      <w:isLgl/>
      <w:lvlText w:val="%1.%2.%3.%4"/>
      <w:lvlJc w:val="left"/>
      <w:pPr>
        <w:ind w:left="709" w:hanging="709"/>
      </w:pPr>
      <w:rPr>
        <w:rFonts w:ascii="Times New Roman" w:hAnsi="Times New Roman" w:hint="default"/>
        <w:b/>
        <w:i w:val="0"/>
        <w:sz w:val="24"/>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5">
    <w:nsid w:val="7D8F25EF"/>
    <w:multiLevelType w:val="hybridMultilevel"/>
    <w:tmpl w:val="D2A0CC58"/>
    <w:lvl w:ilvl="0" w:tplc="B3847196">
      <w:start w:val="1"/>
      <w:numFmt w:val="decimal"/>
      <w:lvlText w:val="%1."/>
      <w:lvlJc w:val="left"/>
      <w:pPr>
        <w:ind w:left="1440" w:hanging="360"/>
      </w:pPr>
      <w:rPr>
        <w:rFonts w:hint="default"/>
        <w:sz w:val="24"/>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6">
    <w:nsid w:val="7F1222F6"/>
    <w:multiLevelType w:val="hybridMultilevel"/>
    <w:tmpl w:val="28688466"/>
    <w:lvl w:ilvl="0" w:tplc="98FEE6B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84"/>
  </w:num>
  <w:num w:numId="2">
    <w:abstractNumId w:val="57"/>
  </w:num>
  <w:num w:numId="3">
    <w:abstractNumId w:val="35"/>
  </w:num>
  <w:num w:numId="4">
    <w:abstractNumId w:val="15"/>
  </w:num>
  <w:num w:numId="5">
    <w:abstractNumId w:val="13"/>
  </w:num>
  <w:num w:numId="6">
    <w:abstractNumId w:val="29"/>
  </w:num>
  <w:num w:numId="7">
    <w:abstractNumId w:val="67"/>
  </w:num>
  <w:num w:numId="8">
    <w:abstractNumId w:val="51"/>
  </w:num>
  <w:num w:numId="9">
    <w:abstractNumId w:val="66"/>
  </w:num>
  <w:num w:numId="10">
    <w:abstractNumId w:val="21"/>
  </w:num>
  <w:num w:numId="11">
    <w:abstractNumId w:val="55"/>
  </w:num>
  <w:num w:numId="12">
    <w:abstractNumId w:val="36"/>
  </w:num>
  <w:num w:numId="13">
    <w:abstractNumId w:val="37"/>
  </w:num>
  <w:num w:numId="14">
    <w:abstractNumId w:val="6"/>
  </w:num>
  <w:num w:numId="15">
    <w:abstractNumId w:val="62"/>
  </w:num>
  <w:num w:numId="16">
    <w:abstractNumId w:val="41"/>
  </w:num>
  <w:num w:numId="17">
    <w:abstractNumId w:val="45"/>
  </w:num>
  <w:num w:numId="18">
    <w:abstractNumId w:val="85"/>
  </w:num>
  <w:num w:numId="19">
    <w:abstractNumId w:val="59"/>
  </w:num>
  <w:num w:numId="20">
    <w:abstractNumId w:val="70"/>
  </w:num>
  <w:num w:numId="21">
    <w:abstractNumId w:val="58"/>
  </w:num>
  <w:num w:numId="22">
    <w:abstractNumId w:val="22"/>
  </w:num>
  <w:num w:numId="23">
    <w:abstractNumId w:val="52"/>
  </w:num>
  <w:num w:numId="24">
    <w:abstractNumId w:val="49"/>
  </w:num>
  <w:num w:numId="25">
    <w:abstractNumId w:val="7"/>
  </w:num>
  <w:num w:numId="26">
    <w:abstractNumId w:val="18"/>
  </w:num>
  <w:num w:numId="27">
    <w:abstractNumId w:val="25"/>
  </w:num>
  <w:num w:numId="28">
    <w:abstractNumId w:val="61"/>
  </w:num>
  <w:num w:numId="29">
    <w:abstractNumId w:val="3"/>
  </w:num>
  <w:num w:numId="30">
    <w:abstractNumId w:val="46"/>
  </w:num>
  <w:num w:numId="31">
    <w:abstractNumId w:val="33"/>
  </w:num>
  <w:num w:numId="32">
    <w:abstractNumId w:val="71"/>
  </w:num>
  <w:num w:numId="33">
    <w:abstractNumId w:val="78"/>
  </w:num>
  <w:num w:numId="34">
    <w:abstractNumId w:val="44"/>
  </w:num>
  <w:num w:numId="35">
    <w:abstractNumId w:val="42"/>
  </w:num>
  <w:num w:numId="36">
    <w:abstractNumId w:val="0"/>
  </w:num>
  <w:num w:numId="37">
    <w:abstractNumId w:val="68"/>
  </w:num>
  <w:num w:numId="38">
    <w:abstractNumId w:val="63"/>
  </w:num>
  <w:num w:numId="39">
    <w:abstractNumId w:val="20"/>
  </w:num>
  <w:num w:numId="40">
    <w:abstractNumId w:val="48"/>
  </w:num>
  <w:num w:numId="41">
    <w:abstractNumId w:val="28"/>
  </w:num>
  <w:num w:numId="42">
    <w:abstractNumId w:val="74"/>
  </w:num>
  <w:num w:numId="43">
    <w:abstractNumId w:val="26"/>
  </w:num>
  <w:num w:numId="44">
    <w:abstractNumId w:val="40"/>
  </w:num>
  <w:num w:numId="45">
    <w:abstractNumId w:val="76"/>
  </w:num>
  <w:num w:numId="46">
    <w:abstractNumId w:val="34"/>
  </w:num>
  <w:num w:numId="47">
    <w:abstractNumId w:val="31"/>
  </w:num>
  <w:num w:numId="48">
    <w:abstractNumId w:val="50"/>
  </w:num>
  <w:num w:numId="49">
    <w:abstractNumId w:val="82"/>
  </w:num>
  <w:num w:numId="50">
    <w:abstractNumId w:val="19"/>
  </w:num>
  <w:num w:numId="51">
    <w:abstractNumId w:val="12"/>
  </w:num>
  <w:num w:numId="52">
    <w:abstractNumId w:val="65"/>
  </w:num>
  <w:num w:numId="53">
    <w:abstractNumId w:val="81"/>
  </w:num>
  <w:num w:numId="54">
    <w:abstractNumId w:val="2"/>
  </w:num>
  <w:num w:numId="55">
    <w:abstractNumId w:val="9"/>
  </w:num>
  <w:num w:numId="56">
    <w:abstractNumId w:val="54"/>
  </w:num>
  <w:num w:numId="57">
    <w:abstractNumId w:val="77"/>
  </w:num>
  <w:num w:numId="58">
    <w:abstractNumId w:val="1"/>
  </w:num>
  <w:num w:numId="59">
    <w:abstractNumId w:val="83"/>
  </w:num>
  <w:num w:numId="60">
    <w:abstractNumId w:val="47"/>
  </w:num>
  <w:num w:numId="61">
    <w:abstractNumId w:val="56"/>
  </w:num>
  <w:num w:numId="62">
    <w:abstractNumId w:val="86"/>
  </w:num>
  <w:num w:numId="63">
    <w:abstractNumId w:val="11"/>
  </w:num>
  <w:num w:numId="64">
    <w:abstractNumId w:val="17"/>
  </w:num>
  <w:num w:numId="65">
    <w:abstractNumId w:val="10"/>
  </w:num>
  <w:num w:numId="66">
    <w:abstractNumId w:val="69"/>
  </w:num>
  <w:num w:numId="67">
    <w:abstractNumId w:val="43"/>
  </w:num>
  <w:num w:numId="68">
    <w:abstractNumId w:val="64"/>
  </w:num>
  <w:num w:numId="69">
    <w:abstractNumId w:val="24"/>
  </w:num>
  <w:num w:numId="70">
    <w:abstractNumId w:val="23"/>
  </w:num>
  <w:num w:numId="71">
    <w:abstractNumId w:val="14"/>
  </w:num>
  <w:num w:numId="72">
    <w:abstractNumId w:val="72"/>
  </w:num>
  <w:num w:numId="73">
    <w:abstractNumId w:val="5"/>
  </w:num>
  <w:num w:numId="74">
    <w:abstractNumId w:val="75"/>
  </w:num>
  <w:num w:numId="75">
    <w:abstractNumId w:val="38"/>
  </w:num>
  <w:num w:numId="76">
    <w:abstractNumId w:val="8"/>
  </w:num>
  <w:num w:numId="77">
    <w:abstractNumId w:val="30"/>
  </w:num>
  <w:num w:numId="78">
    <w:abstractNumId w:val="39"/>
  </w:num>
  <w:num w:numId="79">
    <w:abstractNumId w:val="80"/>
  </w:num>
  <w:num w:numId="80">
    <w:abstractNumId w:val="53"/>
  </w:num>
  <w:num w:numId="81">
    <w:abstractNumId w:val="79"/>
  </w:num>
  <w:num w:numId="82">
    <w:abstractNumId w:val="32"/>
  </w:num>
  <w:num w:numId="83">
    <w:abstractNumId w:val="27"/>
  </w:num>
  <w:num w:numId="84">
    <w:abstractNumId w:val="4"/>
  </w:num>
  <w:num w:numId="85">
    <w:abstractNumId w:val="16"/>
  </w:num>
  <w:num w:numId="86">
    <w:abstractNumId w:val="60"/>
  </w:num>
  <w:num w:numId="87">
    <w:abstractNumId w:val="7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F447B8"/>
    <w:rsid w:val="0000086B"/>
    <w:rsid w:val="0000786D"/>
    <w:rsid w:val="00010D7A"/>
    <w:rsid w:val="0001364B"/>
    <w:rsid w:val="00020151"/>
    <w:rsid w:val="0002320D"/>
    <w:rsid w:val="00044B43"/>
    <w:rsid w:val="00052752"/>
    <w:rsid w:val="00061F60"/>
    <w:rsid w:val="00064285"/>
    <w:rsid w:val="00066622"/>
    <w:rsid w:val="00067F0E"/>
    <w:rsid w:val="00072810"/>
    <w:rsid w:val="00080EF6"/>
    <w:rsid w:val="00087C8E"/>
    <w:rsid w:val="00095516"/>
    <w:rsid w:val="000A1DAF"/>
    <w:rsid w:val="000A2634"/>
    <w:rsid w:val="000A3BEC"/>
    <w:rsid w:val="000A542C"/>
    <w:rsid w:val="000A730E"/>
    <w:rsid w:val="000B1543"/>
    <w:rsid w:val="000B4B52"/>
    <w:rsid w:val="000B5250"/>
    <w:rsid w:val="000C1877"/>
    <w:rsid w:val="000C340E"/>
    <w:rsid w:val="000C5388"/>
    <w:rsid w:val="000D123D"/>
    <w:rsid w:val="000D7A11"/>
    <w:rsid w:val="000E0549"/>
    <w:rsid w:val="000E35C8"/>
    <w:rsid w:val="000E67D2"/>
    <w:rsid w:val="000E6ACF"/>
    <w:rsid w:val="000E6E64"/>
    <w:rsid w:val="000E7D3E"/>
    <w:rsid w:val="000F2AB0"/>
    <w:rsid w:val="000F2F67"/>
    <w:rsid w:val="000F4147"/>
    <w:rsid w:val="000F5303"/>
    <w:rsid w:val="000F7ED8"/>
    <w:rsid w:val="0011194A"/>
    <w:rsid w:val="0011261C"/>
    <w:rsid w:val="00112902"/>
    <w:rsid w:val="00115862"/>
    <w:rsid w:val="00120EB2"/>
    <w:rsid w:val="00127884"/>
    <w:rsid w:val="001305CF"/>
    <w:rsid w:val="00137350"/>
    <w:rsid w:val="00142778"/>
    <w:rsid w:val="001434DD"/>
    <w:rsid w:val="00147B62"/>
    <w:rsid w:val="0015075A"/>
    <w:rsid w:val="00151257"/>
    <w:rsid w:val="00155B9C"/>
    <w:rsid w:val="00156139"/>
    <w:rsid w:val="001743C3"/>
    <w:rsid w:val="00174779"/>
    <w:rsid w:val="00177C32"/>
    <w:rsid w:val="00182627"/>
    <w:rsid w:val="00186594"/>
    <w:rsid w:val="00190DEC"/>
    <w:rsid w:val="001912AA"/>
    <w:rsid w:val="00191508"/>
    <w:rsid w:val="00192D7A"/>
    <w:rsid w:val="00196822"/>
    <w:rsid w:val="001A2D46"/>
    <w:rsid w:val="001A5E90"/>
    <w:rsid w:val="001B05D7"/>
    <w:rsid w:val="001C17CE"/>
    <w:rsid w:val="001C3CD3"/>
    <w:rsid w:val="001D1463"/>
    <w:rsid w:val="001D27B2"/>
    <w:rsid w:val="001D56F1"/>
    <w:rsid w:val="001E10C2"/>
    <w:rsid w:val="001E5646"/>
    <w:rsid w:val="001E5D28"/>
    <w:rsid w:val="001E6BA8"/>
    <w:rsid w:val="001F4699"/>
    <w:rsid w:val="001F5387"/>
    <w:rsid w:val="001F6ED7"/>
    <w:rsid w:val="00204673"/>
    <w:rsid w:val="002221BA"/>
    <w:rsid w:val="0022420E"/>
    <w:rsid w:val="002244AF"/>
    <w:rsid w:val="0022519D"/>
    <w:rsid w:val="00227896"/>
    <w:rsid w:val="00232101"/>
    <w:rsid w:val="00233123"/>
    <w:rsid w:val="00242866"/>
    <w:rsid w:val="00242FC5"/>
    <w:rsid w:val="0025133B"/>
    <w:rsid w:val="00254E03"/>
    <w:rsid w:val="00261E54"/>
    <w:rsid w:val="00265997"/>
    <w:rsid w:val="002764EC"/>
    <w:rsid w:val="00280279"/>
    <w:rsid w:val="00281403"/>
    <w:rsid w:val="00281ECD"/>
    <w:rsid w:val="002845E3"/>
    <w:rsid w:val="00291CE5"/>
    <w:rsid w:val="00294A7C"/>
    <w:rsid w:val="00295BB2"/>
    <w:rsid w:val="002967D1"/>
    <w:rsid w:val="00297EEA"/>
    <w:rsid w:val="002C66E2"/>
    <w:rsid w:val="002D590E"/>
    <w:rsid w:val="002E1ABD"/>
    <w:rsid w:val="00303BCB"/>
    <w:rsid w:val="003058C7"/>
    <w:rsid w:val="00310D65"/>
    <w:rsid w:val="003161C3"/>
    <w:rsid w:val="00321436"/>
    <w:rsid w:val="003306A3"/>
    <w:rsid w:val="00332ECA"/>
    <w:rsid w:val="00340CE8"/>
    <w:rsid w:val="00342DF5"/>
    <w:rsid w:val="00347CB7"/>
    <w:rsid w:val="00352BFD"/>
    <w:rsid w:val="0036315C"/>
    <w:rsid w:val="00364080"/>
    <w:rsid w:val="00370A3E"/>
    <w:rsid w:val="00374F84"/>
    <w:rsid w:val="00376C04"/>
    <w:rsid w:val="00380C1B"/>
    <w:rsid w:val="00380FCF"/>
    <w:rsid w:val="00385666"/>
    <w:rsid w:val="00385D73"/>
    <w:rsid w:val="003A6C0C"/>
    <w:rsid w:val="003B59F5"/>
    <w:rsid w:val="003C5945"/>
    <w:rsid w:val="003D406E"/>
    <w:rsid w:val="003D6F3E"/>
    <w:rsid w:val="003E5D9C"/>
    <w:rsid w:val="003F06F2"/>
    <w:rsid w:val="003F58F0"/>
    <w:rsid w:val="003F5F65"/>
    <w:rsid w:val="00400BD9"/>
    <w:rsid w:val="00412A5E"/>
    <w:rsid w:val="004132CD"/>
    <w:rsid w:val="00414C07"/>
    <w:rsid w:val="00415D71"/>
    <w:rsid w:val="00427D91"/>
    <w:rsid w:val="0043453E"/>
    <w:rsid w:val="00450545"/>
    <w:rsid w:val="00457536"/>
    <w:rsid w:val="00460C81"/>
    <w:rsid w:val="004654AA"/>
    <w:rsid w:val="00471352"/>
    <w:rsid w:val="00475C1F"/>
    <w:rsid w:val="004761B3"/>
    <w:rsid w:val="0048316C"/>
    <w:rsid w:val="00487D4E"/>
    <w:rsid w:val="004912E3"/>
    <w:rsid w:val="0049242D"/>
    <w:rsid w:val="00493E5A"/>
    <w:rsid w:val="00493E77"/>
    <w:rsid w:val="004A1D8C"/>
    <w:rsid w:val="004B2942"/>
    <w:rsid w:val="004B3E9E"/>
    <w:rsid w:val="004C03A0"/>
    <w:rsid w:val="004C4FC8"/>
    <w:rsid w:val="004C7137"/>
    <w:rsid w:val="004D02D0"/>
    <w:rsid w:val="004D0513"/>
    <w:rsid w:val="004D0C07"/>
    <w:rsid w:val="004D38D6"/>
    <w:rsid w:val="004D554D"/>
    <w:rsid w:val="004D6B51"/>
    <w:rsid w:val="004E0ED5"/>
    <w:rsid w:val="004E4DCE"/>
    <w:rsid w:val="004E5397"/>
    <w:rsid w:val="004E7560"/>
    <w:rsid w:val="004F736F"/>
    <w:rsid w:val="00504DB4"/>
    <w:rsid w:val="00506186"/>
    <w:rsid w:val="00506834"/>
    <w:rsid w:val="005135D7"/>
    <w:rsid w:val="00516F8E"/>
    <w:rsid w:val="0052262C"/>
    <w:rsid w:val="00523BFF"/>
    <w:rsid w:val="0052737D"/>
    <w:rsid w:val="00530D6F"/>
    <w:rsid w:val="005442BD"/>
    <w:rsid w:val="005449E4"/>
    <w:rsid w:val="0054590E"/>
    <w:rsid w:val="00546B38"/>
    <w:rsid w:val="005516B6"/>
    <w:rsid w:val="00551FF3"/>
    <w:rsid w:val="00570587"/>
    <w:rsid w:val="00585029"/>
    <w:rsid w:val="00591D8D"/>
    <w:rsid w:val="0059218B"/>
    <w:rsid w:val="005A1BEA"/>
    <w:rsid w:val="005A2BD9"/>
    <w:rsid w:val="005A3FD7"/>
    <w:rsid w:val="005A42FA"/>
    <w:rsid w:val="005B0C72"/>
    <w:rsid w:val="005B49B8"/>
    <w:rsid w:val="005C22A9"/>
    <w:rsid w:val="005C3ABB"/>
    <w:rsid w:val="005C4B20"/>
    <w:rsid w:val="005C4DF6"/>
    <w:rsid w:val="005C58FA"/>
    <w:rsid w:val="005C7E14"/>
    <w:rsid w:val="005D29A7"/>
    <w:rsid w:val="005F10C0"/>
    <w:rsid w:val="005F1C6F"/>
    <w:rsid w:val="005F4534"/>
    <w:rsid w:val="005F5B42"/>
    <w:rsid w:val="005F5EC2"/>
    <w:rsid w:val="005F7C2A"/>
    <w:rsid w:val="006025F2"/>
    <w:rsid w:val="0060428F"/>
    <w:rsid w:val="006107B8"/>
    <w:rsid w:val="00612B6A"/>
    <w:rsid w:val="00614962"/>
    <w:rsid w:val="00620BE6"/>
    <w:rsid w:val="0062439D"/>
    <w:rsid w:val="00637375"/>
    <w:rsid w:val="00637492"/>
    <w:rsid w:val="006441E5"/>
    <w:rsid w:val="00660AE6"/>
    <w:rsid w:val="00663BA7"/>
    <w:rsid w:val="006729FC"/>
    <w:rsid w:val="00672B72"/>
    <w:rsid w:val="00675191"/>
    <w:rsid w:val="00677170"/>
    <w:rsid w:val="00677D9B"/>
    <w:rsid w:val="0068444C"/>
    <w:rsid w:val="006972F3"/>
    <w:rsid w:val="00697A53"/>
    <w:rsid w:val="006A0450"/>
    <w:rsid w:val="006A32F0"/>
    <w:rsid w:val="006A5512"/>
    <w:rsid w:val="006A7162"/>
    <w:rsid w:val="006C6779"/>
    <w:rsid w:val="006E0876"/>
    <w:rsid w:val="006E2705"/>
    <w:rsid w:val="006E2DDC"/>
    <w:rsid w:val="006E3291"/>
    <w:rsid w:val="006E43FB"/>
    <w:rsid w:val="006E4E25"/>
    <w:rsid w:val="006F410E"/>
    <w:rsid w:val="00702FC8"/>
    <w:rsid w:val="00704CE4"/>
    <w:rsid w:val="00704E5E"/>
    <w:rsid w:val="00710832"/>
    <w:rsid w:val="00710F9E"/>
    <w:rsid w:val="0071259E"/>
    <w:rsid w:val="00712FE5"/>
    <w:rsid w:val="00717C52"/>
    <w:rsid w:val="007226EE"/>
    <w:rsid w:val="007228DE"/>
    <w:rsid w:val="00722DF0"/>
    <w:rsid w:val="00724608"/>
    <w:rsid w:val="00726D81"/>
    <w:rsid w:val="00733140"/>
    <w:rsid w:val="00734B32"/>
    <w:rsid w:val="00735ECC"/>
    <w:rsid w:val="00744110"/>
    <w:rsid w:val="00746B96"/>
    <w:rsid w:val="007544A1"/>
    <w:rsid w:val="00771DA2"/>
    <w:rsid w:val="00775563"/>
    <w:rsid w:val="00775930"/>
    <w:rsid w:val="00783F0D"/>
    <w:rsid w:val="00793A7D"/>
    <w:rsid w:val="0079577B"/>
    <w:rsid w:val="007A0D7C"/>
    <w:rsid w:val="007A11B5"/>
    <w:rsid w:val="007A13B5"/>
    <w:rsid w:val="007A1AF1"/>
    <w:rsid w:val="007A6E7A"/>
    <w:rsid w:val="007A78D7"/>
    <w:rsid w:val="007B22C4"/>
    <w:rsid w:val="007B357C"/>
    <w:rsid w:val="007B4F3A"/>
    <w:rsid w:val="007C0493"/>
    <w:rsid w:val="007C48D0"/>
    <w:rsid w:val="007C5F35"/>
    <w:rsid w:val="007D0E02"/>
    <w:rsid w:val="007D6F72"/>
    <w:rsid w:val="007E36D5"/>
    <w:rsid w:val="008022E3"/>
    <w:rsid w:val="0080339F"/>
    <w:rsid w:val="0080399E"/>
    <w:rsid w:val="00806538"/>
    <w:rsid w:val="008255D3"/>
    <w:rsid w:val="00831DD6"/>
    <w:rsid w:val="008468EC"/>
    <w:rsid w:val="00861219"/>
    <w:rsid w:val="00861820"/>
    <w:rsid w:val="0087210A"/>
    <w:rsid w:val="00873808"/>
    <w:rsid w:val="00875C25"/>
    <w:rsid w:val="00892C14"/>
    <w:rsid w:val="0089750A"/>
    <w:rsid w:val="008A597E"/>
    <w:rsid w:val="008B3476"/>
    <w:rsid w:val="008B384C"/>
    <w:rsid w:val="008B3966"/>
    <w:rsid w:val="008B3EE8"/>
    <w:rsid w:val="008C0572"/>
    <w:rsid w:val="008F3773"/>
    <w:rsid w:val="00904A8C"/>
    <w:rsid w:val="00917F22"/>
    <w:rsid w:val="00921A02"/>
    <w:rsid w:val="00922EFD"/>
    <w:rsid w:val="0092449E"/>
    <w:rsid w:val="00925357"/>
    <w:rsid w:val="00925D3C"/>
    <w:rsid w:val="00930ECD"/>
    <w:rsid w:val="009319FB"/>
    <w:rsid w:val="00931F37"/>
    <w:rsid w:val="00937FDF"/>
    <w:rsid w:val="00942350"/>
    <w:rsid w:val="00943445"/>
    <w:rsid w:val="009471D9"/>
    <w:rsid w:val="00961278"/>
    <w:rsid w:val="00965DFE"/>
    <w:rsid w:val="00972656"/>
    <w:rsid w:val="009774BB"/>
    <w:rsid w:val="0098207A"/>
    <w:rsid w:val="00994227"/>
    <w:rsid w:val="009A4094"/>
    <w:rsid w:val="009A607E"/>
    <w:rsid w:val="009A6A50"/>
    <w:rsid w:val="009B0FF7"/>
    <w:rsid w:val="009C080E"/>
    <w:rsid w:val="009C3931"/>
    <w:rsid w:val="009C796F"/>
    <w:rsid w:val="009D271D"/>
    <w:rsid w:val="009E3E91"/>
    <w:rsid w:val="009E59BC"/>
    <w:rsid w:val="009F3ABE"/>
    <w:rsid w:val="00A003BD"/>
    <w:rsid w:val="00A01AB7"/>
    <w:rsid w:val="00A065B1"/>
    <w:rsid w:val="00A21AB9"/>
    <w:rsid w:val="00A2483E"/>
    <w:rsid w:val="00A276DA"/>
    <w:rsid w:val="00A27733"/>
    <w:rsid w:val="00A35305"/>
    <w:rsid w:val="00A4086D"/>
    <w:rsid w:val="00A446A0"/>
    <w:rsid w:val="00A45B67"/>
    <w:rsid w:val="00A4715D"/>
    <w:rsid w:val="00A536E7"/>
    <w:rsid w:val="00A63DDE"/>
    <w:rsid w:val="00A71A8D"/>
    <w:rsid w:val="00A737CC"/>
    <w:rsid w:val="00A74A08"/>
    <w:rsid w:val="00A75A65"/>
    <w:rsid w:val="00A84EEB"/>
    <w:rsid w:val="00A85470"/>
    <w:rsid w:val="00A95B48"/>
    <w:rsid w:val="00A96861"/>
    <w:rsid w:val="00AA4139"/>
    <w:rsid w:val="00AB0326"/>
    <w:rsid w:val="00AB2335"/>
    <w:rsid w:val="00AB30C6"/>
    <w:rsid w:val="00AC62E2"/>
    <w:rsid w:val="00AD36B5"/>
    <w:rsid w:val="00AD4F8F"/>
    <w:rsid w:val="00AE11EA"/>
    <w:rsid w:val="00AF6BE9"/>
    <w:rsid w:val="00AF7E6C"/>
    <w:rsid w:val="00B020AB"/>
    <w:rsid w:val="00B03DB7"/>
    <w:rsid w:val="00B07970"/>
    <w:rsid w:val="00B15F04"/>
    <w:rsid w:val="00B22E07"/>
    <w:rsid w:val="00B26D18"/>
    <w:rsid w:val="00B32398"/>
    <w:rsid w:val="00B377E5"/>
    <w:rsid w:val="00B37988"/>
    <w:rsid w:val="00B44462"/>
    <w:rsid w:val="00B4681C"/>
    <w:rsid w:val="00B47A8D"/>
    <w:rsid w:val="00B47B81"/>
    <w:rsid w:val="00B51F46"/>
    <w:rsid w:val="00B524FC"/>
    <w:rsid w:val="00B56E99"/>
    <w:rsid w:val="00B60AEF"/>
    <w:rsid w:val="00B6164B"/>
    <w:rsid w:val="00B62FF2"/>
    <w:rsid w:val="00B63304"/>
    <w:rsid w:val="00B6590E"/>
    <w:rsid w:val="00B66F53"/>
    <w:rsid w:val="00B67AFA"/>
    <w:rsid w:val="00B7294D"/>
    <w:rsid w:val="00B75569"/>
    <w:rsid w:val="00B7578D"/>
    <w:rsid w:val="00B75D4B"/>
    <w:rsid w:val="00B76E60"/>
    <w:rsid w:val="00B80A9F"/>
    <w:rsid w:val="00B8409B"/>
    <w:rsid w:val="00B860D3"/>
    <w:rsid w:val="00B863FC"/>
    <w:rsid w:val="00B95B97"/>
    <w:rsid w:val="00BA3BC3"/>
    <w:rsid w:val="00BB12F2"/>
    <w:rsid w:val="00BC15F2"/>
    <w:rsid w:val="00BC1BC1"/>
    <w:rsid w:val="00BC2A94"/>
    <w:rsid w:val="00BD2ED4"/>
    <w:rsid w:val="00BE072B"/>
    <w:rsid w:val="00BE361A"/>
    <w:rsid w:val="00BE3DD7"/>
    <w:rsid w:val="00BE607F"/>
    <w:rsid w:val="00BE690D"/>
    <w:rsid w:val="00BE7528"/>
    <w:rsid w:val="00BF1EE7"/>
    <w:rsid w:val="00BF382A"/>
    <w:rsid w:val="00BF4843"/>
    <w:rsid w:val="00BF4F59"/>
    <w:rsid w:val="00C02E52"/>
    <w:rsid w:val="00C04AE8"/>
    <w:rsid w:val="00C07946"/>
    <w:rsid w:val="00C11CB4"/>
    <w:rsid w:val="00C11EF0"/>
    <w:rsid w:val="00C15168"/>
    <w:rsid w:val="00C26D84"/>
    <w:rsid w:val="00C272E6"/>
    <w:rsid w:val="00C2735D"/>
    <w:rsid w:val="00C33C84"/>
    <w:rsid w:val="00C40F71"/>
    <w:rsid w:val="00C41C90"/>
    <w:rsid w:val="00C41CB5"/>
    <w:rsid w:val="00C55DFF"/>
    <w:rsid w:val="00C75566"/>
    <w:rsid w:val="00C81241"/>
    <w:rsid w:val="00C84F8E"/>
    <w:rsid w:val="00C979F1"/>
    <w:rsid w:val="00CA1E06"/>
    <w:rsid w:val="00CA29CA"/>
    <w:rsid w:val="00CA4B70"/>
    <w:rsid w:val="00CB3B7C"/>
    <w:rsid w:val="00CB4E81"/>
    <w:rsid w:val="00CB689A"/>
    <w:rsid w:val="00CC04D4"/>
    <w:rsid w:val="00CC4FB9"/>
    <w:rsid w:val="00CC70BB"/>
    <w:rsid w:val="00CD3224"/>
    <w:rsid w:val="00CD3DB1"/>
    <w:rsid w:val="00CD5356"/>
    <w:rsid w:val="00CE0A15"/>
    <w:rsid w:val="00CE55DF"/>
    <w:rsid w:val="00CE6668"/>
    <w:rsid w:val="00CE711B"/>
    <w:rsid w:val="00CF1FB2"/>
    <w:rsid w:val="00D003BB"/>
    <w:rsid w:val="00D00EBA"/>
    <w:rsid w:val="00D06D90"/>
    <w:rsid w:val="00D1241C"/>
    <w:rsid w:val="00D17DC4"/>
    <w:rsid w:val="00D200C5"/>
    <w:rsid w:val="00D21AAA"/>
    <w:rsid w:val="00D22814"/>
    <w:rsid w:val="00D22F2B"/>
    <w:rsid w:val="00D27A56"/>
    <w:rsid w:val="00D30D48"/>
    <w:rsid w:val="00D33125"/>
    <w:rsid w:val="00D416EE"/>
    <w:rsid w:val="00D54C8F"/>
    <w:rsid w:val="00D60B03"/>
    <w:rsid w:val="00D62106"/>
    <w:rsid w:val="00D65EC8"/>
    <w:rsid w:val="00D70CF5"/>
    <w:rsid w:val="00D72259"/>
    <w:rsid w:val="00D75338"/>
    <w:rsid w:val="00D921ED"/>
    <w:rsid w:val="00D9675F"/>
    <w:rsid w:val="00DA0037"/>
    <w:rsid w:val="00DA1097"/>
    <w:rsid w:val="00DA2B34"/>
    <w:rsid w:val="00DA64B2"/>
    <w:rsid w:val="00DA7120"/>
    <w:rsid w:val="00DA761D"/>
    <w:rsid w:val="00DB2360"/>
    <w:rsid w:val="00DB6D76"/>
    <w:rsid w:val="00DD191C"/>
    <w:rsid w:val="00DD230D"/>
    <w:rsid w:val="00DD7689"/>
    <w:rsid w:val="00DE03FF"/>
    <w:rsid w:val="00DE0792"/>
    <w:rsid w:val="00DE1FEF"/>
    <w:rsid w:val="00DF16DD"/>
    <w:rsid w:val="00DF1B73"/>
    <w:rsid w:val="00DF76BC"/>
    <w:rsid w:val="00E02F4D"/>
    <w:rsid w:val="00E07ACB"/>
    <w:rsid w:val="00E1165E"/>
    <w:rsid w:val="00E12485"/>
    <w:rsid w:val="00E15944"/>
    <w:rsid w:val="00E176B8"/>
    <w:rsid w:val="00E22576"/>
    <w:rsid w:val="00E259A1"/>
    <w:rsid w:val="00E26B87"/>
    <w:rsid w:val="00E31B6C"/>
    <w:rsid w:val="00E32CE3"/>
    <w:rsid w:val="00E3444E"/>
    <w:rsid w:val="00E44379"/>
    <w:rsid w:val="00E45E96"/>
    <w:rsid w:val="00E54594"/>
    <w:rsid w:val="00E55F28"/>
    <w:rsid w:val="00E61762"/>
    <w:rsid w:val="00E65DD4"/>
    <w:rsid w:val="00E676A5"/>
    <w:rsid w:val="00E700CF"/>
    <w:rsid w:val="00E72A77"/>
    <w:rsid w:val="00E744DC"/>
    <w:rsid w:val="00E772D3"/>
    <w:rsid w:val="00E81670"/>
    <w:rsid w:val="00E82420"/>
    <w:rsid w:val="00E95CF6"/>
    <w:rsid w:val="00EA3F03"/>
    <w:rsid w:val="00EA72D3"/>
    <w:rsid w:val="00EB0CC1"/>
    <w:rsid w:val="00EB2D00"/>
    <w:rsid w:val="00EC1A7D"/>
    <w:rsid w:val="00ED71F5"/>
    <w:rsid w:val="00EE1D86"/>
    <w:rsid w:val="00EF0D5D"/>
    <w:rsid w:val="00EF1155"/>
    <w:rsid w:val="00F10EA2"/>
    <w:rsid w:val="00F11D19"/>
    <w:rsid w:val="00F16221"/>
    <w:rsid w:val="00F16831"/>
    <w:rsid w:val="00F2065B"/>
    <w:rsid w:val="00F20833"/>
    <w:rsid w:val="00F34055"/>
    <w:rsid w:val="00F41874"/>
    <w:rsid w:val="00F447B8"/>
    <w:rsid w:val="00F473F8"/>
    <w:rsid w:val="00F575C8"/>
    <w:rsid w:val="00F60F27"/>
    <w:rsid w:val="00F706CB"/>
    <w:rsid w:val="00F751BF"/>
    <w:rsid w:val="00F8346E"/>
    <w:rsid w:val="00F87ECA"/>
    <w:rsid w:val="00F93397"/>
    <w:rsid w:val="00F94313"/>
    <w:rsid w:val="00F94CC3"/>
    <w:rsid w:val="00F94F37"/>
    <w:rsid w:val="00F9679D"/>
    <w:rsid w:val="00FA0307"/>
    <w:rsid w:val="00FA7081"/>
    <w:rsid w:val="00FB2DAB"/>
    <w:rsid w:val="00FB2E9E"/>
    <w:rsid w:val="00FB31FC"/>
    <w:rsid w:val="00FB3593"/>
    <w:rsid w:val="00FB4D91"/>
    <w:rsid w:val="00FB4F6B"/>
    <w:rsid w:val="00FC01C4"/>
    <w:rsid w:val="00FC210C"/>
    <w:rsid w:val="00FD0A15"/>
    <w:rsid w:val="00FD1FC2"/>
    <w:rsid w:val="00FE1C91"/>
    <w:rsid w:val="00FE7665"/>
    <w:rsid w:val="00FF712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unhideWhenUsed="0" w:qFormat="1"/>
    <w:lsdException w:name="Default Paragraph Font" w:uiPriority="1"/>
    <w:lsdException w:name="Subtitle" w:uiPriority="11" w:unhideWhenUsed="0" w:qFormat="1"/>
    <w:lsdException w:name="Strong" w:uiPriority="22" w:unhideWhenUsed="0" w:qFormat="1"/>
    <w:lsdException w:name="Emphasis"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BF4843"/>
    <w:pPr>
      <w:spacing w:after="0"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D54C8F"/>
    <w:pPr>
      <w:keepNext/>
      <w:keepLines/>
      <w:numPr>
        <w:numId w:val="1"/>
      </w:numPr>
      <w:jc w:val="center"/>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12B6A"/>
    <w:pPr>
      <w:keepNext/>
      <w:keepLines/>
      <w:numPr>
        <w:ilvl w:val="1"/>
        <w:numId w:val="1"/>
      </w:numPr>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AD36B5"/>
    <w:pPr>
      <w:keepNext/>
      <w:keepLines/>
      <w:numPr>
        <w:ilvl w:val="2"/>
        <w:numId w:val="1"/>
      </w:numPr>
      <w:outlineLvl w:val="2"/>
    </w:pPr>
    <w:rPr>
      <w:rFonts w:eastAsiaTheme="majorEastAsia" w:cstheme="majorBidi"/>
      <w:b/>
      <w:bCs/>
    </w:rPr>
  </w:style>
  <w:style w:type="paragraph" w:styleId="Heading4">
    <w:name w:val="heading 4"/>
    <w:basedOn w:val="Normal"/>
    <w:next w:val="Normal"/>
    <w:link w:val="Heading4Char"/>
    <w:uiPriority w:val="9"/>
    <w:unhideWhenUsed/>
    <w:qFormat/>
    <w:rsid w:val="006E43FB"/>
    <w:pPr>
      <w:keepNext/>
      <w:keepLines/>
      <w:numPr>
        <w:ilvl w:val="3"/>
        <w:numId w:val="1"/>
      </w:numPr>
      <w:outlineLvl w:val="3"/>
    </w:pPr>
    <w:rPr>
      <w:rFonts w:eastAsiaTheme="majorEastAsia" w:cstheme="majorBidi"/>
      <w:b/>
      <w:bCs/>
      <w:iCs/>
    </w:rPr>
  </w:style>
  <w:style w:type="paragraph" w:styleId="Heading5">
    <w:name w:val="heading 5"/>
    <w:basedOn w:val="Normal"/>
    <w:next w:val="Normal"/>
    <w:link w:val="Heading5Char"/>
    <w:uiPriority w:val="9"/>
    <w:semiHidden/>
    <w:qFormat/>
    <w:rsid w:val="00D54C8F"/>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54C8F"/>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54C8F"/>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54C8F"/>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54C8F"/>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447B8"/>
    <w:pPr>
      <w:ind w:left="720"/>
      <w:contextualSpacing/>
    </w:pPr>
  </w:style>
  <w:style w:type="table" w:styleId="TableGrid">
    <w:name w:val="Table Grid"/>
    <w:basedOn w:val="TableNormal"/>
    <w:uiPriority w:val="59"/>
    <w:rsid w:val="00F447B8"/>
    <w:pPr>
      <w:spacing w:after="0" w:line="240" w:lineRule="auto"/>
      <w:jc w:val="both"/>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612B6A"/>
    <w:pPr>
      <w:spacing w:after="0" w:line="240" w:lineRule="auto"/>
      <w:jc w:val="both"/>
    </w:pPr>
    <w:rPr>
      <w:rFonts w:ascii="Times New Roman" w:hAnsi="Times New Roman"/>
      <w:sz w:val="24"/>
      <w:lang w:val="en-US"/>
    </w:rPr>
  </w:style>
  <w:style w:type="character" w:customStyle="1" w:styleId="Heading1Char">
    <w:name w:val="Heading 1 Char"/>
    <w:basedOn w:val="DefaultParagraphFont"/>
    <w:link w:val="Heading1"/>
    <w:uiPriority w:val="9"/>
    <w:rsid w:val="00D54C8F"/>
    <w:rPr>
      <w:rFonts w:ascii="Times New Roman" w:eastAsiaTheme="majorEastAsia" w:hAnsi="Times New Roman" w:cstheme="majorBidi"/>
      <w:b/>
      <w:bCs/>
      <w:sz w:val="24"/>
      <w:szCs w:val="28"/>
      <w:lang w:val="en-US"/>
    </w:rPr>
  </w:style>
  <w:style w:type="character" w:customStyle="1" w:styleId="Heading2Char">
    <w:name w:val="Heading 2 Char"/>
    <w:basedOn w:val="DefaultParagraphFont"/>
    <w:link w:val="Heading2"/>
    <w:uiPriority w:val="9"/>
    <w:rsid w:val="00612B6A"/>
    <w:rPr>
      <w:rFonts w:ascii="Times New Roman" w:eastAsiaTheme="majorEastAsia" w:hAnsi="Times New Roman" w:cstheme="majorBidi"/>
      <w:b/>
      <w:bCs/>
      <w:sz w:val="24"/>
      <w:szCs w:val="26"/>
      <w:lang w:val="en-US"/>
    </w:rPr>
  </w:style>
  <w:style w:type="paragraph" w:customStyle="1" w:styleId="Bab4">
    <w:name w:val="Bab 4"/>
    <w:basedOn w:val="Normal"/>
    <w:link w:val="Bab4Char"/>
    <w:qFormat/>
    <w:rsid w:val="00385666"/>
    <w:pPr>
      <w:autoSpaceDE w:val="0"/>
      <w:autoSpaceDN w:val="0"/>
      <w:adjustRightInd w:val="0"/>
      <w:ind w:firstLine="567"/>
    </w:pPr>
    <w:rPr>
      <w:rFonts w:cs="Times New Roman"/>
      <w:szCs w:val="24"/>
      <w:lang w:val="id-ID"/>
    </w:rPr>
  </w:style>
  <w:style w:type="character" w:customStyle="1" w:styleId="Bab4Char">
    <w:name w:val="Bab 4 Char"/>
    <w:basedOn w:val="DefaultParagraphFont"/>
    <w:link w:val="Bab4"/>
    <w:rsid w:val="00385666"/>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3856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5666"/>
    <w:rPr>
      <w:rFonts w:ascii="Tahoma" w:hAnsi="Tahoma" w:cs="Tahoma"/>
      <w:sz w:val="16"/>
      <w:szCs w:val="16"/>
      <w:lang w:val="en-US"/>
    </w:rPr>
  </w:style>
  <w:style w:type="character" w:customStyle="1" w:styleId="Heading3Char">
    <w:name w:val="Heading 3 Char"/>
    <w:basedOn w:val="DefaultParagraphFont"/>
    <w:link w:val="Heading3"/>
    <w:uiPriority w:val="9"/>
    <w:rsid w:val="00AD36B5"/>
    <w:rPr>
      <w:rFonts w:ascii="Times New Roman" w:eastAsiaTheme="majorEastAsia" w:hAnsi="Times New Roman" w:cstheme="majorBidi"/>
      <w:b/>
      <w:bCs/>
      <w:sz w:val="24"/>
      <w:lang w:val="en-US"/>
    </w:rPr>
  </w:style>
  <w:style w:type="character" w:customStyle="1" w:styleId="Heading4Char">
    <w:name w:val="Heading 4 Char"/>
    <w:basedOn w:val="DefaultParagraphFont"/>
    <w:link w:val="Heading4"/>
    <w:uiPriority w:val="9"/>
    <w:rsid w:val="006E43FB"/>
    <w:rPr>
      <w:rFonts w:ascii="Times New Roman" w:eastAsiaTheme="majorEastAsia" w:hAnsi="Times New Roman" w:cstheme="majorBidi"/>
      <w:b/>
      <w:bCs/>
      <w:iCs/>
      <w:sz w:val="24"/>
      <w:lang w:val="en-US"/>
    </w:rPr>
  </w:style>
  <w:style w:type="character" w:customStyle="1" w:styleId="Heading5Char">
    <w:name w:val="Heading 5 Char"/>
    <w:basedOn w:val="DefaultParagraphFont"/>
    <w:link w:val="Heading5"/>
    <w:uiPriority w:val="9"/>
    <w:semiHidden/>
    <w:rsid w:val="00E26B87"/>
    <w:rPr>
      <w:rFonts w:asciiTheme="majorHAnsi" w:eastAsiaTheme="majorEastAsia" w:hAnsiTheme="majorHAnsi" w:cstheme="majorBidi"/>
      <w:color w:val="243F60" w:themeColor="accent1" w:themeShade="7F"/>
      <w:sz w:val="24"/>
      <w:lang w:val="en-US"/>
    </w:rPr>
  </w:style>
  <w:style w:type="character" w:customStyle="1" w:styleId="Heading6Char">
    <w:name w:val="Heading 6 Char"/>
    <w:basedOn w:val="DefaultParagraphFont"/>
    <w:link w:val="Heading6"/>
    <w:uiPriority w:val="9"/>
    <w:semiHidden/>
    <w:rsid w:val="00D54C8F"/>
    <w:rPr>
      <w:rFonts w:asciiTheme="majorHAnsi" w:eastAsiaTheme="majorEastAsia" w:hAnsiTheme="majorHAnsi" w:cstheme="majorBidi"/>
      <w:i/>
      <w:iCs/>
      <w:color w:val="243F60" w:themeColor="accent1" w:themeShade="7F"/>
      <w:sz w:val="24"/>
      <w:lang w:val="en-US"/>
    </w:rPr>
  </w:style>
  <w:style w:type="character" w:customStyle="1" w:styleId="Heading7Char">
    <w:name w:val="Heading 7 Char"/>
    <w:basedOn w:val="DefaultParagraphFont"/>
    <w:link w:val="Heading7"/>
    <w:uiPriority w:val="9"/>
    <w:semiHidden/>
    <w:rsid w:val="00D54C8F"/>
    <w:rPr>
      <w:rFonts w:asciiTheme="majorHAnsi" w:eastAsiaTheme="majorEastAsia" w:hAnsiTheme="majorHAnsi" w:cstheme="majorBidi"/>
      <w:i/>
      <w:iCs/>
      <w:color w:val="404040" w:themeColor="text1" w:themeTint="BF"/>
      <w:sz w:val="24"/>
      <w:lang w:val="en-US"/>
    </w:rPr>
  </w:style>
  <w:style w:type="character" w:customStyle="1" w:styleId="Heading8Char">
    <w:name w:val="Heading 8 Char"/>
    <w:basedOn w:val="DefaultParagraphFont"/>
    <w:link w:val="Heading8"/>
    <w:uiPriority w:val="9"/>
    <w:semiHidden/>
    <w:rsid w:val="00D54C8F"/>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D54C8F"/>
    <w:rPr>
      <w:rFonts w:asciiTheme="majorHAnsi" w:eastAsiaTheme="majorEastAsia" w:hAnsiTheme="majorHAnsi" w:cstheme="majorBidi"/>
      <w:i/>
      <w:iCs/>
      <w:color w:val="404040" w:themeColor="text1" w:themeTint="BF"/>
      <w:sz w:val="20"/>
      <w:szCs w:val="20"/>
      <w:lang w:val="en-US"/>
    </w:rPr>
  </w:style>
  <w:style w:type="paragraph" w:styleId="Caption">
    <w:name w:val="caption"/>
    <w:basedOn w:val="Normal"/>
    <w:next w:val="Normal"/>
    <w:uiPriority w:val="35"/>
    <w:unhideWhenUsed/>
    <w:qFormat/>
    <w:rsid w:val="00414C07"/>
    <w:pPr>
      <w:spacing w:line="240" w:lineRule="auto"/>
      <w:jc w:val="center"/>
    </w:pPr>
    <w:rPr>
      <w:b/>
      <w:bCs/>
      <w:szCs w:val="18"/>
    </w:rPr>
  </w:style>
  <w:style w:type="character" w:customStyle="1" w:styleId="ListParagraphChar">
    <w:name w:val="List Paragraph Char"/>
    <w:basedOn w:val="DefaultParagraphFont"/>
    <w:link w:val="ListParagraph"/>
    <w:uiPriority w:val="34"/>
    <w:rsid w:val="00D9675F"/>
    <w:rPr>
      <w:rFonts w:ascii="Times New Roman" w:hAnsi="Times New Roman"/>
      <w:sz w:val="24"/>
      <w:lang w:val="en-US"/>
    </w:rPr>
  </w:style>
  <w:style w:type="paragraph" w:customStyle="1" w:styleId="Judul">
    <w:name w:val="Judul"/>
    <w:basedOn w:val="Normal"/>
    <w:link w:val="JudulChar"/>
    <w:qFormat/>
    <w:rsid w:val="00471352"/>
    <w:pPr>
      <w:jc w:val="center"/>
    </w:pPr>
    <w:rPr>
      <w:b/>
      <w:szCs w:val="24"/>
      <w:lang w:val="id-ID"/>
    </w:rPr>
  </w:style>
  <w:style w:type="character" w:customStyle="1" w:styleId="JudulChar">
    <w:name w:val="Judul Char"/>
    <w:basedOn w:val="DefaultParagraphFont"/>
    <w:link w:val="Judul"/>
    <w:rsid w:val="00471352"/>
    <w:rPr>
      <w:rFonts w:ascii="Times New Roman" w:hAnsi="Times New Roman"/>
      <w:b/>
      <w:sz w:val="24"/>
      <w:szCs w:val="24"/>
    </w:rPr>
  </w:style>
  <w:style w:type="character" w:styleId="Emphasis">
    <w:name w:val="Emphasis"/>
    <w:basedOn w:val="DefaultParagraphFont"/>
    <w:uiPriority w:val="20"/>
    <w:semiHidden/>
    <w:qFormat/>
    <w:rsid w:val="00471352"/>
    <w:rPr>
      <w:i/>
      <w:iCs/>
    </w:rPr>
  </w:style>
  <w:style w:type="paragraph" w:styleId="Footer">
    <w:name w:val="footer"/>
    <w:basedOn w:val="Normal"/>
    <w:link w:val="FooterChar"/>
    <w:uiPriority w:val="99"/>
    <w:semiHidden/>
    <w:rsid w:val="00471352"/>
    <w:pPr>
      <w:tabs>
        <w:tab w:val="center" w:pos="4513"/>
        <w:tab w:val="right" w:pos="9026"/>
      </w:tabs>
      <w:spacing w:line="240" w:lineRule="auto"/>
    </w:pPr>
    <w:rPr>
      <w:szCs w:val="24"/>
      <w:lang w:val="id-ID"/>
    </w:rPr>
  </w:style>
  <w:style w:type="character" w:customStyle="1" w:styleId="FooterChar">
    <w:name w:val="Footer Char"/>
    <w:basedOn w:val="DefaultParagraphFont"/>
    <w:link w:val="Footer"/>
    <w:uiPriority w:val="99"/>
    <w:semiHidden/>
    <w:rsid w:val="00BF4843"/>
    <w:rPr>
      <w:rFonts w:ascii="Times New Roman" w:hAnsi="Times New Roman"/>
      <w:sz w:val="24"/>
      <w:szCs w:val="24"/>
    </w:rPr>
  </w:style>
  <w:style w:type="paragraph" w:styleId="Header">
    <w:name w:val="header"/>
    <w:basedOn w:val="Normal"/>
    <w:link w:val="HeaderChar"/>
    <w:uiPriority w:val="99"/>
    <w:semiHidden/>
    <w:rsid w:val="00771DA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F4843"/>
    <w:rPr>
      <w:rFonts w:ascii="Times New Roman" w:hAnsi="Times New Roman"/>
      <w:sz w:val="24"/>
      <w:lang w:val="en-US"/>
    </w:rPr>
  </w:style>
  <w:style w:type="paragraph" w:customStyle="1" w:styleId="Bab1">
    <w:name w:val="Bab 1"/>
    <w:basedOn w:val="Normal"/>
    <w:link w:val="Bab1Char"/>
    <w:qFormat/>
    <w:rsid w:val="00504DB4"/>
    <w:pPr>
      <w:ind w:left="425" w:firstLine="567"/>
    </w:pPr>
  </w:style>
  <w:style w:type="paragraph" w:customStyle="1" w:styleId="Kutipan">
    <w:name w:val="Kutipan"/>
    <w:basedOn w:val="Normal"/>
    <w:link w:val="KutipanChar"/>
    <w:qFormat/>
    <w:rsid w:val="005C58FA"/>
    <w:pPr>
      <w:spacing w:line="240" w:lineRule="auto"/>
      <w:ind w:left="992"/>
    </w:pPr>
  </w:style>
  <w:style w:type="character" w:customStyle="1" w:styleId="Bab1Char">
    <w:name w:val="Bab 1 Char"/>
    <w:basedOn w:val="DefaultParagraphFont"/>
    <w:link w:val="Bab1"/>
    <w:rsid w:val="00504DB4"/>
    <w:rPr>
      <w:rFonts w:ascii="Times New Roman" w:hAnsi="Times New Roman"/>
      <w:sz w:val="24"/>
      <w:lang w:val="en-US"/>
    </w:rPr>
  </w:style>
  <w:style w:type="paragraph" w:customStyle="1" w:styleId="Bab2">
    <w:name w:val="Bab 2"/>
    <w:basedOn w:val="Normal"/>
    <w:link w:val="Bab2Char"/>
    <w:qFormat/>
    <w:rsid w:val="00B7578D"/>
    <w:pPr>
      <w:ind w:left="567" w:firstLine="567"/>
    </w:pPr>
  </w:style>
  <w:style w:type="character" w:customStyle="1" w:styleId="KutipanChar">
    <w:name w:val="Kutipan Char"/>
    <w:basedOn w:val="DefaultParagraphFont"/>
    <w:link w:val="Kutipan"/>
    <w:rsid w:val="005C58FA"/>
    <w:rPr>
      <w:rFonts w:ascii="Times New Roman" w:hAnsi="Times New Roman"/>
      <w:sz w:val="24"/>
      <w:lang w:val="en-US"/>
    </w:rPr>
  </w:style>
  <w:style w:type="character" w:customStyle="1" w:styleId="Bab2Char">
    <w:name w:val="Bab 2 Char"/>
    <w:basedOn w:val="DefaultParagraphFont"/>
    <w:link w:val="Bab2"/>
    <w:rsid w:val="00B7578D"/>
    <w:rPr>
      <w:rFonts w:ascii="Times New Roman" w:hAnsi="Times New Roman"/>
      <w:sz w:val="24"/>
      <w:lang w:val="en-US"/>
    </w:rPr>
  </w:style>
  <w:style w:type="paragraph" w:customStyle="1" w:styleId="Bab3">
    <w:name w:val="Bab 3"/>
    <w:basedOn w:val="Normal"/>
    <w:link w:val="Bab3Char"/>
    <w:qFormat/>
    <w:rsid w:val="00AF7E6C"/>
    <w:pPr>
      <w:ind w:left="425" w:firstLine="567"/>
    </w:pPr>
  </w:style>
  <w:style w:type="paragraph" w:styleId="Bibliography">
    <w:name w:val="Bibliography"/>
    <w:basedOn w:val="Normal"/>
    <w:next w:val="Normal"/>
    <w:uiPriority w:val="37"/>
    <w:semiHidden/>
    <w:rsid w:val="00DE0792"/>
  </w:style>
  <w:style w:type="character" w:customStyle="1" w:styleId="Bab3Char">
    <w:name w:val="Bab 3 Char"/>
    <w:basedOn w:val="DefaultParagraphFont"/>
    <w:link w:val="Bab3"/>
    <w:rsid w:val="00AF7E6C"/>
    <w:rPr>
      <w:rFonts w:ascii="Times New Roman" w:hAnsi="Times New Roman"/>
      <w:sz w:val="24"/>
      <w:lang w:val="en-US"/>
    </w:rPr>
  </w:style>
  <w:style w:type="paragraph" w:styleId="TOCHeading">
    <w:name w:val="TOC Heading"/>
    <w:basedOn w:val="Heading1"/>
    <w:next w:val="Normal"/>
    <w:uiPriority w:val="39"/>
    <w:semiHidden/>
    <w:unhideWhenUsed/>
    <w:qFormat/>
    <w:rsid w:val="00744110"/>
    <w:pPr>
      <w:numPr>
        <w:numId w:val="0"/>
      </w:numPr>
      <w:spacing w:before="48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rsid w:val="00744110"/>
    <w:pPr>
      <w:spacing w:after="100"/>
    </w:pPr>
  </w:style>
  <w:style w:type="paragraph" w:styleId="TOC2">
    <w:name w:val="toc 2"/>
    <w:basedOn w:val="Normal"/>
    <w:next w:val="Normal"/>
    <w:autoRedefine/>
    <w:uiPriority w:val="39"/>
    <w:rsid w:val="00B03DB7"/>
    <w:pPr>
      <w:tabs>
        <w:tab w:val="left" w:pos="1134"/>
        <w:tab w:val="right" w:leader="dot" w:pos="8210"/>
      </w:tabs>
      <w:spacing w:line="276" w:lineRule="auto"/>
      <w:ind w:left="709"/>
    </w:pPr>
  </w:style>
  <w:style w:type="paragraph" w:styleId="TOC3">
    <w:name w:val="toc 3"/>
    <w:basedOn w:val="Normal"/>
    <w:next w:val="Normal"/>
    <w:autoRedefine/>
    <w:uiPriority w:val="39"/>
    <w:rsid w:val="00B03DB7"/>
    <w:pPr>
      <w:tabs>
        <w:tab w:val="left" w:pos="1320"/>
        <w:tab w:val="right" w:leader="dot" w:pos="8210"/>
      </w:tabs>
      <w:spacing w:line="276" w:lineRule="auto"/>
      <w:ind w:left="709"/>
    </w:pPr>
  </w:style>
  <w:style w:type="character" w:styleId="Hyperlink">
    <w:name w:val="Hyperlink"/>
    <w:basedOn w:val="DefaultParagraphFont"/>
    <w:uiPriority w:val="99"/>
    <w:rsid w:val="00744110"/>
    <w:rPr>
      <w:color w:val="0000FF" w:themeColor="hyperlink"/>
      <w:u w:val="single"/>
    </w:rPr>
  </w:style>
  <w:style w:type="paragraph" w:styleId="NormalWeb">
    <w:name w:val="Normal (Web)"/>
    <w:basedOn w:val="Normal"/>
    <w:uiPriority w:val="99"/>
    <w:semiHidden/>
    <w:unhideWhenUsed/>
    <w:rsid w:val="00E259A1"/>
    <w:pPr>
      <w:spacing w:before="100" w:beforeAutospacing="1" w:after="100" w:afterAutospacing="1" w:line="240" w:lineRule="auto"/>
      <w:jc w:val="left"/>
    </w:pPr>
    <w:rPr>
      <w:rFonts w:eastAsia="Times New Roman" w:cs="Times New Roman"/>
      <w:szCs w:val="24"/>
      <w:lang w:val="id-ID" w:eastAsia="id-ID"/>
    </w:rPr>
  </w:style>
  <w:style w:type="paragraph" w:customStyle="1" w:styleId="Bab5">
    <w:name w:val="Bab 5"/>
    <w:basedOn w:val="Normal"/>
    <w:link w:val="Bab5Char"/>
    <w:qFormat/>
    <w:rsid w:val="00660AE6"/>
    <w:pPr>
      <w:ind w:left="425" w:firstLine="567"/>
    </w:pPr>
    <w:rPr>
      <w:lang w:val="id-ID"/>
    </w:rPr>
  </w:style>
  <w:style w:type="character" w:customStyle="1" w:styleId="Bab5Char">
    <w:name w:val="Bab 5 Char"/>
    <w:basedOn w:val="DefaultParagraphFont"/>
    <w:link w:val="Bab5"/>
    <w:rsid w:val="00660AE6"/>
    <w:rPr>
      <w:rFonts w:ascii="Times New Roman" w:hAnsi="Times New Roman"/>
      <w:sz w:val="24"/>
    </w:rPr>
  </w:style>
  <w:style w:type="paragraph" w:customStyle="1" w:styleId="KataPengantar">
    <w:name w:val="Kata Pengantar"/>
    <w:basedOn w:val="Normal"/>
    <w:qFormat/>
    <w:rsid w:val="00A737CC"/>
    <w:pPr>
      <w:spacing w:line="360" w:lineRule="auto"/>
      <w:ind w:firstLine="567"/>
    </w:pPr>
    <w:rPr>
      <w:szCs w:val="24"/>
      <w:lang w:val="id-ID"/>
    </w:rPr>
  </w:style>
  <w:style w:type="character" w:customStyle="1" w:styleId="hps">
    <w:name w:val="hps"/>
    <w:basedOn w:val="DefaultParagraphFont"/>
    <w:rsid w:val="004654AA"/>
  </w:style>
  <w:style w:type="paragraph" w:styleId="BodyTextIndent">
    <w:name w:val="Body Text Indent"/>
    <w:basedOn w:val="Normal"/>
    <w:link w:val="BodyTextIndentChar"/>
    <w:uiPriority w:val="99"/>
    <w:semiHidden/>
    <w:unhideWhenUsed/>
    <w:rsid w:val="004654AA"/>
    <w:pPr>
      <w:spacing w:after="120"/>
      <w:ind w:left="283"/>
    </w:pPr>
    <w:rPr>
      <w:szCs w:val="24"/>
      <w:lang w:val="id-ID"/>
    </w:rPr>
  </w:style>
  <w:style w:type="character" w:customStyle="1" w:styleId="BodyTextIndentChar">
    <w:name w:val="Body Text Indent Char"/>
    <w:basedOn w:val="DefaultParagraphFont"/>
    <w:link w:val="BodyTextIndent"/>
    <w:uiPriority w:val="99"/>
    <w:semiHidden/>
    <w:rsid w:val="004654AA"/>
    <w:rPr>
      <w:rFonts w:ascii="Times New Roman" w:hAnsi="Times New Roman"/>
      <w:sz w:val="24"/>
      <w:szCs w:val="24"/>
    </w:rPr>
  </w:style>
  <w:style w:type="character" w:customStyle="1" w:styleId="apple-converted-space">
    <w:name w:val="apple-converted-space"/>
    <w:basedOn w:val="DefaultParagraphFont"/>
    <w:rsid w:val="008468EC"/>
  </w:style>
  <w:style w:type="paragraph" w:styleId="TableofFigures">
    <w:name w:val="table of figures"/>
    <w:basedOn w:val="Normal"/>
    <w:next w:val="Normal"/>
    <w:uiPriority w:val="99"/>
    <w:unhideWhenUsed/>
    <w:rsid w:val="00265997"/>
  </w:style>
  <w:style w:type="paragraph" w:styleId="TOC4">
    <w:name w:val="toc 4"/>
    <w:basedOn w:val="Normal"/>
    <w:next w:val="Normal"/>
    <w:autoRedefine/>
    <w:uiPriority w:val="39"/>
    <w:unhideWhenUsed/>
    <w:rsid w:val="00B03DB7"/>
    <w:pPr>
      <w:spacing w:after="100"/>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unhideWhenUsed="0" w:qFormat="1"/>
    <w:lsdException w:name="Default Paragraph Font" w:uiPriority="1"/>
    <w:lsdException w:name="Subtitle" w:uiPriority="11" w:unhideWhenUsed="0" w:qFormat="1"/>
    <w:lsdException w:name="Strong" w:uiPriority="22" w:unhideWhenUsed="0" w:qFormat="1"/>
    <w:lsdException w:name="Emphasis"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BF4843"/>
    <w:pPr>
      <w:spacing w:after="0"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D54C8F"/>
    <w:pPr>
      <w:keepNext/>
      <w:keepLines/>
      <w:numPr>
        <w:numId w:val="1"/>
      </w:numPr>
      <w:jc w:val="center"/>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12B6A"/>
    <w:pPr>
      <w:keepNext/>
      <w:keepLines/>
      <w:numPr>
        <w:ilvl w:val="1"/>
        <w:numId w:val="1"/>
      </w:numPr>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AD36B5"/>
    <w:pPr>
      <w:keepNext/>
      <w:keepLines/>
      <w:numPr>
        <w:ilvl w:val="2"/>
        <w:numId w:val="1"/>
      </w:numPr>
      <w:outlineLvl w:val="2"/>
    </w:pPr>
    <w:rPr>
      <w:rFonts w:eastAsiaTheme="majorEastAsia" w:cstheme="majorBidi"/>
      <w:b/>
      <w:bCs/>
    </w:rPr>
  </w:style>
  <w:style w:type="paragraph" w:styleId="Heading4">
    <w:name w:val="heading 4"/>
    <w:basedOn w:val="Normal"/>
    <w:next w:val="Normal"/>
    <w:link w:val="Heading4Char"/>
    <w:uiPriority w:val="9"/>
    <w:unhideWhenUsed/>
    <w:qFormat/>
    <w:rsid w:val="006E43FB"/>
    <w:pPr>
      <w:keepNext/>
      <w:keepLines/>
      <w:numPr>
        <w:ilvl w:val="3"/>
        <w:numId w:val="1"/>
      </w:numPr>
      <w:outlineLvl w:val="3"/>
    </w:pPr>
    <w:rPr>
      <w:rFonts w:eastAsiaTheme="majorEastAsia" w:cstheme="majorBidi"/>
      <w:b/>
      <w:bCs/>
      <w:iCs/>
    </w:rPr>
  </w:style>
  <w:style w:type="paragraph" w:styleId="Heading5">
    <w:name w:val="heading 5"/>
    <w:basedOn w:val="Normal"/>
    <w:next w:val="Normal"/>
    <w:link w:val="Heading5Char"/>
    <w:uiPriority w:val="9"/>
    <w:semiHidden/>
    <w:qFormat/>
    <w:rsid w:val="00D54C8F"/>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54C8F"/>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54C8F"/>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54C8F"/>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54C8F"/>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447B8"/>
    <w:pPr>
      <w:ind w:left="720"/>
      <w:contextualSpacing/>
    </w:pPr>
  </w:style>
  <w:style w:type="table" w:styleId="TableGrid">
    <w:name w:val="Table Grid"/>
    <w:basedOn w:val="TableNormal"/>
    <w:uiPriority w:val="59"/>
    <w:rsid w:val="00F447B8"/>
    <w:pPr>
      <w:spacing w:after="0" w:line="240" w:lineRule="auto"/>
      <w:jc w:val="both"/>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612B6A"/>
    <w:pPr>
      <w:spacing w:after="0" w:line="240" w:lineRule="auto"/>
      <w:jc w:val="both"/>
    </w:pPr>
    <w:rPr>
      <w:rFonts w:ascii="Times New Roman" w:hAnsi="Times New Roman"/>
      <w:sz w:val="24"/>
      <w:lang w:val="en-US"/>
    </w:rPr>
  </w:style>
  <w:style w:type="character" w:customStyle="1" w:styleId="Heading1Char">
    <w:name w:val="Heading 1 Char"/>
    <w:basedOn w:val="DefaultParagraphFont"/>
    <w:link w:val="Heading1"/>
    <w:uiPriority w:val="9"/>
    <w:rsid w:val="00D54C8F"/>
    <w:rPr>
      <w:rFonts w:ascii="Times New Roman" w:eastAsiaTheme="majorEastAsia" w:hAnsi="Times New Roman" w:cstheme="majorBidi"/>
      <w:b/>
      <w:bCs/>
      <w:sz w:val="24"/>
      <w:szCs w:val="28"/>
      <w:lang w:val="en-US"/>
    </w:rPr>
  </w:style>
  <w:style w:type="character" w:customStyle="1" w:styleId="Heading2Char">
    <w:name w:val="Heading 2 Char"/>
    <w:basedOn w:val="DefaultParagraphFont"/>
    <w:link w:val="Heading2"/>
    <w:uiPriority w:val="9"/>
    <w:rsid w:val="00612B6A"/>
    <w:rPr>
      <w:rFonts w:ascii="Times New Roman" w:eastAsiaTheme="majorEastAsia" w:hAnsi="Times New Roman" w:cstheme="majorBidi"/>
      <w:b/>
      <w:bCs/>
      <w:sz w:val="24"/>
      <w:szCs w:val="26"/>
      <w:lang w:val="en-US"/>
    </w:rPr>
  </w:style>
  <w:style w:type="paragraph" w:customStyle="1" w:styleId="Bab4">
    <w:name w:val="Bab 4"/>
    <w:basedOn w:val="Normal"/>
    <w:link w:val="Bab4Char"/>
    <w:qFormat/>
    <w:rsid w:val="00385666"/>
    <w:pPr>
      <w:autoSpaceDE w:val="0"/>
      <w:autoSpaceDN w:val="0"/>
      <w:adjustRightInd w:val="0"/>
      <w:ind w:firstLine="567"/>
    </w:pPr>
    <w:rPr>
      <w:rFonts w:cs="Times New Roman"/>
      <w:szCs w:val="24"/>
      <w:lang w:val="id-ID"/>
    </w:rPr>
  </w:style>
  <w:style w:type="character" w:customStyle="1" w:styleId="Bab4Char">
    <w:name w:val="Bab 4 Char"/>
    <w:basedOn w:val="DefaultParagraphFont"/>
    <w:link w:val="Bab4"/>
    <w:rsid w:val="00385666"/>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3856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5666"/>
    <w:rPr>
      <w:rFonts w:ascii="Tahoma" w:hAnsi="Tahoma" w:cs="Tahoma"/>
      <w:sz w:val="16"/>
      <w:szCs w:val="16"/>
      <w:lang w:val="en-US"/>
    </w:rPr>
  </w:style>
  <w:style w:type="character" w:customStyle="1" w:styleId="Heading3Char">
    <w:name w:val="Heading 3 Char"/>
    <w:basedOn w:val="DefaultParagraphFont"/>
    <w:link w:val="Heading3"/>
    <w:uiPriority w:val="9"/>
    <w:rsid w:val="00AD36B5"/>
    <w:rPr>
      <w:rFonts w:ascii="Times New Roman" w:eastAsiaTheme="majorEastAsia" w:hAnsi="Times New Roman" w:cstheme="majorBidi"/>
      <w:b/>
      <w:bCs/>
      <w:sz w:val="24"/>
      <w:lang w:val="en-US"/>
    </w:rPr>
  </w:style>
  <w:style w:type="character" w:customStyle="1" w:styleId="Heading4Char">
    <w:name w:val="Heading 4 Char"/>
    <w:basedOn w:val="DefaultParagraphFont"/>
    <w:link w:val="Heading4"/>
    <w:uiPriority w:val="9"/>
    <w:rsid w:val="006E43FB"/>
    <w:rPr>
      <w:rFonts w:ascii="Times New Roman" w:eastAsiaTheme="majorEastAsia" w:hAnsi="Times New Roman" w:cstheme="majorBidi"/>
      <w:b/>
      <w:bCs/>
      <w:iCs/>
      <w:sz w:val="24"/>
      <w:lang w:val="en-US"/>
    </w:rPr>
  </w:style>
  <w:style w:type="character" w:customStyle="1" w:styleId="Heading5Char">
    <w:name w:val="Heading 5 Char"/>
    <w:basedOn w:val="DefaultParagraphFont"/>
    <w:link w:val="Heading5"/>
    <w:uiPriority w:val="9"/>
    <w:semiHidden/>
    <w:rsid w:val="00E26B87"/>
    <w:rPr>
      <w:rFonts w:asciiTheme="majorHAnsi" w:eastAsiaTheme="majorEastAsia" w:hAnsiTheme="majorHAnsi" w:cstheme="majorBidi"/>
      <w:color w:val="243F60" w:themeColor="accent1" w:themeShade="7F"/>
      <w:sz w:val="24"/>
      <w:lang w:val="en-US"/>
    </w:rPr>
  </w:style>
  <w:style w:type="character" w:customStyle="1" w:styleId="Heading6Char">
    <w:name w:val="Heading 6 Char"/>
    <w:basedOn w:val="DefaultParagraphFont"/>
    <w:link w:val="Heading6"/>
    <w:uiPriority w:val="9"/>
    <w:semiHidden/>
    <w:rsid w:val="00D54C8F"/>
    <w:rPr>
      <w:rFonts w:asciiTheme="majorHAnsi" w:eastAsiaTheme="majorEastAsia" w:hAnsiTheme="majorHAnsi" w:cstheme="majorBidi"/>
      <w:i/>
      <w:iCs/>
      <w:color w:val="243F60" w:themeColor="accent1" w:themeShade="7F"/>
      <w:sz w:val="24"/>
      <w:lang w:val="en-US"/>
    </w:rPr>
  </w:style>
  <w:style w:type="character" w:customStyle="1" w:styleId="Heading7Char">
    <w:name w:val="Heading 7 Char"/>
    <w:basedOn w:val="DefaultParagraphFont"/>
    <w:link w:val="Heading7"/>
    <w:uiPriority w:val="9"/>
    <w:semiHidden/>
    <w:rsid w:val="00D54C8F"/>
    <w:rPr>
      <w:rFonts w:asciiTheme="majorHAnsi" w:eastAsiaTheme="majorEastAsia" w:hAnsiTheme="majorHAnsi" w:cstheme="majorBidi"/>
      <w:i/>
      <w:iCs/>
      <w:color w:val="404040" w:themeColor="text1" w:themeTint="BF"/>
      <w:sz w:val="24"/>
      <w:lang w:val="en-US"/>
    </w:rPr>
  </w:style>
  <w:style w:type="character" w:customStyle="1" w:styleId="Heading8Char">
    <w:name w:val="Heading 8 Char"/>
    <w:basedOn w:val="DefaultParagraphFont"/>
    <w:link w:val="Heading8"/>
    <w:uiPriority w:val="9"/>
    <w:semiHidden/>
    <w:rsid w:val="00D54C8F"/>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D54C8F"/>
    <w:rPr>
      <w:rFonts w:asciiTheme="majorHAnsi" w:eastAsiaTheme="majorEastAsia" w:hAnsiTheme="majorHAnsi" w:cstheme="majorBidi"/>
      <w:i/>
      <w:iCs/>
      <w:color w:val="404040" w:themeColor="text1" w:themeTint="BF"/>
      <w:sz w:val="20"/>
      <w:szCs w:val="20"/>
      <w:lang w:val="en-US"/>
    </w:rPr>
  </w:style>
  <w:style w:type="paragraph" w:styleId="Caption">
    <w:name w:val="caption"/>
    <w:basedOn w:val="Normal"/>
    <w:next w:val="Normal"/>
    <w:uiPriority w:val="35"/>
    <w:unhideWhenUsed/>
    <w:qFormat/>
    <w:rsid w:val="00414C07"/>
    <w:pPr>
      <w:spacing w:line="240" w:lineRule="auto"/>
      <w:jc w:val="center"/>
    </w:pPr>
    <w:rPr>
      <w:b/>
      <w:bCs/>
      <w:szCs w:val="18"/>
    </w:rPr>
  </w:style>
  <w:style w:type="character" w:customStyle="1" w:styleId="ListParagraphChar">
    <w:name w:val="List Paragraph Char"/>
    <w:basedOn w:val="DefaultParagraphFont"/>
    <w:link w:val="ListParagraph"/>
    <w:uiPriority w:val="34"/>
    <w:rsid w:val="00D9675F"/>
    <w:rPr>
      <w:rFonts w:ascii="Times New Roman" w:hAnsi="Times New Roman"/>
      <w:sz w:val="24"/>
      <w:lang w:val="en-US"/>
    </w:rPr>
  </w:style>
  <w:style w:type="paragraph" w:customStyle="1" w:styleId="Judul">
    <w:name w:val="Judul"/>
    <w:basedOn w:val="Normal"/>
    <w:link w:val="JudulChar"/>
    <w:qFormat/>
    <w:rsid w:val="00471352"/>
    <w:pPr>
      <w:jc w:val="center"/>
    </w:pPr>
    <w:rPr>
      <w:b/>
      <w:szCs w:val="24"/>
      <w:lang w:val="id-ID"/>
    </w:rPr>
  </w:style>
  <w:style w:type="character" w:customStyle="1" w:styleId="JudulChar">
    <w:name w:val="Judul Char"/>
    <w:basedOn w:val="DefaultParagraphFont"/>
    <w:link w:val="Judul"/>
    <w:rsid w:val="00471352"/>
    <w:rPr>
      <w:rFonts w:ascii="Times New Roman" w:hAnsi="Times New Roman"/>
      <w:b/>
      <w:sz w:val="24"/>
      <w:szCs w:val="24"/>
    </w:rPr>
  </w:style>
  <w:style w:type="character" w:styleId="Emphasis">
    <w:name w:val="Emphasis"/>
    <w:basedOn w:val="DefaultParagraphFont"/>
    <w:uiPriority w:val="20"/>
    <w:semiHidden/>
    <w:qFormat/>
    <w:rsid w:val="00471352"/>
    <w:rPr>
      <w:i/>
      <w:iCs/>
    </w:rPr>
  </w:style>
  <w:style w:type="paragraph" w:styleId="Footer">
    <w:name w:val="footer"/>
    <w:basedOn w:val="Normal"/>
    <w:link w:val="FooterChar"/>
    <w:uiPriority w:val="99"/>
    <w:semiHidden/>
    <w:rsid w:val="00471352"/>
    <w:pPr>
      <w:tabs>
        <w:tab w:val="center" w:pos="4513"/>
        <w:tab w:val="right" w:pos="9026"/>
      </w:tabs>
      <w:spacing w:line="240" w:lineRule="auto"/>
    </w:pPr>
    <w:rPr>
      <w:szCs w:val="24"/>
      <w:lang w:val="id-ID"/>
    </w:rPr>
  </w:style>
  <w:style w:type="character" w:customStyle="1" w:styleId="FooterChar">
    <w:name w:val="Footer Char"/>
    <w:basedOn w:val="DefaultParagraphFont"/>
    <w:link w:val="Footer"/>
    <w:uiPriority w:val="99"/>
    <w:semiHidden/>
    <w:rsid w:val="00BF4843"/>
    <w:rPr>
      <w:rFonts w:ascii="Times New Roman" w:hAnsi="Times New Roman"/>
      <w:sz w:val="24"/>
      <w:szCs w:val="24"/>
    </w:rPr>
  </w:style>
  <w:style w:type="paragraph" w:styleId="Header">
    <w:name w:val="header"/>
    <w:basedOn w:val="Normal"/>
    <w:link w:val="HeaderChar"/>
    <w:uiPriority w:val="99"/>
    <w:semiHidden/>
    <w:rsid w:val="00771DA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F4843"/>
    <w:rPr>
      <w:rFonts w:ascii="Times New Roman" w:hAnsi="Times New Roman"/>
      <w:sz w:val="24"/>
      <w:lang w:val="en-US"/>
    </w:rPr>
  </w:style>
  <w:style w:type="paragraph" w:customStyle="1" w:styleId="Bab1">
    <w:name w:val="Bab 1"/>
    <w:basedOn w:val="Normal"/>
    <w:link w:val="Bab1Char"/>
    <w:qFormat/>
    <w:rsid w:val="00504DB4"/>
    <w:pPr>
      <w:ind w:left="425" w:firstLine="567"/>
    </w:pPr>
  </w:style>
  <w:style w:type="paragraph" w:customStyle="1" w:styleId="Kutipan">
    <w:name w:val="Kutipan"/>
    <w:basedOn w:val="Normal"/>
    <w:link w:val="KutipanChar"/>
    <w:qFormat/>
    <w:rsid w:val="005C58FA"/>
    <w:pPr>
      <w:spacing w:line="240" w:lineRule="auto"/>
      <w:ind w:left="992"/>
    </w:pPr>
  </w:style>
  <w:style w:type="character" w:customStyle="1" w:styleId="Bab1Char">
    <w:name w:val="Bab 1 Char"/>
    <w:basedOn w:val="DefaultParagraphFont"/>
    <w:link w:val="Bab1"/>
    <w:rsid w:val="00504DB4"/>
    <w:rPr>
      <w:rFonts w:ascii="Times New Roman" w:hAnsi="Times New Roman"/>
      <w:sz w:val="24"/>
      <w:lang w:val="en-US"/>
    </w:rPr>
  </w:style>
  <w:style w:type="paragraph" w:customStyle="1" w:styleId="Bab2">
    <w:name w:val="Bab 2"/>
    <w:basedOn w:val="Normal"/>
    <w:link w:val="Bab2Char"/>
    <w:qFormat/>
    <w:rsid w:val="00B7578D"/>
    <w:pPr>
      <w:ind w:left="567" w:firstLine="567"/>
    </w:pPr>
  </w:style>
  <w:style w:type="character" w:customStyle="1" w:styleId="KutipanChar">
    <w:name w:val="Kutipan Char"/>
    <w:basedOn w:val="DefaultParagraphFont"/>
    <w:link w:val="Kutipan"/>
    <w:rsid w:val="005C58FA"/>
    <w:rPr>
      <w:rFonts w:ascii="Times New Roman" w:hAnsi="Times New Roman"/>
      <w:sz w:val="24"/>
      <w:lang w:val="en-US"/>
    </w:rPr>
  </w:style>
  <w:style w:type="character" w:customStyle="1" w:styleId="Bab2Char">
    <w:name w:val="Bab 2 Char"/>
    <w:basedOn w:val="DefaultParagraphFont"/>
    <w:link w:val="Bab2"/>
    <w:rsid w:val="00B7578D"/>
    <w:rPr>
      <w:rFonts w:ascii="Times New Roman" w:hAnsi="Times New Roman"/>
      <w:sz w:val="24"/>
      <w:lang w:val="en-US"/>
    </w:rPr>
  </w:style>
  <w:style w:type="paragraph" w:customStyle="1" w:styleId="Bab3">
    <w:name w:val="Bab 3"/>
    <w:basedOn w:val="Normal"/>
    <w:link w:val="Bab3Char"/>
    <w:qFormat/>
    <w:rsid w:val="00AF7E6C"/>
    <w:pPr>
      <w:ind w:left="425" w:firstLine="567"/>
    </w:pPr>
  </w:style>
  <w:style w:type="paragraph" w:styleId="Bibliography">
    <w:name w:val="Bibliography"/>
    <w:basedOn w:val="Normal"/>
    <w:next w:val="Normal"/>
    <w:uiPriority w:val="37"/>
    <w:semiHidden/>
    <w:rsid w:val="00DE0792"/>
  </w:style>
  <w:style w:type="character" w:customStyle="1" w:styleId="Bab3Char">
    <w:name w:val="Bab 3 Char"/>
    <w:basedOn w:val="DefaultParagraphFont"/>
    <w:link w:val="Bab3"/>
    <w:rsid w:val="00AF7E6C"/>
    <w:rPr>
      <w:rFonts w:ascii="Times New Roman" w:hAnsi="Times New Roman"/>
      <w:sz w:val="24"/>
      <w:lang w:val="en-US"/>
    </w:rPr>
  </w:style>
  <w:style w:type="paragraph" w:styleId="TOCHeading">
    <w:name w:val="TOC Heading"/>
    <w:basedOn w:val="Heading1"/>
    <w:next w:val="Normal"/>
    <w:uiPriority w:val="39"/>
    <w:semiHidden/>
    <w:unhideWhenUsed/>
    <w:qFormat/>
    <w:rsid w:val="00744110"/>
    <w:pPr>
      <w:numPr>
        <w:numId w:val="0"/>
      </w:numPr>
      <w:spacing w:before="48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rsid w:val="00744110"/>
    <w:pPr>
      <w:spacing w:after="100"/>
    </w:pPr>
  </w:style>
  <w:style w:type="paragraph" w:styleId="TOC2">
    <w:name w:val="toc 2"/>
    <w:basedOn w:val="Normal"/>
    <w:next w:val="Normal"/>
    <w:autoRedefine/>
    <w:uiPriority w:val="39"/>
    <w:rsid w:val="00B03DB7"/>
    <w:pPr>
      <w:tabs>
        <w:tab w:val="left" w:pos="1134"/>
        <w:tab w:val="right" w:leader="dot" w:pos="8210"/>
      </w:tabs>
      <w:spacing w:line="276" w:lineRule="auto"/>
      <w:ind w:left="709"/>
    </w:pPr>
  </w:style>
  <w:style w:type="paragraph" w:styleId="TOC3">
    <w:name w:val="toc 3"/>
    <w:basedOn w:val="Normal"/>
    <w:next w:val="Normal"/>
    <w:autoRedefine/>
    <w:uiPriority w:val="39"/>
    <w:rsid w:val="00B03DB7"/>
    <w:pPr>
      <w:tabs>
        <w:tab w:val="left" w:pos="1320"/>
        <w:tab w:val="right" w:leader="dot" w:pos="8210"/>
      </w:tabs>
      <w:spacing w:line="276" w:lineRule="auto"/>
      <w:ind w:left="709"/>
    </w:pPr>
  </w:style>
  <w:style w:type="character" w:styleId="Hyperlink">
    <w:name w:val="Hyperlink"/>
    <w:basedOn w:val="DefaultParagraphFont"/>
    <w:uiPriority w:val="99"/>
    <w:rsid w:val="00744110"/>
    <w:rPr>
      <w:color w:val="0000FF" w:themeColor="hyperlink"/>
      <w:u w:val="single"/>
    </w:rPr>
  </w:style>
  <w:style w:type="paragraph" w:styleId="NormalWeb">
    <w:name w:val="Normal (Web)"/>
    <w:basedOn w:val="Normal"/>
    <w:uiPriority w:val="99"/>
    <w:semiHidden/>
    <w:unhideWhenUsed/>
    <w:rsid w:val="00E259A1"/>
    <w:pPr>
      <w:spacing w:before="100" w:beforeAutospacing="1" w:after="100" w:afterAutospacing="1" w:line="240" w:lineRule="auto"/>
      <w:jc w:val="left"/>
    </w:pPr>
    <w:rPr>
      <w:rFonts w:eastAsia="Times New Roman" w:cs="Times New Roman"/>
      <w:szCs w:val="24"/>
      <w:lang w:val="id-ID" w:eastAsia="id-ID"/>
    </w:rPr>
  </w:style>
  <w:style w:type="paragraph" w:customStyle="1" w:styleId="Bab5">
    <w:name w:val="Bab 5"/>
    <w:basedOn w:val="Normal"/>
    <w:link w:val="Bab5Char"/>
    <w:qFormat/>
    <w:rsid w:val="00660AE6"/>
    <w:pPr>
      <w:ind w:left="425" w:firstLine="567"/>
    </w:pPr>
    <w:rPr>
      <w:lang w:val="id-ID"/>
    </w:rPr>
  </w:style>
  <w:style w:type="character" w:customStyle="1" w:styleId="Bab5Char">
    <w:name w:val="Bab 5 Char"/>
    <w:basedOn w:val="DefaultParagraphFont"/>
    <w:link w:val="Bab5"/>
    <w:rsid w:val="00660AE6"/>
    <w:rPr>
      <w:rFonts w:ascii="Times New Roman" w:hAnsi="Times New Roman"/>
      <w:sz w:val="24"/>
    </w:rPr>
  </w:style>
  <w:style w:type="paragraph" w:customStyle="1" w:styleId="KataPengantar">
    <w:name w:val="Kata Pengantar"/>
    <w:basedOn w:val="Normal"/>
    <w:qFormat/>
    <w:rsid w:val="00A737CC"/>
    <w:pPr>
      <w:spacing w:line="360" w:lineRule="auto"/>
      <w:ind w:firstLine="567"/>
    </w:pPr>
    <w:rPr>
      <w:szCs w:val="24"/>
      <w:lang w:val="id-ID"/>
    </w:rPr>
  </w:style>
  <w:style w:type="character" w:customStyle="1" w:styleId="hps">
    <w:name w:val="hps"/>
    <w:basedOn w:val="DefaultParagraphFont"/>
    <w:rsid w:val="004654AA"/>
  </w:style>
  <w:style w:type="paragraph" w:styleId="BodyTextIndent">
    <w:name w:val="Body Text Indent"/>
    <w:basedOn w:val="Normal"/>
    <w:link w:val="BodyTextIndentChar"/>
    <w:uiPriority w:val="99"/>
    <w:semiHidden/>
    <w:unhideWhenUsed/>
    <w:rsid w:val="004654AA"/>
    <w:pPr>
      <w:spacing w:after="120"/>
      <w:ind w:left="283"/>
    </w:pPr>
    <w:rPr>
      <w:szCs w:val="24"/>
      <w:lang w:val="id-ID"/>
    </w:rPr>
  </w:style>
  <w:style w:type="character" w:customStyle="1" w:styleId="BodyTextIndentChar">
    <w:name w:val="Body Text Indent Char"/>
    <w:basedOn w:val="DefaultParagraphFont"/>
    <w:link w:val="BodyTextIndent"/>
    <w:uiPriority w:val="99"/>
    <w:semiHidden/>
    <w:rsid w:val="004654AA"/>
    <w:rPr>
      <w:rFonts w:ascii="Times New Roman" w:hAnsi="Times New Roman"/>
      <w:sz w:val="24"/>
      <w:szCs w:val="24"/>
    </w:rPr>
  </w:style>
  <w:style w:type="character" w:customStyle="1" w:styleId="apple-converted-space">
    <w:name w:val="apple-converted-space"/>
    <w:basedOn w:val="DefaultParagraphFont"/>
    <w:rsid w:val="008468EC"/>
  </w:style>
  <w:style w:type="paragraph" w:styleId="TableofFigures">
    <w:name w:val="table of figures"/>
    <w:basedOn w:val="Normal"/>
    <w:next w:val="Normal"/>
    <w:uiPriority w:val="99"/>
    <w:unhideWhenUsed/>
    <w:rsid w:val="00265997"/>
  </w:style>
  <w:style w:type="paragraph" w:styleId="TOC4">
    <w:name w:val="toc 4"/>
    <w:basedOn w:val="Normal"/>
    <w:next w:val="Normal"/>
    <w:autoRedefine/>
    <w:uiPriority w:val="39"/>
    <w:unhideWhenUsed/>
    <w:rsid w:val="00B03DB7"/>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418519">
      <w:bodyDiv w:val="1"/>
      <w:marLeft w:val="0"/>
      <w:marRight w:val="0"/>
      <w:marTop w:val="0"/>
      <w:marBottom w:val="0"/>
      <w:divBdr>
        <w:top w:val="none" w:sz="0" w:space="0" w:color="auto"/>
        <w:left w:val="none" w:sz="0" w:space="0" w:color="auto"/>
        <w:bottom w:val="none" w:sz="0" w:space="0" w:color="auto"/>
        <w:right w:val="none" w:sz="0" w:space="0" w:color="auto"/>
      </w:divBdr>
    </w:div>
    <w:div w:id="1039162822">
      <w:bodyDiv w:val="1"/>
      <w:marLeft w:val="0"/>
      <w:marRight w:val="0"/>
      <w:marTop w:val="0"/>
      <w:marBottom w:val="0"/>
      <w:divBdr>
        <w:top w:val="none" w:sz="0" w:space="0" w:color="auto"/>
        <w:left w:val="none" w:sz="0" w:space="0" w:color="auto"/>
        <w:bottom w:val="none" w:sz="0" w:space="0" w:color="auto"/>
        <w:right w:val="none" w:sz="0" w:space="0" w:color="auto"/>
      </w:divBdr>
    </w:div>
    <w:div w:id="1536311592">
      <w:bodyDiv w:val="1"/>
      <w:marLeft w:val="0"/>
      <w:marRight w:val="0"/>
      <w:marTop w:val="0"/>
      <w:marBottom w:val="0"/>
      <w:divBdr>
        <w:top w:val="none" w:sz="0" w:space="0" w:color="auto"/>
        <w:left w:val="none" w:sz="0" w:space="0" w:color="auto"/>
        <w:bottom w:val="none" w:sz="0" w:space="0" w:color="auto"/>
        <w:right w:val="none" w:sz="0" w:space="0" w:color="auto"/>
      </w:divBdr>
    </w:div>
    <w:div w:id="1637179727">
      <w:bodyDiv w:val="1"/>
      <w:marLeft w:val="0"/>
      <w:marRight w:val="0"/>
      <w:marTop w:val="0"/>
      <w:marBottom w:val="0"/>
      <w:divBdr>
        <w:top w:val="none" w:sz="0" w:space="0" w:color="auto"/>
        <w:left w:val="none" w:sz="0" w:space="0" w:color="auto"/>
        <w:bottom w:val="none" w:sz="0" w:space="0" w:color="auto"/>
        <w:right w:val="none" w:sz="0" w:space="0" w:color="auto"/>
      </w:divBdr>
    </w:div>
    <w:div w:id="186890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oleObject" Target="embeddings/oleObject1.bin"/><Relationship Id="rId26" Type="http://schemas.openxmlformats.org/officeDocument/2006/relationships/oleObject" Target="embeddings/oleObject5.bin"/><Relationship Id="rId39" Type="http://schemas.openxmlformats.org/officeDocument/2006/relationships/image" Target="media/image15.emf"/><Relationship Id="rId21" Type="http://schemas.openxmlformats.org/officeDocument/2006/relationships/image" Target="media/image5.wmf"/><Relationship Id="rId34" Type="http://schemas.openxmlformats.org/officeDocument/2006/relationships/image" Target="media/image12.wmf"/><Relationship Id="rId42" Type="http://schemas.openxmlformats.org/officeDocument/2006/relationships/image" Target="media/image18.emf"/><Relationship Id="rId47" Type="http://schemas.openxmlformats.org/officeDocument/2006/relationships/image" Target="media/image23.emf"/><Relationship Id="rId50" Type="http://schemas.openxmlformats.org/officeDocument/2006/relationships/image" Target="media/image26.emf"/><Relationship Id="rId55" Type="http://schemas.openxmlformats.org/officeDocument/2006/relationships/image" Target="media/image31.emf"/><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oleObject" Target="embeddings/oleObject2.bin"/><Relationship Id="rId29" Type="http://schemas.openxmlformats.org/officeDocument/2006/relationships/image" Target="media/image9.wmf"/><Relationship Id="rId41" Type="http://schemas.openxmlformats.org/officeDocument/2006/relationships/image" Target="media/image17.emf"/><Relationship Id="rId54" Type="http://schemas.openxmlformats.org/officeDocument/2006/relationships/image" Target="media/image3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4.bin"/><Relationship Id="rId32" Type="http://schemas.openxmlformats.org/officeDocument/2006/relationships/oleObject" Target="embeddings/oleObject8.bin"/><Relationship Id="rId37" Type="http://schemas.openxmlformats.org/officeDocument/2006/relationships/image" Target="media/image13.emf"/><Relationship Id="rId40" Type="http://schemas.openxmlformats.org/officeDocument/2006/relationships/image" Target="media/image16.emf"/><Relationship Id="rId45" Type="http://schemas.openxmlformats.org/officeDocument/2006/relationships/image" Target="media/image21.emf"/><Relationship Id="rId53" Type="http://schemas.openxmlformats.org/officeDocument/2006/relationships/image" Target="media/image29.emf"/><Relationship Id="rId58" Type="http://schemas.openxmlformats.org/officeDocument/2006/relationships/image" Target="media/image34.emf"/><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6.wmf"/><Relationship Id="rId28" Type="http://schemas.openxmlformats.org/officeDocument/2006/relationships/oleObject" Target="embeddings/oleObject6.bin"/><Relationship Id="rId36" Type="http://schemas.openxmlformats.org/officeDocument/2006/relationships/hyperlink" Target="https://id.wikipedia.org/wiki/Syahrul_Mamma" TargetMode="External"/><Relationship Id="rId49" Type="http://schemas.openxmlformats.org/officeDocument/2006/relationships/image" Target="media/image25.emf"/><Relationship Id="rId57" Type="http://schemas.openxmlformats.org/officeDocument/2006/relationships/image" Target="media/image33.emf"/><Relationship Id="rId61"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4.wmf"/><Relationship Id="rId31" Type="http://schemas.openxmlformats.org/officeDocument/2006/relationships/image" Target="media/image10.wmf"/><Relationship Id="rId44" Type="http://schemas.openxmlformats.org/officeDocument/2006/relationships/image" Target="media/image20.emf"/><Relationship Id="rId52" Type="http://schemas.openxmlformats.org/officeDocument/2006/relationships/image" Target="media/image28.emf"/><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oleObject" Target="embeddings/oleObject3.bin"/><Relationship Id="rId27" Type="http://schemas.openxmlformats.org/officeDocument/2006/relationships/image" Target="media/image8.wmf"/><Relationship Id="rId30" Type="http://schemas.openxmlformats.org/officeDocument/2006/relationships/oleObject" Target="embeddings/oleObject7.bin"/><Relationship Id="rId35" Type="http://schemas.openxmlformats.org/officeDocument/2006/relationships/oleObject" Target="embeddings/oleObject9.bin"/><Relationship Id="rId43" Type="http://schemas.openxmlformats.org/officeDocument/2006/relationships/image" Target="media/image19.emf"/><Relationship Id="rId48" Type="http://schemas.openxmlformats.org/officeDocument/2006/relationships/image" Target="media/image24.emf"/><Relationship Id="rId56" Type="http://schemas.openxmlformats.org/officeDocument/2006/relationships/image" Target="media/image32.emf"/><Relationship Id="rId8" Type="http://schemas.openxmlformats.org/officeDocument/2006/relationships/endnotes" Target="endnotes.xml"/><Relationship Id="rId51" Type="http://schemas.openxmlformats.org/officeDocument/2006/relationships/image" Target="media/image27.emf"/><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3.emf"/><Relationship Id="rId25" Type="http://schemas.openxmlformats.org/officeDocument/2006/relationships/image" Target="media/image7.wmf"/><Relationship Id="rId33" Type="http://schemas.openxmlformats.org/officeDocument/2006/relationships/image" Target="media/image11.wmf"/><Relationship Id="rId38" Type="http://schemas.openxmlformats.org/officeDocument/2006/relationships/image" Target="media/image14.emf"/><Relationship Id="rId46" Type="http://schemas.openxmlformats.org/officeDocument/2006/relationships/image" Target="media/image22.emf"/><Relationship Id="rId59" Type="http://schemas.openxmlformats.org/officeDocument/2006/relationships/image" Target="media/image3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b:Source>
    <b:Tag>Sin07</b:Tag>
    <b:SourceType>Book</b:SourceType>
    <b:Guid>{97F0B5E1-D40C-43B5-A437-83D86469EA46}</b:Guid>
    <b:Title>Quantitative Social Research Methods</b:Title>
    <b:Year>2007</b:Year>
    <b:City>London</b:City>
    <b:Publisher>Sage Publication</b:Publisher>
    <b:Author>
      <b:Author>
        <b:NameList>
          <b:Person>
            <b:Last>Singh</b:Last>
            <b:First>Kultar</b:First>
          </b:Person>
        </b:NameList>
      </b:Author>
    </b:Author>
    <b:LCID>en-US</b:LCID>
    <b:RefOrder>30</b:RefOrder>
  </b:Source>
  <b:Source>
    <b:Tag>Placeholder3</b:Tag>
    <b:SourceType>Book</b:SourceType>
    <b:Guid>{3188F27D-D4D5-4DA4-B038-B76B2F47C088}</b:Guid>
    <b:Title>Metode Penelitian Administrasi</b:Title>
    <b:Year>2003</b:Year>
    <b:City>Bandung</b:City>
    <b:Publisher>CV Alfabeta</b:Publisher>
    <b:Author>
      <b:Author>
        <b:NameList>
          <b:Person>
            <b:First>Sugiyono</b:First>
          </b:Person>
        </b:NameList>
      </b:Author>
    </b:Author>
    <b:RefOrder>22</b:RefOrder>
  </b:Source>
  <b:Source>
    <b:Tag>Man</b:Tag>
    <b:SourceType>Book</b:SourceType>
    <b:Guid>{B1628A25-B676-458F-9D1A-0D14471D336C}</b:Guid>
    <b:Title>Manajemen Public Relations dan Media Komunikasi Konsep dan Aplikasi</b:Title>
    <b:Year>2006</b:Year>
    <b:City>Jakarta</b:City>
    <b:Publisher>PT. Rajawali Press</b:Publisher>
    <b:Author>
      <b:Author>
        <b:NameList>
          <b:Person>
            <b:Last>Ruslan</b:Last>
            <b:First>Rosady</b:First>
          </b:Person>
        </b:NameList>
      </b:Author>
    </b:Author>
    <b:RefOrder>1</b:RefOrder>
  </b:Source>
  <b:Source>
    <b:Tag>WJS03</b:Tag>
    <b:SourceType>Book</b:SourceType>
    <b:Guid>{02730E21-DEC9-49E5-BB7D-DF211E579CDD}</b:Guid>
    <b:Author>
      <b:Author>
        <b:NameList>
          <b:Person>
            <b:Last>Poerwadarminta</b:Last>
            <b:First>W.J.S</b:First>
          </b:Person>
        </b:NameList>
      </b:Author>
    </b:Author>
    <b:Title>Kamus Uum Bahasa Indonesia</b:Title>
    <b:Year>2003</b:Year>
    <b:City>Jakarta</b:City>
    <b:Publisher>Balai Pustaka</b:Publisher>
    <b:RefOrder>3</b:RefOrder>
  </b:Source>
  <b:Source>
    <b:Tag>Ant90</b:Tag>
    <b:SourceType>Book</b:SourceType>
    <b:Guid>{F46B9EFA-1F5C-44A8-A684-FAE70426E92F}</b:Guid>
    <b:Author>
      <b:Author>
        <b:NameList>
          <b:Person>
            <b:Last>Moeliono</b:Last>
            <b:First>Anton</b:First>
            <b:Middle>M.</b:Middle>
          </b:Person>
        </b:NameList>
      </b:Author>
    </b:Author>
    <b:Title>Kamus Besar Bahasa Indonesia</b:Title>
    <b:Year>1990</b:Year>
    <b:City>Jakarta</b:City>
    <b:Publisher>Depdikbud Balai Pustaka</b:Publisher>
    <b:RefOrder>4</b:RefOrder>
  </b:Source>
  <b:Source>
    <b:Tag>Nar02</b:Tag>
    <b:SourceType>Book</b:SourceType>
    <b:Guid>{9AAF00E7-E753-48E7-BDA7-94CF88215975}</b:Guid>
    <b:Title>Metodologi Penelitian</b:Title>
    <b:Year>2002</b:Year>
    <b:City>Jakarta</b:City>
    <b:Publisher>PT Bumi Aksara</b:Publisher>
    <b:Author>
      <b:Author>
        <b:NameList>
          <b:Person>
            <b:Last>Narbuko</b:Last>
            <b:First>Cholid </b:First>
          </b:Person>
          <b:Person>
            <b:Last>Achmadi</b:Last>
            <b:First>Abu</b:First>
          </b:Person>
        </b:NameList>
      </b:Author>
    </b:Author>
    <b:RefOrder>5</b:RefOrder>
  </b:Source>
  <b:Source>
    <b:Tag>Met01</b:Tag>
    <b:SourceType>Book</b:SourceType>
    <b:Guid>{17612725-5D97-4BAF-8735-D472760FFBF9}</b:Guid>
    <b:Title>Metodologi Penelitian Sosial</b:Title>
    <b:Year>2001</b:Year>
    <b:City>Jakarta</b:City>
    <b:Publisher>PT Bumi Aksara</b:Publisher>
    <b:Author>
      <b:Author>
        <b:NameList>
          <b:Person>
            <b:Last>Usman</b:Last>
            <b:First>Husaini </b:First>
          </b:Person>
          <b:Person>
            <b:Last>Akbar</b:Last>
            <b:Middle>Setiady</b:Middle>
            <b:First>Purnomo</b:First>
          </b:Person>
        </b:NameList>
      </b:Author>
    </b:Author>
    <b:RefOrder>6</b:RefOrder>
  </b:Source>
  <b:Source>
    <b:Tag>Mul01</b:Tag>
    <b:SourceType>Book</b:SourceType>
    <b:Guid>{3634C08C-A0E4-4CEC-9072-D1ACE3702287}</b:Guid>
    <b:Title>Ilmu Komunikasi Suatu Pengantar</b:Title>
    <b:Year>2001</b:Year>
    <b:City>Bandung</b:City>
    <b:Publisher>PT Remaja Rosdakarya</b:Publisher>
    <b:Author>
      <b:Author>
        <b:NameList>
          <b:Person>
            <b:Last>Mulyana</b:Last>
            <b:First>Deddy</b:First>
          </b:Person>
        </b:NameList>
      </b:Author>
    </b:Author>
    <b:RefOrder>7</b:RefOrder>
  </b:Source>
  <b:Source>
    <b:Tag>Ono03</b:Tag>
    <b:SourceType>Book</b:SourceType>
    <b:Guid>{39526B56-6B95-460B-B506-4A44C46C632A}</b:Guid>
    <b:Author>
      <b:Author>
        <b:NameList>
          <b:Person>
            <b:Last>Effendy</b:Last>
            <b:First>Onong</b:First>
            <b:Middle>Uchjana</b:Middle>
          </b:Person>
        </b:NameList>
      </b:Author>
    </b:Author>
    <b:Title>Ilmu Teori dan Filsafat Komunikasi</b:Title>
    <b:Year>2003</b:Year>
    <b:City>Bandung</b:City>
    <b:Publisher>Citra Aditya Bakti</b:Publisher>
    <b:RefOrder>2</b:RefOrder>
  </b:Source>
  <b:Source>
    <b:Tag>Nur04</b:Tag>
    <b:SourceType>Book</b:SourceType>
    <b:Guid>{B8D4F1D2-33B0-40B9-85D2-3597EA3A8F65}</b:Guid>
    <b:Author>
      <b:Author>
        <b:NameList>
          <b:Person>
            <b:Last>Nurudin</b:Last>
          </b:Person>
        </b:NameList>
      </b:Author>
    </b:Author>
    <b:Title>Sistem Komunikasi Indonesia</b:Title>
    <b:Year>2004</b:Year>
    <b:City>Jakarta</b:City>
    <b:Publisher>Grafindo</b:Publisher>
    <b:RefOrder>8</b:RefOrder>
  </b:Source>
  <b:Source>
    <b:Tag>Erl05</b:Tag>
    <b:SourceType>Book</b:SourceType>
    <b:Guid>{8FDD8907-065A-42A1-B24E-F4C5D491A696}</b:Guid>
    <b:Author>
      <b:Author>
        <b:NameList>
          <b:Person>
            <b:Last>Hasan</b:Last>
            <b:First>Erlina</b:First>
          </b:Person>
        </b:NameList>
      </b:Author>
    </b:Author>
    <b:Title>Komunikasi Pemerintah</b:Title>
    <b:Year>2005</b:Year>
    <b:City>Bandung</b:City>
    <b:Publisher>Refika Aditama</b:Publisher>
    <b:RefOrder>9</b:RefOrder>
  </b:Source>
  <b:Source>
    <b:Tag>Muh02</b:Tag>
    <b:SourceType>Book</b:SourceType>
    <b:Guid>{6A40B56A-85B7-42B7-9C39-B8399C113722}</b:Guid>
    <b:Title>Komunikasi Organisasi</b:Title>
    <b:Year>2002</b:Year>
    <b:City>Jakarta</b:City>
    <b:Publisher>PT Bumi Aksara</b:Publisher>
    <b:Author>
      <b:Author>
        <b:NameList>
          <b:Person>
            <b:Last>Muhammad</b:Last>
            <b:First>Arni</b:First>
          </b:Person>
        </b:NameList>
      </b:Author>
    </b:Author>
    <b:LCID>id-ID</b:LCID>
    <b:RefOrder>10</b:RefOrder>
  </b:Source>
  <b:Source>
    <b:Tag>Jef07</b:Tag>
    <b:SourceType>Book</b:SourceType>
    <b:Guid>{DAF16727-0741-442B-B9DA-7DF45A8ADC0A}</b:Guid>
    <b:Title>Public Relations</b:Title>
    <b:Year>2003</b:Year>
    <b:City>Jakarta</b:City>
    <b:Publisher>PT Erlangga</b:Publisher>
    <b:Author>
      <b:Author>
        <b:NameList>
          <b:Person>
            <b:Last>Jefkins</b:Last>
            <b:First>Frank</b:First>
          </b:Person>
        </b:NameList>
      </b:Author>
      <b:Translator>
        <b:NameList>
          <b:Person>
            <b:Last>Yadin</b:Last>
            <b:First>Daniel</b:First>
          </b:Person>
        </b:NameList>
      </b:Translator>
    </b:Author>
    <b:RefOrder>11</b:RefOrder>
  </b:Source>
  <b:Source>
    <b:Tag>Cut07</b:Tag>
    <b:SourceType>Book</b:SourceType>
    <b:Guid>{0BA4EABA-1C7F-430D-BDEF-0464F3C295FC}</b:Guid>
    <b:Title>Effective Public Relations</b:Title>
    <b:Year>2007</b:Year>
    <b:City>Jakarta</b:City>
    <b:Publisher>Kencana</b:Publisher>
    <b:NumberVolumes>2</b:NumberVolumes>
    <b:Edition>9</b:Edition>
    <b:Author>
      <b:Author>
        <b:NameList>
          <b:Person>
            <b:Last>Cutlip</b:Last>
            <b:Middle>M</b:Middle>
            <b:First>Scott</b:First>
          </b:Person>
          <b:Person>
            <b:Last>Center</b:Last>
            <b:Middle>H</b:Middle>
            <b:First>Allen</b:First>
          </b:Person>
          <b:Person>
            <b:Last>Broom</b:Last>
            <b:Middle>M</b:Middle>
            <b:First>Glen</b:First>
          </b:Person>
        </b:NameList>
      </b:Author>
      <b:Translator>
        <b:NameList>
          <b:Person>
            <b:Last>Wibowo</b:Last>
            <b:First>Tri</b:First>
          </b:Person>
        </b:NameList>
      </b:Translator>
    </b:Author>
    <b:LCID>id-ID</b:LCID>
    <b:RefOrder>12</b:RefOrder>
  </b:Source>
  <b:Source>
    <b:Tag>Ang01</b:Tag>
    <b:SourceType>Book</b:SourceType>
    <b:Guid>{F00C8A29-F469-4E51-A97D-42DF014A437F}</b:Guid>
    <b:Title>Teori dan Profesi Kehumasan: Serta Aplikasinya di Indonesia</b:Title>
    <b:Year>2001</b:Year>
    <b:City>Jakarta</b:City>
    <b:Publisher>Bumi Aksara</b:Publisher>
    <b:Author>
      <b:Author>
        <b:NameList>
          <b:Person>
            <b:Last>Anggoro</b:Last>
            <b:Middle>Linggar</b:Middle>
            <b:First>M.</b:First>
          </b:Person>
        </b:NameList>
      </b:Author>
    </b:Author>
    <b:RefOrder>13</b:RefOrder>
  </b:Source>
  <b:Source>
    <b:Tag>Rhe99</b:Tag>
    <b:SourceType>Book</b:SourceType>
    <b:Guid>{BC2080C3-E934-4B19-ADE3-D9101237E4FB}</b:Guid>
    <b:Author>
      <b:Author>
        <b:NameList>
          <b:Person>
            <b:Last>Kasali</b:Last>
            <b:First>Rhenald</b:First>
          </b:Person>
        </b:NameList>
      </b:Author>
    </b:Author>
    <b:Title>Manajemen Public Relations</b:Title>
    <b:Year>1999</b:Year>
    <b:City>Jakarta</b:City>
    <b:Publisher>Pustaka Utama Grafiti</b:Publisher>
    <b:RefOrder>14</b:RefOrder>
  </b:Source>
  <b:Source>
    <b:Tag>Eff00</b:Tag>
    <b:SourceType>Book</b:SourceType>
    <b:Guid>{9648E47C-EFB4-45FE-BCB2-EA8C271E2D10}</b:Guid>
    <b:Title>Ilmu Komunikasi Teori dan Praktek</b:Title>
    <b:Year>2000</b:Year>
    <b:City>Bandung</b:City>
    <b:Publisher>PT Remaja Rosdakarya</b:Publisher>
    <b:Author>
      <b:Author>
        <b:NameList>
          <b:Person>
            <b:Last>Effendy</b:Last>
            <b:Middle>Uchjana</b:Middle>
            <b:First>Onong</b:First>
          </b:Person>
        </b:NameList>
      </b:Author>
    </b:Author>
    <b:LCID>en-US</b:LCID>
    <b:RefOrder>15</b:RefOrder>
  </b:Source>
  <b:Source>
    <b:Tag>Kot02</b:Tag>
    <b:SourceType>Book</b:SourceType>
    <b:Guid>{0D71D7AE-8743-4BB7-B2E0-2DE1CAB74AAD}</b:Guid>
    <b:Title>Manajemen Pemasaran: Analisis, Perencanaan, Implementasi</b:Title>
    <b:Year>2002</b:Year>
    <b:Edition>9</b:Edition>
    <b:Author>
      <b:Author>
        <b:NameList>
          <b:Person>
            <b:Last>Kotler</b:Last>
            <b:First>Philip</b:First>
          </b:Person>
        </b:NameList>
      </b:Author>
      <b:Translator>
        <b:NameList>
          <b:Person>
            <b:Last>Teguh</b:Last>
            <b:First>Hendra</b:First>
          </b:Person>
          <b:Person>
            <b:Last>Rusli</b:Last>
            <b:Middle>Antonius</b:Middle>
            <b:First>Ronny</b:First>
          </b:Person>
        </b:NameList>
      </b:Translator>
    </b:Author>
    <b:City>Jakarta</b:City>
    <b:Publisher>PT Prehallindo</b:Publisher>
    <b:LCID>en-US</b:LCID>
    <b:RefOrder>16</b:RefOrder>
  </b:Source>
  <b:Source>
    <b:Tag>Sir00</b:Tag>
    <b:SourceType>Book</b:SourceType>
    <b:Guid>{F91AD44C-4D92-49FF-883D-428026815E2F}</b:Guid>
    <b:Author>
      <b:Author>
        <b:NameList>
          <b:Person>
            <b:Last>Siregar</b:Last>
            <b:First>Ashadi</b:First>
          </b:Person>
          <b:Person>
            <b:Last>Pasaribu</b:Last>
            <b:First>Rondang</b:First>
          </b:Person>
        </b:NameList>
      </b:Author>
    </b:Author>
    <b:Title>Bagaimana Mengelola Media Korporasi Organisasi</b:Title>
    <b:Year>2000</b:Year>
    <b:City>Yogyakarta</b:City>
    <b:Publisher>Kanisius</b:Publisher>
    <b:RefOrder>17</b:RefOrder>
  </b:Source>
  <b:Source>
    <b:Tag>Sut06</b:Tag>
    <b:SourceType>Book</b:SourceType>
    <b:Guid>{9DD33C7B-BAB5-4D92-B1E7-3FC292A9F2E2}</b:Guid>
    <b:Author>
      <b:Author>
        <b:NameList>
          <b:Person>
            <b:Last>Sutarto</b:Last>
          </b:Person>
        </b:NameList>
      </b:Author>
    </b:Author>
    <b:Title>Dasar-Dasar Organisasi</b:Title>
    <b:Year>2006</b:Year>
    <b:City>Yogyakarta</b:City>
    <b:Publisher>Gajah Mada University Press</b:Publisher>
    <b:RefOrder>31</b:RefOrder>
  </b:Source>
  <b:Source>
    <b:Tag>Har97</b:Tag>
    <b:SourceType>Book</b:SourceType>
    <b:Guid>{58C7D710-B1F9-4854-A921-A3C3CBBC3022}</b:Guid>
    <b:Author>
      <b:Author>
        <b:NameList>
          <b:Person>
            <b:Last>Waluya</b:Last>
            <b:First>Harry</b:First>
          </b:Person>
        </b:NameList>
      </b:Author>
    </b:Author>
    <b:Title>Sistem Informasi Komputer Dalam Bisnis</b:Title>
    <b:Year>1997</b:Year>
    <b:City>Jakarta</b:City>
    <b:Publisher>Rineka Cipta</b:Publisher>
    <b:RefOrder>32</b:RefOrder>
  </b:Source>
  <b:Source>
    <b:Tag>Rak01</b:Tag>
    <b:SourceType>Book</b:SourceType>
    <b:Guid>{15ADBCED-7438-4BDF-96B0-92EFC8C2EDB5}</b:Guid>
    <b:Title>Metode Penelitian Komunikasi</b:Title>
    <b:Year>2001</b:Year>
    <b:City>Bandung</b:City>
    <b:Publisher>PT Remaja Rosdakarya</b:Publisher>
    <b:Author>
      <b:Author>
        <b:NameList>
          <b:Person>
            <b:Last>Rakhmat</b:Last>
            <b:First>Jalaluddin</b:First>
          </b:Person>
        </b:NameList>
      </b:Author>
    </b:Author>
    <b:LCID>id-ID</b:LCID>
    <b:RefOrder>33</b:RefOrder>
  </b:Source>
  <b:Source>
    <b:Tag>Paw07</b:Tag>
    <b:SourceType>Book</b:SourceType>
    <b:Guid>{C5060B37-82F9-4CEE-93FD-86EB608500F7}</b:Guid>
    <b:Title>Penelitian Komunikasi Kualitatif</b:Title>
    <b:Year>2007</b:Year>
    <b:City>Yogyakarta</b:City>
    <b:Publisher>Lembaga Kajian Islam dan Sosial (LKIS) Yogyakarta</b:Publisher>
    <b:Author>
      <b:Author>
        <b:NameList>
          <b:Person>
            <b:First>Pawito</b:First>
          </b:Person>
        </b:NameList>
      </b:Author>
    </b:Author>
    <b:LCID>en-US</b:LCID>
    <b:RefOrder>19</b:RefOrder>
  </b:Source>
  <b:Source>
    <b:Tag>Ana</b:Tag>
    <b:SourceType>Book</b:SourceType>
    <b:Guid>{D3F8B352-7276-4541-9872-B7B92421029A}</b:Guid>
    <b:Title>Analisis Isi: Pengantar Metodologi untuk Penelitian Ilmu Komunikasi dan Ilmu Sosial Lainnya</b:Title>
    <b:Year>2011</b:Year>
    <b:Author>
      <b:Author>
        <b:NameList>
          <b:Person>
            <b:First>Eriyanto</b:First>
          </b:Person>
        </b:NameList>
      </b:Author>
    </b:Author>
    <b:City>Jakarta</b:City>
    <b:Publisher>Kencana</b:Publisher>
    <b:NumberVolumes>1</b:NumberVolumes>
    <b:Edition>1</b:Edition>
    <b:LCID>en-US</b:LCID>
    <b:RefOrder>20</b:RefOrder>
  </b:Source>
  <b:Source>
    <b:Tag>Ari06</b:Tag>
    <b:SourceType>Book</b:SourceType>
    <b:Guid>{C8758953-3CF9-4E0D-9207-D08B18FE2C42}</b:Guid>
    <b:Title>Prosedur Penelitian Suatu Pendekatan Praktik</b:Title>
    <b:Year>2006</b:Year>
    <b:City>Jakarta</b:City>
    <b:Publisher>PT Rineka Cipta</b:Publisher>
    <b:Author>
      <b:Author>
        <b:NameList>
          <b:Person>
            <b:Last>Arikunto</b:Last>
            <b:First>Suharsimi</b:First>
          </b:Person>
        </b:NameList>
      </b:Author>
    </b:Author>
    <b:LCID>en-US</b:LCID>
    <b:RefOrder>21</b:RefOrder>
  </b:Source>
  <b:Source>
    <b:Tag>Her05</b:Tag>
    <b:SourceType>Book</b:SourceType>
    <b:Guid>{67474C50-3C54-4E8B-A103-4B3069A3951B}</b:Guid>
    <b:Title>Penelitian bisnis paradigma kuantitatif</b:Title>
    <b:Year>2005</b:Year>
    <b:City>Jakarta</b:City>
    <b:Publisher>Grasindo</b:Publisher>
    <b:Author>
      <b:Author>
        <b:NameList>
          <b:Person>
            <b:Last>Hermawan</b:Last>
            <b:First>Asep</b:First>
          </b:Person>
        </b:NameList>
      </b:Author>
    </b:Author>
    <b:LCID>en-US</b:LCID>
    <b:RefOrder>23</b:RefOrder>
  </b:Source>
  <b:Source>
    <b:Tag>Rid08</b:Tag>
    <b:SourceType>Book</b:SourceType>
    <b:Guid>{B2262F6A-DACA-4008-858E-355A7582250E}</b:Guid>
    <b:Title>Metode dan Teknik Menyusun Tesis</b:Title>
    <b:Year>2008</b:Year>
    <b:City>Jakarta</b:City>
    <b:Publisher>CV Alfabeta</b:Publisher>
    <b:Author>
      <b:Author>
        <b:NameList>
          <b:Person>
            <b:First>Riduwan</b:First>
          </b:Person>
        </b:NameList>
      </b:Author>
    </b:Author>
    <b:LCID>en-US</b:LCID>
    <b:RefOrder>24</b:RefOrder>
  </b:Source>
  <b:Source>
    <b:Tag>Ard101</b:Tag>
    <b:SourceType>Book</b:SourceType>
    <b:Guid>{2775DE84-921B-4EEB-9EF8-E2578907B912}</b:Guid>
    <b:Title>Metodologi Penelitian untuk Public Relations Kuantitatif dan Kualitatif</b:Title>
    <b:Year>2010</b:Year>
    <b:City>Bandung</b:City>
    <b:Publisher>Simbiosa Rekatama Media</b:Publisher>
    <b:Volume>Cetakan Pertama</b:Volume>
    <b:Author>
      <b:Author>
        <b:NameList>
          <b:Person>
            <b:Last>Ardianto</b:Last>
            <b:First>Elvinaro</b:First>
          </b:Person>
        </b:NameList>
      </b:Author>
    </b:Author>
    <b:LCID>en-US</b:LCID>
    <b:RefOrder>25</b:RefOrder>
  </b:Source>
  <b:Source>
    <b:Tag>Sem101</b:Tag>
    <b:SourceType>Book</b:SourceType>
    <b:Guid>{386045A7-5131-431E-ADA8-B81A4095ECE7}</b:Guid>
    <b:Title>Metode Penelitian Kualitatif: Jenis, Karakteristik, dan Keunggulannya</b:Title>
    <b:Year>2010</b:Year>
    <b:City>Jakarta</b:City>
    <b:Publisher>Grasindo</b:Publisher>
    <b:Author>
      <b:Author>
        <b:NameList>
          <b:Person>
            <b:Last>Semiawan</b:Last>
            <b:Middle>R.</b:Middle>
            <b:First>Conny </b:First>
          </b:Person>
        </b:NameList>
      </b:Author>
    </b:Author>
    <b:LCID>en-US</b:LCID>
    <b:RefOrder>26</b:RefOrder>
  </b:Source>
  <b:Source>
    <b:Tag>Faw09</b:Tag>
    <b:SourceType>Book</b:SourceType>
    <b:Guid>{AADEE8DE-207B-469A-A40D-F62A4EF59AE0}</b:Guid>
    <b:Title>Evaluating research for evidence-based nursing practice</b:Title>
    <b:Year>2009</b:Year>
    <b:City>United States of America</b:City>
    <b:Publisher>F. A. Davis Company Philadelphia</b:Publisher>
    <b:Author>
      <b:Author>
        <b:NameList>
          <b:Person>
            <b:Last>Fawcett</b:Last>
            <b:First>Jacqueline</b:First>
          </b:Person>
          <b:Person>
            <b:Last>Garity</b:Last>
            <b:First>Joan</b:First>
          </b:Person>
        </b:NameList>
      </b:Author>
    </b:Author>
    <b:RefOrder>27</b:RefOrder>
  </b:Source>
  <b:Source>
    <b:Tag>Kri08</b:Tag>
    <b:SourceType>Book</b:SourceType>
    <b:Guid>{E11129B8-8AAD-4571-B104-05634C6437F4}</b:Guid>
    <b:Title>Teknik Praktis Riset Komunikasi</b:Title>
    <b:Year>2008</b:Year>
    <b:City>Jakarta</b:City>
    <b:Publisher>Kencana</b:Publisher>
    <b:NumberVolumes>3</b:NumberVolumes>
    <b:Author>
      <b:Author>
        <b:NameList>
          <b:Person>
            <b:Last>Kriyantono</b:Last>
            <b:First>Rachmat</b:First>
          </b:Person>
        </b:NameList>
      </b:Author>
    </b:Author>
    <b:RefOrder>28</b:RefOrder>
  </b:Source>
  <b:Source>
    <b:Tag>Fie09</b:Tag>
    <b:SourceType>Book</b:SourceType>
    <b:Guid>{FD38BF62-49C0-4DA9-B4E8-6B28215599AA}</b:Guid>
    <b:Title>Discovering Statistics Using SPSS (and sex and drugs and rock ’n’ roll)</b:Title>
    <b:Year>2009</b:Year>
    <b:City>London</b:City>
    <b:Publisher>SAGE Publications Ltd</b:Publisher>
    <b:Author>
      <b:Author>
        <b:NameList>
          <b:Person>
            <b:Last>Field</b:Last>
            <b:First>Andy</b:First>
          </b:Person>
        </b:NameList>
      </b:Author>
    </b:Author>
    <b:Edition>3</b:Edition>
    <b:RefOrder>29</b:RefOrder>
  </b:Source>
  <b:Source>
    <b:Tag>Man07</b:Tag>
    <b:SourceType>Book</b:SourceType>
    <b:Guid>{B8EEE7FB-145A-40F5-B12C-CB707640E11A}</b:Guid>
    <b:Title>Manajemen Pemasaran</b:Title>
    <b:Year>2007</b:Year>
    <b:City>Jakarta</b:City>
    <b:Publisher>PT INDEKS</b:Publisher>
    <b:Edition>12</b:Edition>
    <b:Author>
      <b:Author>
        <b:NameList>
          <b:Person>
            <b:Last>Kotler</b:Last>
            <b:First>Philip</b:First>
          </b:Person>
          <b:Person>
            <b:Last>Keller</b:Last>
            <b:Middle>Lane</b:Middle>
            <b:First>Kelvin</b:First>
          </b:Person>
        </b:NameList>
      </b:Author>
      <b:Translator>
        <b:NameList>
          <b:Person>
            <b:Last>Sarwiji</b:Last>
            <b:First>Bambang</b:First>
          </b:Person>
        </b:NameList>
      </b:Translator>
    </b:Author>
    <b:LCID>en-US</b:LCID>
    <b:RefOrder>18</b:RefOrder>
  </b:Source>
</b:Sources>
</file>

<file path=customXml/itemProps1.xml><?xml version="1.0" encoding="utf-8"?>
<ds:datastoreItem xmlns:ds="http://schemas.openxmlformats.org/officeDocument/2006/customXml" ds:itemID="{D850AF2B-F728-4B06-9961-49A2004A4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2016</TotalTime>
  <Pages>153</Pages>
  <Words>28030</Words>
  <Characters>159772</Characters>
  <Application>Microsoft Office Word</Application>
  <DocSecurity>0</DocSecurity>
  <Lines>1331</Lines>
  <Paragraphs>374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187428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suwe riyadi</dc:creator>
  <cp:lastModifiedBy>amma</cp:lastModifiedBy>
  <cp:revision>465</cp:revision>
  <cp:lastPrinted>2015-07-31T09:37:00Z</cp:lastPrinted>
  <dcterms:created xsi:type="dcterms:W3CDTF">2015-07-21T15:06:00Z</dcterms:created>
  <dcterms:modified xsi:type="dcterms:W3CDTF">2015-09-27T06:37:00Z</dcterms:modified>
</cp:coreProperties>
</file>